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F4" w:rsidRDefault="009C0C0B">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4D58F4" w:rsidRDefault="009C0C0B">
      <w:pPr>
        <w:spacing w:line="520" w:lineRule="exact"/>
        <w:jc w:val="center"/>
        <w:rPr>
          <w:rFonts w:ascii="宋体" w:hAnsi="宋体"/>
          <w:b/>
          <w:bCs/>
          <w:sz w:val="32"/>
          <w:szCs w:val="32"/>
        </w:rPr>
      </w:pPr>
      <w:r>
        <w:rPr>
          <w:rFonts w:ascii="宋体" w:hAnsi="宋体" w:hint="eastAsia"/>
          <w:b/>
          <w:sz w:val="32"/>
          <w:szCs w:val="32"/>
        </w:rPr>
        <w:t>采购公告</w:t>
      </w:r>
    </w:p>
    <w:p w:rsidR="004D58F4" w:rsidRDefault="009C0C0B">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根据中农威特生物科技股份有限公司《采购管理办法》及公司相关会议决定，对公司所需相关服务进行询价比价采购，欢迎符合资格要求的单位前来参加。</w:t>
      </w:r>
    </w:p>
    <w:p w:rsidR="004D58F4" w:rsidRDefault="009C0C0B">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4D58F4" w:rsidRDefault="009C0C0B">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4D58F4" w:rsidRDefault="009C0C0B">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color w:val="000000"/>
          <w:sz w:val="28"/>
          <w:szCs w:val="28"/>
        </w:rPr>
        <w:t>三、项目名称：中农威特生物科技股份有限公司</w:t>
      </w:r>
      <w:r w:rsidR="004D54EE">
        <w:rPr>
          <w:rFonts w:ascii="仿宋" w:eastAsia="仿宋" w:hAnsi="仿宋" w:cs="仿宋" w:hint="eastAsia"/>
          <w:color w:val="000000"/>
          <w:sz w:val="28"/>
          <w:szCs w:val="28"/>
        </w:rPr>
        <w:t>安全生产标准化咨询服务</w:t>
      </w:r>
    </w:p>
    <w:p w:rsidR="004D58F4" w:rsidRDefault="009C0C0B">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四、编号：ZNWT-CGB-2023-0</w:t>
      </w:r>
      <w:r w:rsidR="009A269F">
        <w:rPr>
          <w:rFonts w:ascii="仿宋" w:eastAsia="仿宋" w:hAnsi="仿宋" w:cs="仿宋" w:hint="eastAsia"/>
          <w:sz w:val="28"/>
          <w:szCs w:val="28"/>
        </w:rPr>
        <w:t>1</w:t>
      </w:r>
      <w:r w:rsidR="004D54EE">
        <w:rPr>
          <w:rFonts w:ascii="仿宋" w:eastAsia="仿宋" w:hAnsi="仿宋" w:cs="仿宋" w:hint="eastAsia"/>
          <w:sz w:val="28"/>
          <w:szCs w:val="28"/>
        </w:rPr>
        <w:t>2</w:t>
      </w:r>
    </w:p>
    <w:p w:rsidR="004D58F4" w:rsidRDefault="009C0C0B">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4D58F4" w:rsidRDefault="009C0C0B">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4D54EE">
        <w:rPr>
          <w:rFonts w:ascii="仿宋" w:eastAsia="仿宋" w:hAnsi="仿宋" w:cs="宋体" w:hint="eastAsia"/>
          <w:sz w:val="28"/>
          <w:szCs w:val="28"/>
        </w:rPr>
        <w:t>安全生产标准化咨询服务</w:t>
      </w:r>
      <w:r>
        <w:rPr>
          <w:rFonts w:ascii="仿宋" w:eastAsia="仿宋" w:hAnsi="仿宋" w:cs="宋体" w:hint="eastAsia"/>
          <w:sz w:val="28"/>
          <w:szCs w:val="28"/>
        </w:rPr>
        <w:t>询价比价采购文件</w:t>
      </w:r>
      <w:r>
        <w:rPr>
          <w:rFonts w:ascii="仿宋" w:eastAsia="仿宋" w:hAnsi="仿宋" w:cs="仿宋" w:hint="eastAsia"/>
          <w:color w:val="000000"/>
          <w:sz w:val="28"/>
          <w:szCs w:val="28"/>
        </w:rPr>
        <w:t>》。</w:t>
      </w:r>
    </w:p>
    <w:bookmarkEnd w:id="0"/>
    <w:p w:rsidR="004D58F4" w:rsidRDefault="009C0C0B">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4D58F4" w:rsidRPr="009A269F" w:rsidRDefault="009C0C0B">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w:t>
      </w:r>
      <w:r w:rsidRPr="009A269F">
        <w:rPr>
          <w:rFonts w:ascii="仿宋" w:eastAsia="仿宋" w:hAnsi="仿宋" w:cs="仿宋" w:hint="eastAsia"/>
          <w:sz w:val="28"/>
          <w:szCs w:val="28"/>
        </w:rPr>
        <w:t>限公司微信公众号</w:t>
      </w:r>
    </w:p>
    <w:p w:rsidR="004D58F4" w:rsidRPr="009A269F" w:rsidRDefault="009C0C0B">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9A269F">
        <w:rPr>
          <w:rFonts w:ascii="仿宋" w:eastAsia="仿宋" w:hAnsi="仿宋" w:hint="eastAsia"/>
          <w:bCs/>
          <w:spacing w:val="-4"/>
          <w:sz w:val="28"/>
          <w:szCs w:val="28"/>
        </w:rPr>
        <w:t>发布时间为202</w:t>
      </w:r>
      <w:r w:rsidR="009A269F" w:rsidRPr="009A269F">
        <w:rPr>
          <w:rFonts w:ascii="仿宋" w:eastAsia="仿宋" w:hAnsi="仿宋" w:hint="eastAsia"/>
          <w:bCs/>
          <w:spacing w:val="-4"/>
          <w:sz w:val="28"/>
          <w:szCs w:val="28"/>
        </w:rPr>
        <w:t>3</w:t>
      </w:r>
      <w:r w:rsidRPr="009A269F">
        <w:rPr>
          <w:rFonts w:ascii="仿宋" w:eastAsia="仿宋" w:hAnsi="仿宋" w:hint="eastAsia"/>
          <w:bCs/>
          <w:spacing w:val="-4"/>
          <w:sz w:val="28"/>
          <w:szCs w:val="28"/>
        </w:rPr>
        <w:t>年</w:t>
      </w:r>
      <w:r w:rsidR="004D54EE">
        <w:rPr>
          <w:rFonts w:ascii="仿宋" w:eastAsia="仿宋" w:hAnsi="仿宋" w:hint="eastAsia"/>
          <w:bCs/>
          <w:spacing w:val="-4"/>
          <w:sz w:val="28"/>
          <w:szCs w:val="28"/>
        </w:rPr>
        <w:t>3</w:t>
      </w:r>
      <w:r w:rsidRPr="009A269F">
        <w:rPr>
          <w:rFonts w:ascii="仿宋" w:eastAsia="仿宋" w:hAnsi="仿宋" w:hint="eastAsia"/>
          <w:bCs/>
          <w:spacing w:val="-4"/>
          <w:sz w:val="28"/>
          <w:szCs w:val="28"/>
        </w:rPr>
        <w:t>月</w:t>
      </w:r>
      <w:r w:rsidR="00F436FF">
        <w:rPr>
          <w:rFonts w:ascii="仿宋" w:eastAsia="仿宋" w:hAnsi="仿宋" w:hint="eastAsia"/>
          <w:bCs/>
          <w:spacing w:val="-4"/>
          <w:sz w:val="28"/>
          <w:szCs w:val="28"/>
        </w:rPr>
        <w:t>10</w:t>
      </w:r>
      <w:r w:rsidRPr="009A269F">
        <w:rPr>
          <w:rFonts w:ascii="仿宋" w:eastAsia="仿宋" w:hAnsi="仿宋" w:hint="eastAsia"/>
          <w:bCs/>
          <w:spacing w:val="-4"/>
          <w:sz w:val="28"/>
          <w:szCs w:val="28"/>
        </w:rPr>
        <w:t>日-202</w:t>
      </w:r>
      <w:r w:rsidR="009A269F" w:rsidRPr="009A269F">
        <w:rPr>
          <w:rFonts w:ascii="仿宋" w:eastAsia="仿宋" w:hAnsi="仿宋" w:hint="eastAsia"/>
          <w:bCs/>
          <w:spacing w:val="-4"/>
          <w:sz w:val="28"/>
          <w:szCs w:val="28"/>
        </w:rPr>
        <w:t>3</w:t>
      </w:r>
      <w:r w:rsidRPr="009A269F">
        <w:rPr>
          <w:rFonts w:ascii="仿宋" w:eastAsia="仿宋" w:hAnsi="仿宋" w:hint="eastAsia"/>
          <w:bCs/>
          <w:spacing w:val="-4"/>
          <w:sz w:val="28"/>
          <w:szCs w:val="28"/>
        </w:rPr>
        <w:t>年</w:t>
      </w:r>
      <w:r w:rsidR="004D54EE">
        <w:rPr>
          <w:rFonts w:ascii="仿宋" w:eastAsia="仿宋" w:hAnsi="仿宋" w:hint="eastAsia"/>
          <w:bCs/>
          <w:spacing w:val="-4"/>
          <w:sz w:val="28"/>
          <w:szCs w:val="28"/>
        </w:rPr>
        <w:t>3</w:t>
      </w:r>
      <w:r w:rsidRPr="009A269F">
        <w:rPr>
          <w:rFonts w:ascii="仿宋" w:eastAsia="仿宋" w:hAnsi="仿宋" w:hint="eastAsia"/>
          <w:bCs/>
          <w:spacing w:val="-4"/>
          <w:sz w:val="28"/>
          <w:szCs w:val="28"/>
        </w:rPr>
        <w:t>月</w:t>
      </w:r>
      <w:r w:rsidR="004D54EE">
        <w:rPr>
          <w:rFonts w:ascii="仿宋" w:eastAsia="仿宋" w:hAnsi="仿宋" w:hint="eastAsia"/>
          <w:bCs/>
          <w:spacing w:val="-4"/>
          <w:sz w:val="28"/>
          <w:szCs w:val="28"/>
        </w:rPr>
        <w:t>21</w:t>
      </w:r>
      <w:r w:rsidRPr="009A269F">
        <w:rPr>
          <w:rFonts w:ascii="仿宋" w:eastAsia="仿宋" w:hAnsi="仿宋" w:hint="eastAsia"/>
          <w:bCs/>
          <w:spacing w:val="-4"/>
          <w:sz w:val="28"/>
          <w:szCs w:val="28"/>
        </w:rPr>
        <w:t>日。</w:t>
      </w:r>
      <w:r w:rsidRPr="009A269F">
        <w:rPr>
          <w:rFonts w:ascii="仿宋" w:eastAsia="仿宋" w:hAnsi="仿宋" w:cs="仿宋" w:hint="eastAsia"/>
          <w:spacing w:val="-4"/>
          <w:sz w:val="28"/>
          <w:szCs w:val="28"/>
        </w:rPr>
        <w:t xml:space="preserve"> </w:t>
      </w:r>
    </w:p>
    <w:p w:rsidR="004D58F4" w:rsidRPr="009A269F" w:rsidRDefault="009C0C0B">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9A269F">
        <w:rPr>
          <w:rFonts w:ascii="仿宋" w:eastAsia="仿宋" w:hAnsi="仿宋" w:cs="仿宋" w:hint="eastAsia"/>
          <w:spacing w:val="-4"/>
          <w:sz w:val="28"/>
          <w:szCs w:val="28"/>
        </w:rPr>
        <w:t>发放方式：免费发放</w:t>
      </w:r>
    </w:p>
    <w:p w:rsidR="004D58F4" w:rsidRPr="009A269F" w:rsidRDefault="009C0C0B">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9A269F">
        <w:rPr>
          <w:rFonts w:ascii="仿宋" w:eastAsia="仿宋" w:hAnsi="仿宋" w:cs="仿宋" w:hint="eastAsia"/>
          <w:spacing w:val="-4"/>
          <w:sz w:val="28"/>
          <w:szCs w:val="28"/>
        </w:rPr>
        <w:t>七、递交报价文件截止时间</w:t>
      </w:r>
      <w:r w:rsidRPr="009A269F">
        <w:rPr>
          <w:rFonts w:ascii="仿宋" w:eastAsia="仿宋" w:hAnsi="仿宋" w:cs="仿宋" w:hint="eastAsia"/>
          <w:spacing w:val="-4"/>
          <w:sz w:val="28"/>
          <w:szCs w:val="28"/>
        </w:rPr>
        <w:tab/>
      </w:r>
    </w:p>
    <w:p w:rsidR="004D58F4" w:rsidRPr="009A269F" w:rsidRDefault="009C0C0B">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9A269F">
        <w:rPr>
          <w:rFonts w:ascii="仿宋" w:eastAsia="仿宋" w:hAnsi="仿宋" w:cs="仿宋" w:hint="eastAsia"/>
          <w:spacing w:val="-4"/>
          <w:sz w:val="28"/>
          <w:szCs w:val="28"/>
        </w:rPr>
        <w:t>202</w:t>
      </w:r>
      <w:r w:rsidR="009A269F" w:rsidRPr="009A269F">
        <w:rPr>
          <w:rFonts w:ascii="仿宋" w:eastAsia="仿宋" w:hAnsi="仿宋" w:cs="仿宋" w:hint="eastAsia"/>
          <w:spacing w:val="-4"/>
          <w:sz w:val="28"/>
          <w:szCs w:val="28"/>
        </w:rPr>
        <w:t>3</w:t>
      </w:r>
      <w:r w:rsidRPr="009A269F">
        <w:rPr>
          <w:rFonts w:ascii="仿宋" w:eastAsia="仿宋" w:hAnsi="仿宋" w:cs="仿宋" w:hint="eastAsia"/>
          <w:spacing w:val="-4"/>
          <w:sz w:val="28"/>
          <w:szCs w:val="28"/>
        </w:rPr>
        <w:t>年</w:t>
      </w:r>
      <w:r w:rsidR="004D54EE">
        <w:rPr>
          <w:rFonts w:ascii="仿宋" w:eastAsia="仿宋" w:hAnsi="仿宋" w:cs="仿宋" w:hint="eastAsia"/>
          <w:spacing w:val="-4"/>
          <w:sz w:val="28"/>
          <w:szCs w:val="28"/>
        </w:rPr>
        <w:t>3</w:t>
      </w:r>
      <w:r w:rsidRPr="009A269F">
        <w:rPr>
          <w:rFonts w:ascii="仿宋" w:eastAsia="仿宋" w:hAnsi="仿宋" w:cs="仿宋" w:hint="eastAsia"/>
          <w:spacing w:val="-4"/>
          <w:sz w:val="28"/>
          <w:szCs w:val="28"/>
        </w:rPr>
        <w:t>月</w:t>
      </w:r>
      <w:r w:rsidR="004D54EE">
        <w:rPr>
          <w:rFonts w:ascii="仿宋" w:eastAsia="仿宋" w:hAnsi="仿宋" w:cs="仿宋" w:hint="eastAsia"/>
          <w:spacing w:val="-4"/>
          <w:sz w:val="28"/>
          <w:szCs w:val="28"/>
        </w:rPr>
        <w:t>21</w:t>
      </w:r>
      <w:r w:rsidRPr="009A269F">
        <w:rPr>
          <w:rFonts w:ascii="仿宋" w:eastAsia="仿宋" w:hAnsi="仿宋" w:cs="仿宋" w:hint="eastAsia"/>
          <w:spacing w:val="-4"/>
          <w:sz w:val="28"/>
          <w:szCs w:val="28"/>
        </w:rPr>
        <w:t>日09:00之前,逾期不予受理。</w:t>
      </w:r>
    </w:p>
    <w:p w:rsidR="004D58F4" w:rsidRPr="009A269F" w:rsidRDefault="009C0C0B">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9A269F">
        <w:rPr>
          <w:rFonts w:ascii="仿宋" w:eastAsia="仿宋" w:hAnsi="仿宋" w:cs="仿宋" w:hint="eastAsia"/>
          <w:spacing w:val="-4"/>
          <w:sz w:val="28"/>
          <w:szCs w:val="28"/>
        </w:rPr>
        <w:t>递交地点: 兰州市城关区盐场堡徐家坪1号</w:t>
      </w:r>
    </w:p>
    <w:p w:rsidR="004D58F4" w:rsidRPr="009A269F" w:rsidRDefault="009C0C0B">
      <w:pPr>
        <w:snapToGrid w:val="0"/>
        <w:spacing w:line="520" w:lineRule="exact"/>
        <w:ind w:firstLineChars="200" w:firstLine="560"/>
        <w:textAlignment w:val="baseline"/>
        <w:rPr>
          <w:rFonts w:ascii="仿宋" w:eastAsia="仿宋" w:hAnsi="仿宋" w:cs="宋体"/>
          <w:sz w:val="28"/>
          <w:szCs w:val="28"/>
        </w:rPr>
      </w:pPr>
      <w:r w:rsidRPr="009A269F">
        <w:rPr>
          <w:rFonts w:ascii="仿宋" w:eastAsia="仿宋" w:hAnsi="仿宋" w:cs="宋体" w:hint="eastAsia"/>
          <w:sz w:val="28"/>
          <w:szCs w:val="28"/>
        </w:rPr>
        <w:t>联系人：商务 谢  毅（电话：13619366703）</w:t>
      </w:r>
    </w:p>
    <w:p w:rsidR="004D58F4" w:rsidRPr="009A269F" w:rsidRDefault="009C0C0B">
      <w:pPr>
        <w:snapToGrid w:val="0"/>
        <w:spacing w:line="520" w:lineRule="exact"/>
        <w:ind w:firstLineChars="600" w:firstLine="1680"/>
        <w:textAlignment w:val="baseline"/>
        <w:rPr>
          <w:rFonts w:ascii="仿宋" w:eastAsia="仿宋" w:hAnsi="仿宋"/>
          <w:sz w:val="28"/>
          <w:szCs w:val="28"/>
        </w:rPr>
      </w:pPr>
      <w:r w:rsidRPr="009A269F">
        <w:rPr>
          <w:rFonts w:ascii="仿宋" w:eastAsia="仿宋" w:hAnsi="仿宋" w:hint="eastAsia"/>
          <w:sz w:val="28"/>
          <w:szCs w:val="28"/>
        </w:rPr>
        <w:t xml:space="preserve">技术 </w:t>
      </w:r>
      <w:r w:rsidR="004D54EE">
        <w:rPr>
          <w:rFonts w:ascii="仿宋" w:eastAsia="仿宋" w:hAnsi="仿宋" w:hint="eastAsia"/>
          <w:sz w:val="28"/>
          <w:szCs w:val="28"/>
        </w:rPr>
        <w:t>张  亮</w:t>
      </w:r>
      <w:r w:rsidRPr="009A269F">
        <w:rPr>
          <w:rFonts w:ascii="仿宋" w:eastAsia="仿宋" w:hAnsi="仿宋" w:hint="eastAsia"/>
          <w:sz w:val="28"/>
          <w:szCs w:val="28"/>
        </w:rPr>
        <w:t>（电话：1</w:t>
      </w:r>
      <w:r w:rsidR="004D54EE">
        <w:rPr>
          <w:rFonts w:ascii="仿宋" w:eastAsia="仿宋" w:hAnsi="仿宋" w:hint="eastAsia"/>
          <w:sz w:val="28"/>
          <w:szCs w:val="28"/>
        </w:rPr>
        <w:t>8919178886</w:t>
      </w:r>
      <w:r w:rsidRPr="009A269F">
        <w:rPr>
          <w:rFonts w:ascii="仿宋" w:eastAsia="仿宋" w:hAnsi="仿宋" w:hint="eastAsia"/>
          <w:sz w:val="28"/>
          <w:szCs w:val="28"/>
        </w:rPr>
        <w:t>）</w:t>
      </w:r>
    </w:p>
    <w:p w:rsidR="004D58F4" w:rsidRDefault="000107F5">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spacing w:val="-4"/>
          <w:sz w:val="28"/>
          <w:szCs w:val="28"/>
        </w:rPr>
        <w:t>八、</w:t>
      </w:r>
      <w:r w:rsidR="009C0C0B" w:rsidRPr="009A269F">
        <w:rPr>
          <w:rFonts w:ascii="仿宋" w:eastAsia="仿宋" w:hAnsi="仿宋" w:cs="仿宋" w:hint="eastAsia"/>
          <w:spacing w:val="-4"/>
          <w:sz w:val="28"/>
          <w:szCs w:val="28"/>
        </w:rPr>
        <w:t>时间及地点 ：202</w:t>
      </w:r>
      <w:r w:rsidR="009A269F" w:rsidRPr="009A269F">
        <w:rPr>
          <w:rFonts w:ascii="仿宋" w:eastAsia="仿宋" w:hAnsi="仿宋" w:cs="仿宋" w:hint="eastAsia"/>
          <w:spacing w:val="-4"/>
          <w:sz w:val="28"/>
          <w:szCs w:val="28"/>
        </w:rPr>
        <w:t>3</w:t>
      </w:r>
      <w:r w:rsidR="009C0C0B" w:rsidRPr="009A269F">
        <w:rPr>
          <w:rFonts w:ascii="仿宋" w:eastAsia="仿宋" w:hAnsi="仿宋" w:cs="仿宋" w:hint="eastAsia"/>
          <w:spacing w:val="-4"/>
          <w:sz w:val="28"/>
          <w:szCs w:val="28"/>
        </w:rPr>
        <w:t>年</w:t>
      </w:r>
      <w:r w:rsidR="004D54EE">
        <w:rPr>
          <w:rFonts w:ascii="仿宋" w:eastAsia="仿宋" w:hAnsi="仿宋" w:cs="仿宋" w:hint="eastAsia"/>
          <w:spacing w:val="-4"/>
          <w:sz w:val="28"/>
          <w:szCs w:val="28"/>
        </w:rPr>
        <w:t>3</w:t>
      </w:r>
      <w:r w:rsidR="009C0C0B" w:rsidRPr="009A269F">
        <w:rPr>
          <w:rFonts w:ascii="仿宋" w:eastAsia="仿宋" w:hAnsi="仿宋" w:cs="仿宋" w:hint="eastAsia"/>
          <w:spacing w:val="-4"/>
          <w:sz w:val="28"/>
          <w:szCs w:val="28"/>
        </w:rPr>
        <w:t>月</w:t>
      </w:r>
      <w:r w:rsidR="004D54EE">
        <w:rPr>
          <w:rFonts w:ascii="仿宋" w:eastAsia="仿宋" w:hAnsi="仿宋" w:cs="仿宋" w:hint="eastAsia"/>
          <w:spacing w:val="-4"/>
          <w:sz w:val="28"/>
          <w:szCs w:val="28"/>
        </w:rPr>
        <w:t>21</w:t>
      </w:r>
      <w:r w:rsidR="009C0C0B" w:rsidRPr="009A269F">
        <w:rPr>
          <w:rFonts w:ascii="仿宋" w:eastAsia="仿宋" w:hAnsi="仿宋" w:cs="仿宋" w:hint="eastAsia"/>
          <w:spacing w:val="-4"/>
          <w:sz w:val="28"/>
          <w:szCs w:val="28"/>
        </w:rPr>
        <w:t>日09:30中农威特生物科技股份有限公司采购部会议室（兰州兽医研究所图书</w:t>
      </w:r>
      <w:r w:rsidR="009C0C0B" w:rsidRPr="009A269F">
        <w:rPr>
          <w:rFonts w:ascii="仿宋" w:eastAsia="仿宋" w:hAnsi="仿宋" w:cs="仿宋" w:hint="eastAsia"/>
          <w:sz w:val="28"/>
          <w:szCs w:val="28"/>
        </w:rPr>
        <w:t>馆西北</w:t>
      </w:r>
      <w:r w:rsidR="009C0C0B" w:rsidRPr="009A269F">
        <w:rPr>
          <w:rFonts w:ascii="仿宋" w:eastAsia="仿宋" w:hAnsi="仿宋" w:cs="仿宋" w:hint="eastAsia"/>
          <w:color w:val="000000"/>
          <w:sz w:val="28"/>
          <w:szCs w:val="28"/>
        </w:rPr>
        <w:t>侧库</w:t>
      </w:r>
      <w:r w:rsidR="009C0C0B">
        <w:rPr>
          <w:rFonts w:ascii="仿宋" w:eastAsia="仿宋" w:hAnsi="仿宋" w:cs="仿宋" w:hint="eastAsia"/>
          <w:color w:val="000000"/>
          <w:sz w:val="28"/>
          <w:szCs w:val="28"/>
        </w:rPr>
        <w:t>房2楼）</w:t>
      </w:r>
    </w:p>
    <w:p w:rsidR="004D58F4" w:rsidRDefault="009C0C0B">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布采购文件公告截止时间前2天，将书面意见反馈给采购人。</w:t>
      </w:r>
    </w:p>
    <w:p w:rsidR="004D58F4" w:rsidRDefault="009C0C0B">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4D58F4" w:rsidRDefault="009C0C0B">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4D58F4" w:rsidRDefault="004D58F4">
      <w:pPr>
        <w:pStyle w:val="a0"/>
        <w:rPr>
          <w:rFonts w:ascii="仿宋" w:eastAsia="仿宋" w:hAnsi="仿宋" w:cs="仿宋"/>
          <w:color w:val="000000"/>
          <w:sz w:val="28"/>
          <w:szCs w:val="28"/>
        </w:rPr>
      </w:pPr>
    </w:p>
    <w:p w:rsidR="004D58F4" w:rsidRDefault="004D58F4"/>
    <w:p w:rsidR="004D58F4" w:rsidRDefault="004D58F4">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4D58F4" w:rsidRDefault="009C0C0B">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4D58F4" w:rsidRDefault="009C0C0B">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sidRPr="009A269F">
        <w:rPr>
          <w:rFonts w:ascii="仿宋" w:eastAsia="仿宋" w:hAnsi="仿宋" w:cs="仿宋"/>
          <w:color w:val="000000"/>
          <w:sz w:val="28"/>
          <w:szCs w:val="28"/>
        </w:rPr>
        <w:t>202</w:t>
      </w:r>
      <w:r w:rsidR="009A269F" w:rsidRPr="009A269F">
        <w:rPr>
          <w:rFonts w:ascii="仿宋" w:eastAsia="仿宋" w:hAnsi="仿宋" w:cs="仿宋" w:hint="eastAsia"/>
          <w:color w:val="000000"/>
          <w:sz w:val="28"/>
          <w:szCs w:val="28"/>
        </w:rPr>
        <w:t>3</w:t>
      </w:r>
      <w:r w:rsidRPr="009A269F">
        <w:rPr>
          <w:rFonts w:ascii="仿宋" w:eastAsia="仿宋" w:hAnsi="仿宋" w:cs="仿宋"/>
          <w:color w:val="000000"/>
          <w:sz w:val="28"/>
          <w:szCs w:val="28"/>
        </w:rPr>
        <w:t>年</w:t>
      </w:r>
      <w:r w:rsidR="004D54EE">
        <w:rPr>
          <w:rFonts w:ascii="仿宋" w:eastAsia="仿宋" w:hAnsi="仿宋" w:cs="仿宋" w:hint="eastAsia"/>
          <w:color w:val="000000"/>
          <w:sz w:val="28"/>
          <w:szCs w:val="28"/>
        </w:rPr>
        <w:t>3</w:t>
      </w:r>
      <w:r w:rsidRPr="009A269F">
        <w:rPr>
          <w:rFonts w:ascii="仿宋" w:eastAsia="仿宋" w:hAnsi="仿宋" w:cs="仿宋"/>
          <w:color w:val="000000"/>
          <w:sz w:val="28"/>
          <w:szCs w:val="28"/>
        </w:rPr>
        <w:t>月</w:t>
      </w:r>
      <w:r w:rsidR="00F436FF">
        <w:rPr>
          <w:rFonts w:ascii="仿宋" w:eastAsia="仿宋" w:hAnsi="仿宋" w:cs="仿宋" w:hint="eastAsia"/>
          <w:color w:val="000000"/>
          <w:sz w:val="28"/>
          <w:szCs w:val="28"/>
        </w:rPr>
        <w:t>10</w:t>
      </w:r>
      <w:r w:rsidRPr="009A269F">
        <w:rPr>
          <w:rFonts w:ascii="仿宋" w:eastAsia="仿宋" w:hAnsi="仿宋" w:cs="仿宋"/>
          <w:color w:val="000000"/>
          <w:sz w:val="28"/>
          <w:szCs w:val="28"/>
        </w:rPr>
        <w:t>日</w:t>
      </w:r>
    </w:p>
    <w:p w:rsidR="004D58F4" w:rsidRDefault="004D58F4">
      <w:pPr>
        <w:pStyle w:val="a0"/>
        <w:spacing w:after="0" w:line="520" w:lineRule="exact"/>
        <w:ind w:firstLineChars="1300" w:firstLine="3640"/>
        <w:textAlignment w:val="baseline"/>
        <w:rPr>
          <w:rFonts w:ascii="仿宋" w:eastAsia="仿宋" w:hAnsi="仿宋"/>
          <w:kern w:val="2"/>
          <w:sz w:val="28"/>
          <w:szCs w:val="28"/>
          <w:highlight w:val="yellow"/>
        </w:rPr>
      </w:pPr>
    </w:p>
    <w:p w:rsidR="004D58F4" w:rsidRDefault="004D58F4">
      <w:pPr>
        <w:pStyle w:val="a0"/>
        <w:spacing w:after="0" w:line="520" w:lineRule="exact"/>
        <w:ind w:firstLineChars="1300" w:firstLine="3640"/>
        <w:textAlignment w:val="baseline"/>
        <w:rPr>
          <w:rFonts w:ascii="仿宋" w:eastAsia="仿宋" w:hAnsi="仿宋"/>
          <w:kern w:val="2"/>
          <w:sz w:val="28"/>
          <w:szCs w:val="28"/>
          <w:highlight w:val="yellow"/>
        </w:rPr>
      </w:pPr>
    </w:p>
    <w:p w:rsidR="004D58F4" w:rsidRDefault="004D58F4">
      <w:pPr>
        <w:pStyle w:val="a0"/>
        <w:spacing w:after="0" w:line="520" w:lineRule="exact"/>
        <w:ind w:firstLineChars="1300" w:firstLine="3640"/>
        <w:textAlignment w:val="baseline"/>
        <w:rPr>
          <w:rFonts w:ascii="仿宋" w:eastAsia="仿宋" w:hAnsi="仿宋"/>
          <w:kern w:val="2"/>
          <w:sz w:val="28"/>
          <w:szCs w:val="28"/>
          <w:highlight w:val="yellow"/>
        </w:rPr>
      </w:pPr>
    </w:p>
    <w:p w:rsidR="004D58F4" w:rsidRDefault="004D58F4">
      <w:pPr>
        <w:pStyle w:val="a0"/>
        <w:spacing w:after="0" w:line="520" w:lineRule="exact"/>
        <w:ind w:firstLineChars="1300" w:firstLine="3640"/>
        <w:textAlignment w:val="baseline"/>
        <w:rPr>
          <w:rFonts w:ascii="仿宋" w:eastAsia="仿宋" w:hAnsi="仿宋"/>
          <w:kern w:val="2"/>
          <w:sz w:val="28"/>
          <w:szCs w:val="28"/>
          <w:highlight w:val="yellow"/>
        </w:rPr>
      </w:pPr>
    </w:p>
    <w:p w:rsidR="004D58F4" w:rsidRDefault="004D58F4">
      <w:pPr>
        <w:pStyle w:val="a0"/>
        <w:spacing w:after="0" w:line="520" w:lineRule="exact"/>
        <w:ind w:firstLineChars="1300" w:firstLine="3640"/>
        <w:textAlignment w:val="baseline"/>
        <w:rPr>
          <w:rFonts w:ascii="仿宋" w:eastAsia="仿宋" w:hAnsi="仿宋"/>
          <w:kern w:val="2"/>
          <w:sz w:val="28"/>
          <w:szCs w:val="28"/>
          <w:highlight w:val="yellow"/>
        </w:rPr>
      </w:pPr>
    </w:p>
    <w:p w:rsidR="004D58F4" w:rsidRDefault="004D58F4">
      <w:pPr>
        <w:rPr>
          <w:highlight w:val="yellow"/>
        </w:rPr>
      </w:pPr>
    </w:p>
    <w:p w:rsidR="004D58F4" w:rsidRDefault="004D58F4">
      <w:pPr>
        <w:pStyle w:val="a0"/>
        <w:rPr>
          <w:highlight w:val="yellow"/>
        </w:rPr>
      </w:pPr>
    </w:p>
    <w:p w:rsidR="004D58F4" w:rsidRDefault="004D58F4">
      <w:pPr>
        <w:rPr>
          <w:highlight w:val="yellow"/>
        </w:rPr>
      </w:pPr>
    </w:p>
    <w:p w:rsidR="004D58F4" w:rsidRDefault="004D58F4">
      <w:pPr>
        <w:pStyle w:val="a0"/>
        <w:rPr>
          <w:highlight w:val="yellow"/>
        </w:rPr>
      </w:pPr>
    </w:p>
    <w:p w:rsidR="004D58F4" w:rsidRDefault="004D58F4">
      <w:pPr>
        <w:pStyle w:val="a0"/>
        <w:spacing w:after="0" w:line="520" w:lineRule="exact"/>
        <w:textAlignment w:val="baseline"/>
        <w:rPr>
          <w:rFonts w:ascii="仿宋" w:eastAsia="仿宋" w:hAnsi="仿宋"/>
          <w:kern w:val="2"/>
          <w:sz w:val="28"/>
          <w:szCs w:val="28"/>
          <w:highlight w:val="yellow"/>
        </w:rPr>
      </w:pPr>
    </w:p>
    <w:p w:rsidR="004D58F4" w:rsidRDefault="004D58F4">
      <w:pPr>
        <w:spacing w:line="520" w:lineRule="exact"/>
        <w:rPr>
          <w:rFonts w:ascii="仿宋" w:eastAsia="仿宋" w:hAnsi="仿宋"/>
          <w:sz w:val="28"/>
          <w:szCs w:val="28"/>
          <w:highlight w:val="yellow"/>
        </w:rPr>
      </w:pPr>
    </w:p>
    <w:p w:rsidR="004D58F4" w:rsidRDefault="004D58F4">
      <w:pPr>
        <w:pStyle w:val="a0"/>
        <w:rPr>
          <w:highlight w:val="yellow"/>
        </w:rPr>
      </w:pPr>
    </w:p>
    <w:p w:rsidR="004D58F4" w:rsidRDefault="004D58F4">
      <w:pPr>
        <w:rPr>
          <w:highlight w:val="yellow"/>
        </w:rPr>
      </w:pPr>
    </w:p>
    <w:p w:rsidR="004D58F4" w:rsidRDefault="004D58F4">
      <w:pPr>
        <w:pStyle w:val="a0"/>
        <w:rPr>
          <w:highlight w:val="yellow"/>
        </w:rPr>
      </w:pPr>
    </w:p>
    <w:p w:rsidR="004D58F4" w:rsidRDefault="004D58F4">
      <w:pPr>
        <w:pStyle w:val="a0"/>
        <w:spacing w:line="520" w:lineRule="exact"/>
        <w:rPr>
          <w:rFonts w:ascii="仿宋" w:eastAsia="仿宋" w:hAnsi="仿宋"/>
          <w:kern w:val="2"/>
          <w:sz w:val="28"/>
          <w:szCs w:val="28"/>
          <w:highlight w:val="yellow"/>
        </w:rPr>
      </w:pPr>
    </w:p>
    <w:p w:rsidR="004D58F4" w:rsidRDefault="004D58F4">
      <w:pPr>
        <w:spacing w:line="520" w:lineRule="exact"/>
        <w:rPr>
          <w:rFonts w:ascii="仿宋" w:eastAsia="仿宋" w:hAnsi="仿宋"/>
          <w:sz w:val="28"/>
          <w:szCs w:val="28"/>
          <w:highlight w:val="yellow"/>
        </w:rPr>
      </w:pPr>
    </w:p>
    <w:p w:rsidR="004D58F4" w:rsidRDefault="004D58F4">
      <w:pPr>
        <w:spacing w:after="120" w:line="520" w:lineRule="exact"/>
        <w:textAlignment w:val="baseline"/>
        <w:rPr>
          <w:rFonts w:ascii="宋体" w:hAnsi="宋体"/>
          <w:b/>
          <w:bCs/>
          <w:sz w:val="32"/>
          <w:szCs w:val="32"/>
        </w:rPr>
      </w:pPr>
    </w:p>
    <w:p w:rsidR="004D58F4" w:rsidRDefault="009C0C0B">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r w:rsidR="004D54EE">
        <w:rPr>
          <w:rFonts w:ascii="宋体" w:hAnsi="宋体" w:hint="eastAsia"/>
          <w:b/>
          <w:bCs/>
          <w:sz w:val="32"/>
          <w:szCs w:val="32"/>
        </w:rPr>
        <w:t>安全生产标准化咨询服务</w:t>
      </w:r>
      <w:r>
        <w:rPr>
          <w:rFonts w:ascii="宋体" w:hAnsi="宋体" w:hint="eastAsia"/>
          <w:b/>
          <w:bCs/>
          <w:sz w:val="32"/>
          <w:szCs w:val="32"/>
        </w:rPr>
        <w:t>服务采购文件</w:t>
      </w:r>
    </w:p>
    <w:p w:rsidR="004D58F4" w:rsidRDefault="009C0C0B">
      <w:pPr>
        <w:spacing w:after="120" w:line="520" w:lineRule="exact"/>
        <w:jc w:val="center"/>
        <w:textAlignment w:val="baseline"/>
        <w:rPr>
          <w:rFonts w:ascii="宋体" w:hAnsi="宋体"/>
          <w:b/>
          <w:bCs/>
          <w:sz w:val="28"/>
          <w:szCs w:val="28"/>
        </w:rPr>
      </w:pPr>
      <w:r>
        <w:rPr>
          <w:rFonts w:ascii="宋体" w:hAnsi="宋体" w:hint="eastAsia"/>
          <w:b/>
          <w:bCs/>
          <w:sz w:val="28"/>
          <w:szCs w:val="28"/>
        </w:rPr>
        <w:t>采购编号：ZNWT-CGB-2023-0</w:t>
      </w:r>
      <w:r w:rsidR="009A269F">
        <w:rPr>
          <w:rFonts w:ascii="宋体" w:hAnsi="宋体" w:hint="eastAsia"/>
          <w:b/>
          <w:bCs/>
          <w:sz w:val="28"/>
          <w:szCs w:val="28"/>
        </w:rPr>
        <w:t>1</w:t>
      </w:r>
      <w:r w:rsidR="004D54EE">
        <w:rPr>
          <w:rFonts w:ascii="宋体" w:hAnsi="宋体" w:hint="eastAsia"/>
          <w:b/>
          <w:bCs/>
          <w:sz w:val="28"/>
          <w:szCs w:val="28"/>
        </w:rPr>
        <w:t>2</w:t>
      </w:r>
    </w:p>
    <w:p w:rsidR="004D58F4" w:rsidRDefault="009C0C0B">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根据中农威特生物科技股份有限公司《采购管理办法》,中农威特生物科技有限公司对所需相关服务进行询价比价采购,欢迎符合资格要求的单位前来参加。</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4D58F4" w:rsidRDefault="009C0C0B">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265D6F" w:rsidRDefault="009C0C0B" w:rsidP="00D5219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本采购项目为中农威特生物科技股份有限公司</w:t>
      </w:r>
      <w:r w:rsidR="00265D6F" w:rsidRPr="00265D6F">
        <w:rPr>
          <w:rFonts w:ascii="仿宋" w:eastAsia="仿宋" w:hAnsi="仿宋" w:hint="eastAsia"/>
          <w:sz w:val="28"/>
          <w:szCs w:val="28"/>
        </w:rPr>
        <w:t>安全生产建设项目“三同时”、标准化、各级安全教育培训、各项制度汇编查漏补缺、各类台账完善、隐患排查等相关费用报价</w:t>
      </w:r>
    </w:p>
    <w:p w:rsidR="00265D6F" w:rsidRDefault="00265D6F" w:rsidP="00D5219E">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（1）</w:t>
      </w:r>
      <w:r w:rsidR="00D5219E">
        <w:rPr>
          <w:rFonts w:ascii="仿宋" w:eastAsia="仿宋" w:hAnsi="仿宋" w:hint="eastAsia"/>
          <w:sz w:val="28"/>
          <w:szCs w:val="28"/>
        </w:rPr>
        <w:t>三同时：</w:t>
      </w:r>
      <w:r w:rsidR="00D5219E" w:rsidRPr="00D5219E">
        <w:rPr>
          <w:rFonts w:ascii="仿宋" w:eastAsia="仿宋" w:hAnsi="仿宋" w:hint="eastAsia"/>
          <w:sz w:val="28"/>
          <w:szCs w:val="28"/>
        </w:rPr>
        <w:t>工程项目设立,工程设施设计,试生产、验收的批复,预评价报告,设施设计专篇,安装单位报告文件,监理单位报告文件</w:t>
      </w:r>
      <w:r w:rsidR="00D5219E">
        <w:rPr>
          <w:rFonts w:ascii="仿宋" w:eastAsia="仿宋" w:hAnsi="仿宋" w:hint="eastAsia"/>
          <w:sz w:val="28"/>
          <w:szCs w:val="28"/>
        </w:rPr>
        <w:t>等</w:t>
      </w:r>
      <w:r w:rsidRPr="00265D6F">
        <w:rPr>
          <w:rFonts w:ascii="仿宋" w:eastAsia="仿宋" w:hAnsi="仿宋" w:hint="eastAsia"/>
          <w:sz w:val="28"/>
          <w:szCs w:val="28"/>
        </w:rPr>
        <w:t>达到备案条件</w:t>
      </w:r>
      <w:r>
        <w:rPr>
          <w:rFonts w:ascii="仿宋" w:eastAsia="仿宋" w:hAnsi="仿宋" w:hint="eastAsia"/>
          <w:sz w:val="28"/>
          <w:szCs w:val="28"/>
        </w:rPr>
        <w:t>。</w:t>
      </w:r>
    </w:p>
    <w:p w:rsidR="00265D6F" w:rsidRDefault="00265D6F" w:rsidP="00D5219E">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w:t>
      </w:r>
      <w:r>
        <w:rPr>
          <w:rFonts w:ascii="仿宋" w:eastAsia="仿宋" w:hAnsi="仿宋" w:hint="eastAsia"/>
          <w:sz w:val="28"/>
          <w:szCs w:val="28"/>
        </w:rPr>
        <w:t>2</w:t>
      </w:r>
      <w:r w:rsidRPr="00FE1E15">
        <w:rPr>
          <w:rFonts w:ascii="仿宋" w:eastAsia="仿宋" w:hAnsi="仿宋" w:hint="eastAsia"/>
          <w:sz w:val="28"/>
          <w:szCs w:val="28"/>
        </w:rPr>
        <w:t>）</w:t>
      </w:r>
      <w:r w:rsidR="00D5219E" w:rsidRPr="00D5219E">
        <w:rPr>
          <w:rFonts w:ascii="仿宋" w:eastAsia="仿宋" w:hAnsi="仿宋" w:hint="eastAsia"/>
          <w:sz w:val="28"/>
          <w:szCs w:val="28"/>
        </w:rPr>
        <w:t>标准化预审预评体系</w:t>
      </w:r>
      <w:r w:rsidR="00D5219E">
        <w:rPr>
          <w:rFonts w:ascii="仿宋" w:eastAsia="仿宋" w:hAnsi="仿宋" w:hint="eastAsia"/>
          <w:sz w:val="28"/>
          <w:szCs w:val="28"/>
        </w:rPr>
        <w:t>：</w:t>
      </w:r>
      <w:r w:rsidRPr="00265D6F">
        <w:rPr>
          <w:rFonts w:ascii="仿宋" w:eastAsia="仿宋" w:hAnsi="仿宋" w:hint="eastAsia"/>
          <w:sz w:val="28"/>
          <w:szCs w:val="28"/>
        </w:rPr>
        <w:t>达到国家和地方相关法律法规要求，指导企业标准化预评、自评符合条件</w:t>
      </w:r>
      <w:r>
        <w:rPr>
          <w:rFonts w:ascii="仿宋" w:eastAsia="仿宋" w:hAnsi="仿宋" w:hint="eastAsia"/>
          <w:sz w:val="28"/>
          <w:szCs w:val="28"/>
        </w:rPr>
        <w:t>：达到</w:t>
      </w:r>
      <w:r w:rsidRPr="00265D6F">
        <w:rPr>
          <w:rFonts w:ascii="仿宋" w:eastAsia="仿宋" w:hAnsi="仿宋" w:hint="eastAsia"/>
          <w:sz w:val="28"/>
          <w:szCs w:val="28"/>
        </w:rPr>
        <w:t>安全生产标准化（三级)</w:t>
      </w:r>
      <w:r w:rsidR="00703D10">
        <w:rPr>
          <w:rFonts w:ascii="仿宋" w:eastAsia="仿宋" w:hAnsi="仿宋" w:hint="eastAsia"/>
          <w:sz w:val="28"/>
          <w:szCs w:val="28"/>
        </w:rPr>
        <w:t>、取得安全生产标准化（三级）证书</w:t>
      </w:r>
      <w:r>
        <w:rPr>
          <w:rFonts w:ascii="仿宋" w:eastAsia="仿宋" w:hAnsi="仿宋" w:hint="eastAsia"/>
          <w:sz w:val="28"/>
          <w:szCs w:val="28"/>
        </w:rPr>
        <w:t>。</w:t>
      </w:r>
    </w:p>
    <w:p w:rsidR="00D5219E" w:rsidRDefault="00265D6F" w:rsidP="00D5219E">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w:t>
      </w:r>
      <w:r>
        <w:rPr>
          <w:rFonts w:ascii="仿宋" w:eastAsia="仿宋" w:hAnsi="仿宋" w:hint="eastAsia"/>
          <w:sz w:val="28"/>
          <w:szCs w:val="28"/>
        </w:rPr>
        <w:t>3</w:t>
      </w:r>
      <w:r w:rsidRPr="00FE1E15">
        <w:rPr>
          <w:rFonts w:ascii="仿宋" w:eastAsia="仿宋" w:hAnsi="仿宋" w:hint="eastAsia"/>
          <w:sz w:val="28"/>
          <w:szCs w:val="28"/>
        </w:rPr>
        <w:t>）</w:t>
      </w:r>
      <w:r w:rsidR="00D5219E" w:rsidRPr="00D5219E">
        <w:rPr>
          <w:rFonts w:ascii="仿宋" w:eastAsia="仿宋" w:hAnsi="仿宋" w:hint="eastAsia"/>
          <w:sz w:val="28"/>
          <w:szCs w:val="28"/>
        </w:rPr>
        <w:t>安全教育培训</w:t>
      </w:r>
      <w:r w:rsidR="00D5219E">
        <w:rPr>
          <w:rFonts w:ascii="仿宋" w:eastAsia="仿宋" w:hAnsi="仿宋" w:hint="eastAsia"/>
          <w:sz w:val="28"/>
          <w:szCs w:val="28"/>
        </w:rPr>
        <w:t>：</w:t>
      </w:r>
    </w:p>
    <w:p w:rsidR="00265D6F" w:rsidRDefault="00D5219E" w:rsidP="00D5219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sidR="00265D6F" w:rsidRPr="00265D6F">
        <w:rPr>
          <w:rFonts w:ascii="仿宋" w:eastAsia="仿宋" w:hAnsi="仿宋" w:hint="eastAsia"/>
          <w:sz w:val="28"/>
          <w:szCs w:val="28"/>
        </w:rPr>
        <w:t>指导管理人员学习取证</w:t>
      </w:r>
      <w:r w:rsidR="00265D6F">
        <w:rPr>
          <w:rFonts w:ascii="仿宋" w:eastAsia="仿宋" w:hAnsi="仿宋" w:hint="eastAsia"/>
          <w:sz w:val="28"/>
          <w:szCs w:val="28"/>
        </w:rPr>
        <w:t>：</w:t>
      </w:r>
      <w:r w:rsidR="00265D6F" w:rsidRPr="00265D6F">
        <w:rPr>
          <w:rFonts w:ascii="仿宋" w:eastAsia="仿宋" w:hAnsi="仿宋" w:hint="eastAsia"/>
          <w:sz w:val="28"/>
          <w:szCs w:val="28"/>
        </w:rPr>
        <w:t>企业主要负责人和安全管理人员的报名、培训、考试服务</w:t>
      </w:r>
      <w:r w:rsidR="00265D6F">
        <w:rPr>
          <w:rFonts w:ascii="仿宋" w:eastAsia="仿宋" w:hAnsi="仿宋" w:hint="eastAsia"/>
          <w:sz w:val="28"/>
          <w:szCs w:val="28"/>
        </w:rPr>
        <w:t>。</w:t>
      </w:r>
    </w:p>
    <w:p w:rsidR="00D5219E" w:rsidRDefault="00D5219E" w:rsidP="00D5219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sidR="00265D6F" w:rsidRPr="00265D6F">
        <w:rPr>
          <w:rFonts w:ascii="仿宋" w:eastAsia="仿宋" w:hAnsi="仿宋" w:hint="eastAsia"/>
          <w:sz w:val="28"/>
          <w:szCs w:val="28"/>
        </w:rPr>
        <w:t>指导特种作业人员培训学习取证</w:t>
      </w:r>
      <w:r w:rsidR="00265D6F">
        <w:rPr>
          <w:rFonts w:ascii="仿宋" w:eastAsia="仿宋" w:hAnsi="仿宋" w:hint="eastAsia"/>
          <w:sz w:val="28"/>
          <w:szCs w:val="28"/>
        </w:rPr>
        <w:t>：</w:t>
      </w:r>
      <w:r w:rsidR="00265D6F" w:rsidRPr="00265D6F">
        <w:rPr>
          <w:rFonts w:ascii="仿宋" w:eastAsia="仿宋" w:hAnsi="仿宋" w:hint="eastAsia"/>
          <w:sz w:val="28"/>
          <w:szCs w:val="28"/>
        </w:rPr>
        <w:t>电工、焊工、叉车工、司炉工等特种作业人员</w:t>
      </w:r>
      <w:r>
        <w:rPr>
          <w:rFonts w:ascii="仿宋" w:eastAsia="仿宋" w:hAnsi="仿宋" w:hint="eastAsia"/>
          <w:sz w:val="28"/>
          <w:szCs w:val="28"/>
        </w:rPr>
        <w:t>。</w:t>
      </w:r>
    </w:p>
    <w:p w:rsidR="00D5219E" w:rsidRDefault="00D5219E" w:rsidP="00D5219E">
      <w:pPr>
        <w:snapToGrid w:val="0"/>
        <w:spacing w:line="520" w:lineRule="exact"/>
        <w:ind w:firstLineChars="200" w:firstLine="560"/>
        <w:textAlignment w:val="baseline"/>
        <w:rPr>
          <w:rFonts w:ascii="仿宋" w:eastAsia="仿宋" w:hAnsi="仿宋"/>
          <w:sz w:val="28"/>
          <w:szCs w:val="28"/>
        </w:rPr>
      </w:pPr>
      <w:r w:rsidRPr="00D5219E">
        <w:rPr>
          <w:rFonts w:ascii="仿宋" w:eastAsia="仿宋" w:hAnsi="仿宋" w:hint="eastAsia"/>
          <w:sz w:val="28"/>
          <w:szCs w:val="28"/>
        </w:rPr>
        <w:t>3. 公司级管理层培训：熟悉法律法规、规章制度、全员安全生产责任制，熟悉企业负责人的职责、掌握安全管理、隐患排查的方式</w:t>
      </w:r>
      <w:r w:rsidRPr="00D5219E">
        <w:rPr>
          <w:rFonts w:ascii="仿宋" w:eastAsia="仿宋" w:hAnsi="仿宋" w:hint="eastAsia"/>
          <w:sz w:val="28"/>
          <w:szCs w:val="28"/>
        </w:rPr>
        <w:lastRenderedPageBreak/>
        <w:t>方法。</w:t>
      </w:r>
    </w:p>
    <w:p w:rsidR="00D5219E" w:rsidRPr="00D5219E" w:rsidRDefault="00D5219E" w:rsidP="00D5219E">
      <w:pPr>
        <w:snapToGrid w:val="0"/>
        <w:spacing w:line="520" w:lineRule="exact"/>
        <w:ind w:firstLineChars="200" w:firstLine="560"/>
        <w:textAlignment w:val="baseline"/>
        <w:rPr>
          <w:rFonts w:ascii="仿宋" w:eastAsia="仿宋" w:hAnsi="仿宋"/>
          <w:sz w:val="28"/>
          <w:szCs w:val="28"/>
        </w:rPr>
      </w:pPr>
      <w:r w:rsidRPr="00D5219E">
        <w:rPr>
          <w:rFonts w:ascii="仿宋" w:eastAsia="仿宋" w:hAnsi="仿宋" w:hint="eastAsia"/>
          <w:sz w:val="28"/>
          <w:szCs w:val="28"/>
        </w:rPr>
        <w:t>4. 部门级安全教育培训：熟悉车间安全生产工作，执行安全生产规章制度、操作规程、熟悉有限空间等各种需审批的危险作业流程。根据各部门岗位危险程度制定相应的培训计划</w:t>
      </w:r>
    </w:p>
    <w:p w:rsidR="00D5219E" w:rsidRPr="00D5219E" w:rsidRDefault="00D5219E" w:rsidP="00D5219E">
      <w:pPr>
        <w:snapToGrid w:val="0"/>
        <w:spacing w:line="520" w:lineRule="exact"/>
        <w:ind w:firstLineChars="200" w:firstLine="560"/>
        <w:textAlignment w:val="baseline"/>
        <w:rPr>
          <w:rFonts w:ascii="仿宋" w:eastAsia="仿宋" w:hAnsi="仿宋"/>
          <w:sz w:val="28"/>
          <w:szCs w:val="28"/>
        </w:rPr>
      </w:pPr>
      <w:r w:rsidRPr="00D5219E">
        <w:rPr>
          <w:rFonts w:ascii="仿宋" w:eastAsia="仿宋" w:hAnsi="仿宋" w:hint="eastAsia"/>
          <w:sz w:val="28"/>
          <w:szCs w:val="28"/>
        </w:rPr>
        <w:t>5. 员工级安全教育培训：全员安全意识提升，明确岗位责任、熟悉操作流程。熟悉本岗位的安全生产责任(296名基础岗位员工三天时间安全教育培训和其他岗位员工一天时间基础安全培训)</w:t>
      </w:r>
    </w:p>
    <w:p w:rsidR="00D5219E" w:rsidRPr="00D5219E" w:rsidRDefault="00D5219E" w:rsidP="00D5219E">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w:t>
      </w:r>
      <w:r w:rsidRPr="00B76E1F">
        <w:rPr>
          <w:rFonts w:ascii="仿宋" w:eastAsia="仿宋" w:hAnsi="仿宋" w:hint="eastAsia"/>
          <w:sz w:val="28"/>
          <w:szCs w:val="28"/>
        </w:rPr>
        <w:t>4）隐患排查专家现场服务：每季度协助检查安全隐患，每次两位专家。（其他随时需要</w:t>
      </w:r>
      <w:r w:rsidR="00BD10DB" w:rsidRPr="00B76E1F">
        <w:rPr>
          <w:rFonts w:ascii="仿宋" w:eastAsia="仿宋" w:hAnsi="仿宋" w:hint="eastAsia"/>
          <w:sz w:val="28"/>
          <w:szCs w:val="28"/>
        </w:rPr>
        <w:t>现场</w:t>
      </w:r>
      <w:bookmarkStart w:id="1" w:name="_GoBack"/>
      <w:bookmarkEnd w:id="1"/>
      <w:r w:rsidR="003139A6" w:rsidRPr="00B76E1F">
        <w:rPr>
          <w:rFonts w:ascii="仿宋" w:eastAsia="仿宋" w:hAnsi="仿宋" w:hint="eastAsia"/>
          <w:sz w:val="28"/>
          <w:szCs w:val="28"/>
        </w:rPr>
        <w:t>协助我方接受上级安全主管部门监管</w:t>
      </w:r>
      <w:r w:rsidRPr="00B76E1F">
        <w:rPr>
          <w:rFonts w:ascii="仿宋" w:eastAsia="仿宋" w:hAnsi="仿宋" w:hint="eastAsia"/>
          <w:sz w:val="28"/>
          <w:szCs w:val="28"/>
        </w:rPr>
        <w:t>服务的</w:t>
      </w:r>
      <w:r w:rsidR="003139A6" w:rsidRPr="00B76E1F">
        <w:rPr>
          <w:rFonts w:ascii="仿宋" w:eastAsia="仿宋" w:hAnsi="仿宋" w:hint="eastAsia"/>
          <w:sz w:val="28"/>
          <w:szCs w:val="28"/>
        </w:rPr>
        <w:t>情况</w:t>
      </w:r>
      <w:r w:rsidRPr="00B76E1F">
        <w:rPr>
          <w:rFonts w:ascii="仿宋" w:eastAsia="仿宋" w:hAnsi="仿宋" w:hint="eastAsia"/>
          <w:sz w:val="28"/>
          <w:szCs w:val="28"/>
        </w:rPr>
        <w:t>）</w:t>
      </w:r>
    </w:p>
    <w:p w:rsidR="00265D6F" w:rsidRPr="00D5219E" w:rsidRDefault="00265D6F" w:rsidP="00D5219E">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w:t>
      </w:r>
      <w:r>
        <w:rPr>
          <w:rFonts w:ascii="仿宋" w:eastAsia="仿宋" w:hAnsi="仿宋" w:hint="eastAsia"/>
          <w:sz w:val="28"/>
          <w:szCs w:val="28"/>
        </w:rPr>
        <w:t>5</w:t>
      </w:r>
      <w:r w:rsidRPr="00FE1E15">
        <w:rPr>
          <w:rFonts w:ascii="仿宋" w:eastAsia="仿宋" w:hAnsi="仿宋" w:hint="eastAsia"/>
          <w:sz w:val="28"/>
          <w:szCs w:val="28"/>
        </w:rPr>
        <w:t>）</w:t>
      </w:r>
      <w:r w:rsidR="00D5219E" w:rsidRPr="00D5219E">
        <w:rPr>
          <w:rFonts w:ascii="仿宋" w:eastAsia="仿宋" w:hAnsi="仿宋" w:hint="eastAsia"/>
          <w:sz w:val="28"/>
          <w:szCs w:val="28"/>
        </w:rPr>
        <w:t>其他安全生产相关资料查漏补缺、台账完善</w:t>
      </w:r>
      <w:r w:rsidR="00D5219E">
        <w:rPr>
          <w:rFonts w:ascii="仿宋" w:eastAsia="仿宋" w:hAnsi="仿宋" w:hint="eastAsia"/>
          <w:sz w:val="28"/>
          <w:szCs w:val="28"/>
        </w:rPr>
        <w:t>：</w:t>
      </w:r>
      <w:r w:rsidR="00D5219E" w:rsidRPr="00D5219E">
        <w:rPr>
          <w:rFonts w:ascii="仿宋" w:eastAsia="仿宋" w:hAnsi="仿宋" w:hint="eastAsia"/>
          <w:sz w:val="28"/>
          <w:szCs w:val="28"/>
        </w:rPr>
        <w:t>全年及时更新</w:t>
      </w:r>
      <w:r w:rsidR="00D5219E">
        <w:rPr>
          <w:rFonts w:ascii="仿宋" w:eastAsia="仿宋" w:hAnsi="仿宋" w:hint="eastAsia"/>
          <w:sz w:val="28"/>
          <w:szCs w:val="28"/>
        </w:rPr>
        <w:t>，</w:t>
      </w:r>
      <w:r w:rsidR="00D5219E" w:rsidRPr="00D5219E">
        <w:rPr>
          <w:rFonts w:ascii="仿宋" w:eastAsia="仿宋" w:hAnsi="仿宋" w:hint="eastAsia"/>
          <w:sz w:val="28"/>
          <w:szCs w:val="28"/>
        </w:rPr>
        <w:t>完善资料</w:t>
      </w:r>
      <w:r w:rsidR="00D5219E">
        <w:rPr>
          <w:rFonts w:ascii="仿宋" w:eastAsia="仿宋" w:hAnsi="仿宋" w:hint="eastAsia"/>
          <w:sz w:val="28"/>
          <w:szCs w:val="28"/>
        </w:rPr>
        <w:t>，</w:t>
      </w:r>
      <w:r w:rsidR="00D5219E" w:rsidRPr="00D5219E">
        <w:rPr>
          <w:rFonts w:ascii="仿宋" w:eastAsia="仿宋" w:hAnsi="仿宋" w:hint="eastAsia"/>
          <w:sz w:val="28"/>
          <w:szCs w:val="28"/>
        </w:rPr>
        <w:t>完善应急预案修订</w:t>
      </w:r>
    </w:p>
    <w:p w:rsidR="004D58F4" w:rsidRPr="009A269F" w:rsidRDefault="009C0C0B" w:rsidP="00265D6F">
      <w:pPr>
        <w:spacing w:line="520" w:lineRule="exact"/>
        <w:ind w:firstLineChars="200" w:firstLine="562"/>
        <w:rPr>
          <w:rFonts w:ascii="仿宋" w:eastAsia="仿宋" w:hAnsi="仿宋"/>
          <w:b/>
          <w:sz w:val="28"/>
          <w:szCs w:val="28"/>
        </w:rPr>
      </w:pPr>
      <w:r w:rsidRPr="009A269F">
        <w:rPr>
          <w:rFonts w:ascii="仿宋" w:eastAsia="仿宋" w:hAnsi="仿宋" w:hint="eastAsia"/>
          <w:b/>
          <w:sz w:val="28"/>
          <w:szCs w:val="28"/>
        </w:rPr>
        <w:t>三、询价比价时间</w:t>
      </w:r>
    </w:p>
    <w:p w:rsidR="004D58F4" w:rsidRDefault="009C0C0B">
      <w:pPr>
        <w:snapToGrid w:val="0"/>
        <w:spacing w:line="520" w:lineRule="exact"/>
        <w:ind w:firstLineChars="200" w:firstLine="560"/>
        <w:textAlignment w:val="baseline"/>
        <w:rPr>
          <w:rFonts w:ascii="仿宋" w:eastAsia="仿宋" w:hAnsi="仿宋"/>
          <w:sz w:val="28"/>
          <w:szCs w:val="28"/>
        </w:rPr>
      </w:pPr>
      <w:r w:rsidRPr="009A269F">
        <w:rPr>
          <w:rFonts w:ascii="仿宋" w:eastAsia="仿宋" w:hAnsi="仿宋" w:hint="eastAsia"/>
          <w:sz w:val="28"/>
          <w:szCs w:val="28"/>
        </w:rPr>
        <w:t>202</w:t>
      </w:r>
      <w:r w:rsidR="009A269F" w:rsidRPr="009A269F">
        <w:rPr>
          <w:rFonts w:ascii="仿宋" w:eastAsia="仿宋" w:hAnsi="仿宋" w:hint="eastAsia"/>
          <w:sz w:val="28"/>
          <w:szCs w:val="28"/>
        </w:rPr>
        <w:t>3</w:t>
      </w:r>
      <w:r w:rsidRPr="009A269F">
        <w:rPr>
          <w:rFonts w:ascii="仿宋" w:eastAsia="仿宋" w:hAnsi="仿宋" w:hint="eastAsia"/>
          <w:sz w:val="28"/>
          <w:szCs w:val="28"/>
        </w:rPr>
        <w:t>年</w:t>
      </w:r>
      <w:r w:rsidR="004D54EE">
        <w:rPr>
          <w:rFonts w:ascii="仿宋" w:eastAsia="仿宋" w:hAnsi="仿宋" w:hint="eastAsia"/>
          <w:sz w:val="28"/>
          <w:szCs w:val="28"/>
        </w:rPr>
        <w:t>3</w:t>
      </w:r>
      <w:r w:rsidRPr="009A269F">
        <w:rPr>
          <w:rFonts w:ascii="仿宋" w:eastAsia="仿宋" w:hAnsi="仿宋" w:hint="eastAsia"/>
          <w:sz w:val="28"/>
          <w:szCs w:val="28"/>
        </w:rPr>
        <w:t>月</w:t>
      </w:r>
      <w:r w:rsidR="004D54EE">
        <w:rPr>
          <w:rFonts w:ascii="仿宋" w:eastAsia="仿宋" w:hAnsi="仿宋" w:hint="eastAsia"/>
          <w:sz w:val="28"/>
          <w:szCs w:val="28"/>
        </w:rPr>
        <w:t>21</w:t>
      </w:r>
      <w:r w:rsidRPr="009A269F">
        <w:rPr>
          <w:rFonts w:ascii="仿宋" w:eastAsia="仿宋" w:hAnsi="仿宋" w:hint="eastAsia"/>
          <w:sz w:val="28"/>
          <w:szCs w:val="28"/>
        </w:rPr>
        <w:t>日上午9:30分。</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四、询价比价地点</w:t>
      </w:r>
    </w:p>
    <w:p w:rsidR="004D58F4" w:rsidRDefault="009C0C0B">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中农威特生物科技股份有限公司采购部会议室（兰州兽医研究所图书馆西北侧库房2楼）</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4D58F4" w:rsidRPr="009A269F" w:rsidRDefault="009C0C0B">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w:t>
      </w:r>
      <w:r w:rsidRPr="009A269F">
        <w:rPr>
          <w:rFonts w:ascii="仿宋" w:eastAsia="仿宋" w:hAnsi="仿宋" w:hint="eastAsia"/>
          <w:sz w:val="28"/>
          <w:szCs w:val="28"/>
        </w:rPr>
        <w:t>本一份，副本一份。</w:t>
      </w:r>
    </w:p>
    <w:p w:rsidR="004D58F4" w:rsidRDefault="009C0C0B">
      <w:pPr>
        <w:snapToGrid w:val="0"/>
        <w:spacing w:line="520" w:lineRule="exact"/>
        <w:ind w:firstLineChars="200" w:firstLine="560"/>
        <w:textAlignment w:val="baseline"/>
        <w:rPr>
          <w:rFonts w:ascii="仿宋" w:eastAsia="仿宋" w:hAnsi="仿宋"/>
          <w:sz w:val="28"/>
          <w:szCs w:val="28"/>
        </w:rPr>
      </w:pPr>
      <w:r w:rsidRPr="009A269F">
        <w:rPr>
          <w:rFonts w:ascii="仿宋" w:eastAsia="仿宋" w:hAnsi="仿宋" w:hint="eastAsia"/>
          <w:sz w:val="28"/>
          <w:szCs w:val="28"/>
        </w:rPr>
        <w:t>报价人应将报价文件密封提交，于202</w:t>
      </w:r>
      <w:r w:rsidR="009A269F" w:rsidRPr="009A269F">
        <w:rPr>
          <w:rFonts w:ascii="仿宋" w:eastAsia="仿宋" w:hAnsi="仿宋" w:hint="eastAsia"/>
          <w:sz w:val="28"/>
          <w:szCs w:val="28"/>
        </w:rPr>
        <w:t>3</w:t>
      </w:r>
      <w:r w:rsidRPr="009A269F">
        <w:rPr>
          <w:rFonts w:ascii="仿宋" w:eastAsia="仿宋" w:hAnsi="仿宋" w:hint="eastAsia"/>
          <w:sz w:val="28"/>
          <w:szCs w:val="28"/>
        </w:rPr>
        <w:t>年</w:t>
      </w:r>
      <w:r w:rsidR="004D54EE">
        <w:rPr>
          <w:rFonts w:ascii="仿宋" w:eastAsia="仿宋" w:hAnsi="仿宋" w:hint="eastAsia"/>
          <w:sz w:val="28"/>
          <w:szCs w:val="28"/>
        </w:rPr>
        <w:t>3</w:t>
      </w:r>
      <w:r w:rsidRPr="009A269F">
        <w:rPr>
          <w:rFonts w:ascii="仿宋" w:eastAsia="仿宋" w:hAnsi="仿宋" w:hint="eastAsia"/>
          <w:sz w:val="28"/>
          <w:szCs w:val="28"/>
        </w:rPr>
        <w:t>月</w:t>
      </w:r>
      <w:r w:rsidR="004D54EE">
        <w:rPr>
          <w:rFonts w:ascii="仿宋" w:eastAsia="仿宋" w:hAnsi="仿宋" w:hint="eastAsia"/>
          <w:sz w:val="28"/>
          <w:szCs w:val="28"/>
        </w:rPr>
        <w:t>21</w:t>
      </w:r>
      <w:r w:rsidRPr="009A269F">
        <w:rPr>
          <w:rFonts w:ascii="仿宋" w:eastAsia="仿宋" w:hAnsi="仿宋" w:hint="eastAsia"/>
          <w:sz w:val="28"/>
          <w:szCs w:val="28"/>
        </w:rPr>
        <w:t>日上午9:00</w:t>
      </w:r>
      <w:r>
        <w:rPr>
          <w:rFonts w:ascii="仿宋" w:eastAsia="仿宋" w:hAnsi="仿宋" w:hint="eastAsia"/>
          <w:sz w:val="28"/>
          <w:szCs w:val="28"/>
        </w:rPr>
        <w:t>分之前,送达兰州兽医研究所门口（兰州市城关区盐场堡徐家坪1号），过时拒绝接收。</w:t>
      </w:r>
    </w:p>
    <w:p w:rsidR="004D58F4" w:rsidRPr="00FE1E15" w:rsidRDefault="009C0C0B">
      <w:pPr>
        <w:spacing w:after="120" w:line="520" w:lineRule="exact"/>
        <w:ind w:firstLineChars="200" w:firstLine="562"/>
        <w:textAlignment w:val="baseline"/>
        <w:rPr>
          <w:rFonts w:ascii="仿宋" w:eastAsia="仿宋" w:hAnsi="仿宋"/>
          <w:b/>
          <w:sz w:val="28"/>
          <w:szCs w:val="28"/>
        </w:rPr>
      </w:pPr>
      <w:r w:rsidRPr="00FE1E15">
        <w:rPr>
          <w:rFonts w:ascii="仿宋" w:eastAsia="仿宋" w:hAnsi="仿宋" w:hint="eastAsia"/>
          <w:b/>
          <w:sz w:val="28"/>
          <w:szCs w:val="28"/>
        </w:rPr>
        <w:t>六、报价人资格要求</w:t>
      </w:r>
    </w:p>
    <w:p w:rsidR="004D58F4" w:rsidRPr="00FE1E15" w:rsidRDefault="009C0C0B">
      <w:pPr>
        <w:spacing w:line="520" w:lineRule="exact"/>
        <w:ind w:firstLineChars="200" w:firstLine="560"/>
        <w:rPr>
          <w:rFonts w:ascii="仿宋" w:eastAsia="仿宋" w:hAnsi="仿宋" w:cs="仿宋"/>
          <w:b/>
          <w:sz w:val="28"/>
          <w:szCs w:val="28"/>
        </w:rPr>
      </w:pPr>
      <w:r w:rsidRPr="00FE1E15">
        <w:rPr>
          <w:rFonts w:ascii="仿宋" w:eastAsia="仿宋" w:hAnsi="仿宋" w:cs="仿宋" w:hint="eastAsia"/>
          <w:sz w:val="28"/>
          <w:szCs w:val="28"/>
        </w:rPr>
        <w:t>本次采购采用资格后审方式，供应商自行判断是否符合资格要求，并决定是否参加此次询价</w:t>
      </w:r>
      <w:r w:rsidR="000107F5">
        <w:rPr>
          <w:rFonts w:ascii="仿宋" w:eastAsia="仿宋" w:hAnsi="仿宋" w:cs="仿宋" w:hint="eastAsia"/>
          <w:sz w:val="28"/>
          <w:szCs w:val="28"/>
        </w:rPr>
        <w:t>比价</w:t>
      </w:r>
      <w:r w:rsidRPr="00FE1E15">
        <w:rPr>
          <w:rFonts w:ascii="仿宋" w:eastAsia="仿宋" w:hAnsi="仿宋" w:cs="仿宋" w:hint="eastAsia"/>
          <w:sz w:val="28"/>
          <w:szCs w:val="28"/>
        </w:rPr>
        <w:t>。</w:t>
      </w:r>
      <w:r w:rsidRPr="00FE1E15">
        <w:rPr>
          <w:rFonts w:ascii="仿宋" w:eastAsia="仿宋" w:hAnsi="仿宋" w:cs="仿宋" w:hint="eastAsia"/>
          <w:b/>
          <w:sz w:val="28"/>
          <w:szCs w:val="28"/>
        </w:rPr>
        <w:t>供应商必须具备以下资质条件，不满足以下任一条件，视为资格审查不通过。供应商所提供的证明文件，</w:t>
      </w:r>
      <w:r w:rsidRPr="00FE1E15">
        <w:rPr>
          <w:rFonts w:ascii="仿宋" w:eastAsia="仿宋" w:hAnsi="仿宋" w:cs="仿宋" w:hint="eastAsia"/>
          <w:b/>
          <w:sz w:val="28"/>
          <w:szCs w:val="28"/>
        </w:rPr>
        <w:lastRenderedPageBreak/>
        <w:t>均须加盖单位公章。</w:t>
      </w:r>
    </w:p>
    <w:p w:rsidR="004D58F4" w:rsidRPr="00FE1E15" w:rsidRDefault="009C0C0B">
      <w:pPr>
        <w:spacing w:line="520" w:lineRule="exact"/>
        <w:ind w:firstLineChars="200" w:firstLine="560"/>
        <w:rPr>
          <w:rFonts w:ascii="仿宋" w:eastAsia="仿宋" w:hAnsi="仿宋"/>
          <w:sz w:val="28"/>
          <w:szCs w:val="28"/>
        </w:rPr>
      </w:pPr>
      <w:r w:rsidRPr="00FE1E15">
        <w:rPr>
          <w:rFonts w:ascii="仿宋" w:eastAsia="仿宋" w:hAnsi="仿宋" w:hint="eastAsia"/>
          <w:sz w:val="28"/>
          <w:szCs w:val="28"/>
        </w:rPr>
        <w:t>（1）《企业营业执照》、《税务登记证》、《组织机构代码证》或三证合一以及相应的资质证明文件复印件一套（复印件）</w:t>
      </w:r>
    </w:p>
    <w:p w:rsidR="004D58F4" w:rsidRPr="00FE1E15" w:rsidRDefault="009C0C0B">
      <w:pPr>
        <w:spacing w:line="520" w:lineRule="exact"/>
        <w:ind w:firstLineChars="200" w:firstLine="560"/>
        <w:rPr>
          <w:rFonts w:ascii="仿宋" w:eastAsia="仿宋" w:hAnsi="仿宋"/>
          <w:sz w:val="28"/>
          <w:szCs w:val="28"/>
        </w:rPr>
      </w:pPr>
      <w:r w:rsidRPr="00FE1E15">
        <w:rPr>
          <w:rFonts w:ascii="仿宋" w:eastAsia="仿宋" w:hAnsi="仿宋" w:hint="eastAsia"/>
          <w:sz w:val="28"/>
          <w:szCs w:val="28"/>
        </w:rPr>
        <w:t>（2）提供法定代表人身份证（复印件）</w:t>
      </w:r>
    </w:p>
    <w:p w:rsidR="004D58F4" w:rsidRPr="00FE1E15" w:rsidRDefault="009C0C0B">
      <w:pPr>
        <w:spacing w:line="520" w:lineRule="exact"/>
        <w:ind w:firstLineChars="200" w:firstLine="560"/>
        <w:rPr>
          <w:rFonts w:ascii="仿宋" w:eastAsia="仿宋" w:hAnsi="仿宋"/>
          <w:sz w:val="28"/>
          <w:szCs w:val="28"/>
        </w:rPr>
      </w:pPr>
      <w:r w:rsidRPr="00FE1E15">
        <w:rPr>
          <w:rFonts w:ascii="仿宋" w:eastAsia="仿宋" w:hAnsi="仿宋" w:hint="eastAsia"/>
          <w:sz w:val="28"/>
          <w:szCs w:val="28"/>
        </w:rPr>
        <w:t>（3）法定代表人授权函及被授权人身份证（复印件）</w:t>
      </w:r>
    </w:p>
    <w:p w:rsidR="004D58F4" w:rsidRPr="00FE1E15" w:rsidRDefault="009C0C0B">
      <w:pPr>
        <w:spacing w:line="520" w:lineRule="exact"/>
        <w:ind w:firstLineChars="200" w:firstLine="560"/>
        <w:rPr>
          <w:rFonts w:ascii="仿宋" w:eastAsia="仿宋" w:hAnsi="仿宋"/>
          <w:sz w:val="28"/>
          <w:szCs w:val="28"/>
        </w:rPr>
      </w:pPr>
      <w:r w:rsidRPr="00FE1E15">
        <w:rPr>
          <w:rFonts w:ascii="仿宋" w:eastAsia="仿宋" w:hAnsi="仿宋" w:hint="eastAsia"/>
          <w:sz w:val="28"/>
          <w:szCs w:val="28"/>
        </w:rPr>
        <w:t>（</w:t>
      </w:r>
      <w:r w:rsidR="00546DC2" w:rsidRPr="00FE1E15">
        <w:rPr>
          <w:rFonts w:ascii="仿宋" w:eastAsia="仿宋" w:hAnsi="仿宋" w:hint="eastAsia"/>
          <w:sz w:val="28"/>
          <w:szCs w:val="28"/>
        </w:rPr>
        <w:t>4</w:t>
      </w:r>
      <w:r w:rsidRPr="00FE1E15">
        <w:rPr>
          <w:rFonts w:ascii="仿宋" w:eastAsia="仿宋" w:hAnsi="仿宋" w:hint="eastAsia"/>
          <w:sz w:val="28"/>
          <w:szCs w:val="28"/>
        </w:rPr>
        <w:t>）不接受联合体应答方式，不允许任何形式的分包或转包</w:t>
      </w:r>
    </w:p>
    <w:p w:rsidR="004D58F4" w:rsidRPr="00FE1E15" w:rsidRDefault="009C0C0B">
      <w:pPr>
        <w:spacing w:line="520" w:lineRule="exact"/>
        <w:ind w:firstLineChars="200" w:firstLine="560"/>
        <w:rPr>
          <w:rFonts w:ascii="仿宋" w:eastAsia="仿宋" w:hAnsi="仿宋"/>
          <w:sz w:val="28"/>
          <w:szCs w:val="28"/>
        </w:rPr>
      </w:pPr>
      <w:r w:rsidRPr="00FE1E15">
        <w:rPr>
          <w:rFonts w:ascii="仿宋" w:eastAsia="仿宋" w:hAnsi="仿宋" w:hint="eastAsia"/>
          <w:sz w:val="28"/>
          <w:szCs w:val="28"/>
        </w:rPr>
        <w:t>（</w:t>
      </w:r>
      <w:r w:rsidR="00546DC2" w:rsidRPr="00FE1E15">
        <w:rPr>
          <w:rFonts w:ascii="仿宋" w:eastAsia="仿宋" w:hAnsi="仿宋" w:hint="eastAsia"/>
          <w:sz w:val="28"/>
          <w:szCs w:val="28"/>
        </w:rPr>
        <w:t>5</w:t>
      </w:r>
      <w:r w:rsidRPr="00FE1E15">
        <w:rPr>
          <w:rFonts w:ascii="仿宋" w:eastAsia="仿宋" w:hAnsi="仿宋" w:hint="eastAsia"/>
          <w:sz w:val="28"/>
          <w:szCs w:val="28"/>
        </w:rPr>
        <w:t>）供应商认为觉得有必要提交的其他相关证明材料</w:t>
      </w:r>
    </w:p>
    <w:p w:rsidR="004D58F4" w:rsidRPr="00FE1E15" w:rsidRDefault="009C0C0B">
      <w:pPr>
        <w:spacing w:line="520" w:lineRule="exact"/>
        <w:ind w:firstLineChars="200" w:firstLine="560"/>
        <w:rPr>
          <w:rFonts w:ascii="仿宋" w:eastAsia="仿宋" w:hAnsi="仿宋"/>
          <w:sz w:val="28"/>
          <w:szCs w:val="28"/>
        </w:rPr>
      </w:pPr>
      <w:r w:rsidRPr="00FE1E15">
        <w:rPr>
          <w:rFonts w:ascii="仿宋" w:eastAsia="仿宋" w:hAnsi="仿宋" w:hint="eastAsia"/>
          <w:sz w:val="28"/>
          <w:szCs w:val="28"/>
        </w:rPr>
        <w:t>以上条款（1）项为有效期内通过上年度年检或复审的证书，若法定代表人参加询价</w:t>
      </w:r>
      <w:r w:rsidR="000107F5">
        <w:rPr>
          <w:rFonts w:ascii="仿宋" w:eastAsia="仿宋" w:hAnsi="仿宋" w:hint="eastAsia"/>
          <w:sz w:val="28"/>
          <w:szCs w:val="28"/>
        </w:rPr>
        <w:t>比价</w:t>
      </w:r>
      <w:r w:rsidRPr="00FE1E15">
        <w:rPr>
          <w:rFonts w:ascii="仿宋" w:eastAsia="仿宋" w:hAnsi="仿宋" w:hint="eastAsia"/>
          <w:sz w:val="28"/>
          <w:szCs w:val="28"/>
        </w:rPr>
        <w:t>，须提供第（2</w:t>
      </w:r>
      <w:r w:rsidR="000107F5">
        <w:rPr>
          <w:rFonts w:ascii="仿宋" w:eastAsia="仿宋" w:hAnsi="仿宋" w:hint="eastAsia"/>
          <w:sz w:val="28"/>
          <w:szCs w:val="28"/>
        </w:rPr>
        <w:t>）项，若法人授权人参加询价比价</w:t>
      </w:r>
      <w:r w:rsidRPr="00FE1E15">
        <w:rPr>
          <w:rFonts w:ascii="仿宋" w:eastAsia="仿宋" w:hAnsi="仿宋" w:hint="eastAsia"/>
          <w:sz w:val="28"/>
          <w:szCs w:val="28"/>
        </w:rPr>
        <w:t>，须提供第（2）和第（3）项。</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4D58F4" w:rsidRPr="00FE1E15" w:rsidRDefault="009C0C0B">
      <w:pPr>
        <w:spacing w:after="120" w:line="520" w:lineRule="exact"/>
        <w:ind w:firstLineChars="200" w:firstLine="562"/>
        <w:textAlignment w:val="baseline"/>
        <w:rPr>
          <w:rFonts w:ascii="仿宋" w:eastAsia="仿宋" w:hAnsi="仿宋"/>
          <w:b/>
          <w:sz w:val="28"/>
          <w:szCs w:val="28"/>
        </w:rPr>
      </w:pPr>
      <w:r w:rsidRPr="00FE1E15">
        <w:rPr>
          <w:rFonts w:ascii="仿宋" w:eastAsia="仿宋" w:hAnsi="仿宋" w:hint="eastAsia"/>
          <w:b/>
          <w:sz w:val="28"/>
          <w:szCs w:val="28"/>
        </w:rPr>
        <w:t>（一）须提交的文件资料</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报价人编写的报价文件应按顺序包括(但不限于)下列部分：</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1.目录</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2.报价函(附表2)</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3.法定代表人身份证复印件、法定代表人授权委托书和身份证复印件（附表3）</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4.三证合一的营业执照复印件以及相应的资质证明文件复印件</w:t>
      </w:r>
    </w:p>
    <w:p w:rsidR="004D58F4" w:rsidRPr="00FE1E15" w:rsidRDefault="009C0C0B">
      <w:pPr>
        <w:snapToGrid w:val="0"/>
        <w:spacing w:line="520" w:lineRule="exact"/>
        <w:ind w:firstLineChars="200" w:firstLine="560"/>
        <w:textAlignment w:val="baseline"/>
        <w:rPr>
          <w:rFonts w:ascii="仿宋" w:eastAsia="仿宋" w:hAnsi="仿宋" w:cs="宋体"/>
          <w:sz w:val="28"/>
          <w:szCs w:val="28"/>
        </w:rPr>
      </w:pPr>
      <w:r w:rsidRPr="00FE1E15">
        <w:rPr>
          <w:rFonts w:ascii="仿宋" w:eastAsia="仿宋" w:hAnsi="仿宋" w:cs="宋体" w:hint="eastAsia"/>
          <w:sz w:val="28"/>
          <w:szCs w:val="28"/>
        </w:rPr>
        <w:t>5.商务偏离表（附表6）</w:t>
      </w:r>
    </w:p>
    <w:p w:rsidR="004D58F4" w:rsidRPr="00FE1E15" w:rsidRDefault="009C0C0B">
      <w:pPr>
        <w:snapToGrid w:val="0"/>
        <w:spacing w:line="520" w:lineRule="exact"/>
        <w:ind w:firstLineChars="200" w:firstLine="560"/>
        <w:textAlignment w:val="baseline"/>
        <w:rPr>
          <w:rFonts w:ascii="仿宋" w:eastAsia="仿宋" w:hAnsi="仿宋" w:cs="宋体"/>
          <w:sz w:val="28"/>
          <w:szCs w:val="28"/>
        </w:rPr>
      </w:pPr>
      <w:r w:rsidRPr="00FE1E15">
        <w:rPr>
          <w:rFonts w:ascii="仿宋" w:eastAsia="仿宋" w:hAnsi="仿宋" w:cs="宋体" w:hint="eastAsia"/>
          <w:sz w:val="28"/>
          <w:szCs w:val="28"/>
        </w:rPr>
        <w:t>6.技术偏离表（附表7）</w:t>
      </w:r>
    </w:p>
    <w:p w:rsidR="004D58F4" w:rsidRPr="00FE1E15" w:rsidRDefault="00546DC2">
      <w:pPr>
        <w:snapToGrid w:val="0"/>
        <w:spacing w:line="520" w:lineRule="exact"/>
        <w:ind w:firstLineChars="200" w:firstLine="560"/>
        <w:textAlignment w:val="baseline"/>
        <w:rPr>
          <w:rFonts w:ascii="仿宋_GB2312" w:eastAsia="仿宋_GB2312"/>
          <w:sz w:val="28"/>
          <w:szCs w:val="28"/>
        </w:rPr>
      </w:pPr>
      <w:r w:rsidRPr="00FE1E15">
        <w:rPr>
          <w:rFonts w:ascii="仿宋" w:eastAsia="仿宋" w:hAnsi="仿宋" w:hint="eastAsia"/>
          <w:sz w:val="28"/>
          <w:szCs w:val="28"/>
        </w:rPr>
        <w:t>7</w:t>
      </w:r>
      <w:r w:rsidR="009C0C0B" w:rsidRPr="00FE1E15">
        <w:rPr>
          <w:rFonts w:ascii="仿宋" w:eastAsia="仿宋" w:hAnsi="仿宋" w:hint="eastAsia"/>
          <w:sz w:val="28"/>
          <w:szCs w:val="28"/>
        </w:rPr>
        <w:t>.报价人提供近20</w:t>
      </w:r>
      <w:r w:rsidR="00820E48">
        <w:rPr>
          <w:rFonts w:ascii="仿宋" w:eastAsia="仿宋" w:hAnsi="仿宋" w:hint="eastAsia"/>
          <w:sz w:val="28"/>
          <w:szCs w:val="28"/>
        </w:rPr>
        <w:t>20</w:t>
      </w:r>
      <w:r w:rsidR="009C0C0B" w:rsidRPr="00FE1E15">
        <w:rPr>
          <w:rFonts w:ascii="仿宋" w:eastAsia="仿宋" w:hAnsi="仿宋" w:hint="eastAsia"/>
          <w:sz w:val="28"/>
          <w:szCs w:val="28"/>
        </w:rPr>
        <w:t>年至今类似项目的业绩（以合同为准）</w:t>
      </w:r>
    </w:p>
    <w:p w:rsidR="00B427BB" w:rsidRPr="00FE1E15" w:rsidRDefault="00B427B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8.项目人员配备</w:t>
      </w:r>
      <w:r w:rsidR="00687E81" w:rsidRPr="00FE1E15">
        <w:rPr>
          <w:rFonts w:ascii="仿宋" w:eastAsia="仿宋" w:hAnsi="仿宋" w:hint="eastAsia"/>
          <w:sz w:val="28"/>
          <w:szCs w:val="28"/>
        </w:rPr>
        <w:t>（</w:t>
      </w:r>
      <w:r w:rsidR="00820E48">
        <w:rPr>
          <w:rFonts w:ascii="仿宋" w:eastAsia="仿宋" w:hAnsi="仿宋" w:hint="eastAsia"/>
          <w:sz w:val="28"/>
          <w:szCs w:val="28"/>
        </w:rPr>
        <w:t>格式自拟</w:t>
      </w:r>
      <w:r w:rsidR="00687E81" w:rsidRPr="00FE1E15">
        <w:rPr>
          <w:rFonts w:ascii="仿宋" w:eastAsia="仿宋" w:hAnsi="仿宋" w:hint="eastAsia"/>
          <w:sz w:val="28"/>
          <w:szCs w:val="28"/>
        </w:rPr>
        <w:t>）</w:t>
      </w:r>
    </w:p>
    <w:p w:rsidR="004D58F4" w:rsidRPr="00FE1E15" w:rsidRDefault="00B427B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9</w:t>
      </w:r>
      <w:r w:rsidR="009C0C0B" w:rsidRPr="00FE1E15">
        <w:rPr>
          <w:rFonts w:ascii="仿宋" w:eastAsia="仿宋" w:hAnsi="仿宋" w:hint="eastAsia"/>
          <w:sz w:val="28"/>
          <w:szCs w:val="28"/>
        </w:rPr>
        <w:t>.报价人需编制有针对性的服务方案方案应考虑全面、经济高效、科学合理。</w:t>
      </w:r>
    </w:p>
    <w:p w:rsidR="004D58F4" w:rsidRPr="00FE1E15" w:rsidRDefault="00B427B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10</w:t>
      </w:r>
      <w:r w:rsidR="009C0C0B" w:rsidRPr="00FE1E15">
        <w:rPr>
          <w:rFonts w:ascii="仿宋" w:eastAsia="仿宋" w:hAnsi="仿宋" w:hint="eastAsia"/>
          <w:sz w:val="28"/>
          <w:szCs w:val="28"/>
        </w:rPr>
        <w:t>.报价人认为需要提供的其他资料</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上材料复印件，均需加盖单位公章</w:t>
      </w:r>
    </w:p>
    <w:p w:rsidR="004D58F4" w:rsidRPr="00FE1E15" w:rsidRDefault="009C0C0B">
      <w:pPr>
        <w:spacing w:after="120" w:line="520" w:lineRule="exact"/>
        <w:ind w:firstLineChars="200" w:firstLine="562"/>
        <w:textAlignment w:val="baseline"/>
        <w:rPr>
          <w:rFonts w:ascii="仿宋" w:eastAsia="仿宋" w:hAnsi="仿宋"/>
          <w:b/>
          <w:sz w:val="28"/>
          <w:szCs w:val="28"/>
        </w:rPr>
      </w:pPr>
      <w:r w:rsidRPr="00FE1E15">
        <w:rPr>
          <w:rFonts w:ascii="仿宋" w:eastAsia="仿宋" w:hAnsi="仿宋" w:hint="eastAsia"/>
          <w:b/>
          <w:sz w:val="28"/>
          <w:szCs w:val="28"/>
        </w:rPr>
        <w:lastRenderedPageBreak/>
        <w:t>（二）</w:t>
      </w:r>
      <w:r w:rsidR="00425B71" w:rsidRPr="00FE1E15">
        <w:rPr>
          <w:rFonts w:ascii="仿宋" w:eastAsia="仿宋" w:hAnsi="仿宋" w:hint="eastAsia"/>
          <w:b/>
          <w:sz w:val="28"/>
          <w:szCs w:val="28"/>
        </w:rPr>
        <w:t>报价</w:t>
      </w:r>
    </w:p>
    <w:p w:rsidR="004D58F4" w:rsidRPr="00FE1E15" w:rsidRDefault="009C0C0B">
      <w:pPr>
        <w:ind w:firstLineChars="200" w:firstLine="560"/>
        <w:rPr>
          <w:rFonts w:ascii="仿宋_GB2312" w:eastAsia="仿宋_GB2312"/>
          <w:sz w:val="28"/>
          <w:szCs w:val="28"/>
        </w:rPr>
      </w:pPr>
      <w:r w:rsidRPr="00FE1E15">
        <w:rPr>
          <w:rFonts w:ascii="仿宋" w:eastAsia="仿宋" w:hAnsi="仿宋" w:hint="eastAsia"/>
          <w:sz w:val="28"/>
          <w:szCs w:val="28"/>
        </w:rPr>
        <w:t>1.报价指报价人为完成中农威特生物科技股份有限公司</w:t>
      </w:r>
      <w:r w:rsidR="004D54EE">
        <w:rPr>
          <w:rFonts w:ascii="仿宋" w:eastAsia="仿宋" w:hAnsi="仿宋" w:cs="仿宋" w:hint="eastAsia"/>
          <w:sz w:val="28"/>
          <w:szCs w:val="28"/>
        </w:rPr>
        <w:t>安全生产标准化咨询服务</w:t>
      </w:r>
      <w:r w:rsidRPr="00FE1E15">
        <w:rPr>
          <w:rFonts w:ascii="仿宋" w:eastAsia="仿宋" w:hAnsi="仿宋" w:hint="eastAsia"/>
          <w:sz w:val="28"/>
          <w:szCs w:val="28"/>
        </w:rPr>
        <w:t>等本采购文件第二项“采购内容”要求的所有内容实施过程中可能发生的</w:t>
      </w:r>
      <w:r w:rsidRPr="00FE1E15">
        <w:rPr>
          <w:rFonts w:ascii="仿宋_GB2312" w:eastAsia="仿宋_GB2312" w:hint="eastAsia"/>
          <w:sz w:val="28"/>
          <w:szCs w:val="28"/>
        </w:rPr>
        <w:t>全部费用。</w:t>
      </w:r>
    </w:p>
    <w:p w:rsidR="004D58F4" w:rsidRPr="00FE1E15" w:rsidRDefault="009C0C0B">
      <w:pPr>
        <w:snapToGrid w:val="0"/>
        <w:spacing w:line="520" w:lineRule="exact"/>
        <w:ind w:firstLineChars="200" w:firstLine="560"/>
        <w:textAlignment w:val="baseline"/>
        <w:rPr>
          <w:rFonts w:ascii="仿宋" w:eastAsia="仿宋" w:hAnsi="仿宋"/>
          <w:sz w:val="28"/>
          <w:szCs w:val="28"/>
        </w:rPr>
      </w:pPr>
      <w:r w:rsidRPr="00FE1E15">
        <w:rPr>
          <w:rFonts w:ascii="仿宋" w:eastAsia="仿宋" w:hAnsi="仿宋" w:hint="eastAsia"/>
          <w:sz w:val="28"/>
          <w:szCs w:val="28"/>
        </w:rPr>
        <w:t>2.</w:t>
      </w:r>
      <w:r w:rsidR="00FE1E15" w:rsidRPr="00FE1E15">
        <w:rPr>
          <w:rFonts w:ascii="仿宋" w:eastAsia="仿宋" w:hAnsi="仿宋" w:hint="eastAsia"/>
          <w:sz w:val="28"/>
          <w:szCs w:val="28"/>
        </w:rPr>
        <w:t xml:space="preserve"> 采购人不接受任何形式的选择报价，只允许一个报价</w:t>
      </w:r>
      <w:r w:rsidR="004D54EE">
        <w:rPr>
          <w:rFonts w:ascii="仿宋" w:eastAsia="仿宋" w:hAnsi="仿宋" w:cs="宋体" w:hint="eastAsia"/>
          <w:sz w:val="28"/>
          <w:szCs w:val="28"/>
        </w:rPr>
        <w:t>所，有报价均以人民币报价</w:t>
      </w:r>
      <w:r w:rsidR="00FE1E15" w:rsidRPr="00FE1E15">
        <w:rPr>
          <w:rFonts w:ascii="仿宋" w:eastAsia="仿宋" w:hAnsi="仿宋" w:hint="eastAsia"/>
          <w:sz w:val="28"/>
          <w:szCs w:val="28"/>
        </w:rPr>
        <w:t>。</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w:t>
      </w:r>
      <w:r w:rsidR="00425B71">
        <w:rPr>
          <w:rFonts w:ascii="仿宋" w:eastAsia="仿宋" w:hAnsi="仿宋" w:hint="eastAsia"/>
          <w:b/>
          <w:sz w:val="28"/>
          <w:szCs w:val="28"/>
        </w:rPr>
        <w:t>三</w:t>
      </w:r>
      <w:r>
        <w:rPr>
          <w:rFonts w:ascii="仿宋" w:eastAsia="仿宋" w:hAnsi="仿宋" w:hint="eastAsia"/>
          <w:b/>
          <w:sz w:val="28"/>
          <w:szCs w:val="28"/>
        </w:rPr>
        <w:t>）合同签订</w:t>
      </w:r>
    </w:p>
    <w:p w:rsidR="004D58F4" w:rsidRDefault="00425B7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sidR="009C0C0B">
        <w:rPr>
          <w:rFonts w:ascii="仿宋" w:eastAsia="仿宋" w:hAnsi="仿宋" w:cs="宋体" w:hint="eastAsia"/>
          <w:sz w:val="28"/>
          <w:szCs w:val="28"/>
        </w:rPr>
        <w:t>中选供应商应在接通知后</w:t>
      </w:r>
      <w:r w:rsidR="009C0C0B">
        <w:rPr>
          <w:rFonts w:ascii="仿宋" w:eastAsia="仿宋" w:hAnsi="仿宋" w:cs="宋体"/>
          <w:sz w:val="28"/>
          <w:szCs w:val="28"/>
        </w:rPr>
        <w:t>2</w:t>
      </w:r>
      <w:r w:rsidR="009C0C0B">
        <w:rPr>
          <w:rFonts w:ascii="仿宋" w:eastAsia="仿宋" w:hAnsi="仿宋" w:cs="宋体" w:hint="eastAsia"/>
          <w:sz w:val="28"/>
          <w:szCs w:val="28"/>
        </w:rPr>
        <w:t>日历天内与采购人签署合同，中选供应商无合理理由不得拒签合同。</w:t>
      </w:r>
      <w:r w:rsidR="009C0C0B">
        <w:rPr>
          <w:rFonts w:ascii="仿宋" w:eastAsia="仿宋" w:hAnsi="仿宋" w:cs="宋体"/>
          <w:sz w:val="28"/>
          <w:szCs w:val="28"/>
        </w:rPr>
        <w:t xml:space="preserve"> </w:t>
      </w:r>
    </w:p>
    <w:p w:rsidR="004D58F4" w:rsidRDefault="00425B7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w:t>
      </w:r>
      <w:r w:rsidR="009C0C0B">
        <w:rPr>
          <w:rFonts w:ascii="仿宋" w:eastAsia="仿宋" w:hAnsi="仿宋" w:cs="宋体" w:hint="eastAsia"/>
          <w:sz w:val="28"/>
          <w:szCs w:val="28"/>
        </w:rPr>
        <w:t>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4D58F4" w:rsidRDefault="00425B7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w:t>
      </w:r>
      <w:r w:rsidR="009C0C0B">
        <w:rPr>
          <w:rFonts w:ascii="仿宋" w:eastAsia="仿宋" w:hAnsi="仿宋" w:cs="宋体" w:hint="eastAsia"/>
          <w:sz w:val="28"/>
          <w:szCs w:val="28"/>
        </w:rPr>
        <w:t>中选供应商因不可抗力或者自身原因不能履行采购合同的，采购人可以按照评审小组提出的本次询价比价项目评价顺序名单排序，依次确定其他中选候选人为中选供应商，也可以重新组织采购。</w:t>
      </w:r>
    </w:p>
    <w:p w:rsidR="004D58F4" w:rsidRDefault="009C0C0B">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4D58F4" w:rsidRDefault="009C0C0B">
      <w:pPr>
        <w:widowControl/>
        <w:spacing w:line="450" w:lineRule="atLeast"/>
        <w:ind w:firstLineChars="100" w:firstLine="280"/>
        <w:jc w:val="left"/>
        <w:rPr>
          <w:rFonts w:ascii="仿宋" w:eastAsia="仿宋" w:hAnsi="仿宋"/>
          <w:sz w:val="28"/>
          <w:szCs w:val="28"/>
        </w:rPr>
      </w:pPr>
      <w:r>
        <w:rPr>
          <w:rFonts w:ascii="仿宋" w:eastAsia="仿宋" w:hAnsi="仿宋" w:hint="eastAsia"/>
          <w:sz w:val="28"/>
          <w:szCs w:val="28"/>
        </w:rPr>
        <w:t>本次采购项目采用</w:t>
      </w:r>
      <w:r>
        <w:rPr>
          <w:rFonts w:ascii="仿宋" w:eastAsia="仿宋" w:hAnsi="仿宋"/>
          <w:sz w:val="28"/>
          <w:szCs w:val="28"/>
        </w:rPr>
        <w:t xml:space="preserve"> </w:t>
      </w:r>
      <w:r>
        <w:rPr>
          <w:rFonts w:ascii="仿宋" w:eastAsia="仿宋" w:hAnsi="仿宋" w:hint="eastAsia"/>
          <w:sz w:val="28"/>
          <w:szCs w:val="28"/>
        </w:rPr>
        <w:t>“综合评分法”。</w:t>
      </w:r>
      <w:r>
        <w:rPr>
          <w:rFonts w:ascii="仿宋" w:eastAsia="仿宋" w:hAnsi="仿宋"/>
          <w:sz w:val="28"/>
          <w:szCs w:val="28"/>
        </w:rPr>
        <w:t xml:space="preserve"> </w:t>
      </w:r>
      <w:r>
        <w:rPr>
          <w:rFonts w:ascii="仿宋" w:eastAsia="仿宋" w:hAnsi="仿宋" w:hint="eastAsia"/>
          <w:sz w:val="28"/>
          <w:szCs w:val="28"/>
        </w:rPr>
        <w:t>为得到健康有序的发展，从维护采购人和供应商的根本利益出发，询价比价高度关注性价比，采购方不向供应商承诺价格低价者为确定供应商，对供应商不作任何解释说明。具体评分分值如下：</w:t>
      </w:r>
    </w:p>
    <w:p w:rsidR="00EF0D69" w:rsidRPr="00C7186C" w:rsidRDefault="00EF0D69" w:rsidP="00EF0D69">
      <w:pPr>
        <w:spacing w:line="520" w:lineRule="exac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sidRPr="00C7186C">
        <w:rPr>
          <w:rFonts w:ascii="仿宋" w:eastAsia="仿宋" w:hAnsi="仿宋" w:cs="宋体" w:hint="eastAsia"/>
          <w:sz w:val="28"/>
          <w:szCs w:val="28"/>
        </w:rPr>
        <w:t>报价部分（</w:t>
      </w:r>
      <w:r w:rsidR="0023100E">
        <w:rPr>
          <w:rFonts w:ascii="仿宋" w:eastAsia="仿宋" w:hAnsi="仿宋" w:cs="宋体" w:hint="eastAsia"/>
          <w:sz w:val="28"/>
          <w:szCs w:val="28"/>
        </w:rPr>
        <w:t>30</w:t>
      </w:r>
      <w:r w:rsidRPr="00C7186C">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F0D69" w:rsidRPr="0023100E" w:rsidTr="006B5940">
        <w:tc>
          <w:tcPr>
            <w:tcW w:w="1526" w:type="dxa"/>
            <w:vAlign w:val="center"/>
          </w:tcPr>
          <w:p w:rsidR="00EF0D69" w:rsidRPr="0023100E" w:rsidRDefault="00EF0D69" w:rsidP="006B5940">
            <w:pPr>
              <w:spacing w:line="520" w:lineRule="exact"/>
              <w:jc w:val="center"/>
              <w:rPr>
                <w:rFonts w:ascii="仿宋" w:eastAsia="仿宋" w:hAnsi="仿宋" w:cs="宋体"/>
                <w:sz w:val="28"/>
                <w:szCs w:val="28"/>
              </w:rPr>
            </w:pPr>
            <w:r w:rsidRPr="0023100E">
              <w:rPr>
                <w:rFonts w:ascii="仿宋" w:eastAsia="仿宋" w:hAnsi="仿宋" w:cs="宋体" w:hint="eastAsia"/>
                <w:sz w:val="28"/>
                <w:szCs w:val="28"/>
              </w:rPr>
              <w:t>报价得分</w:t>
            </w:r>
          </w:p>
        </w:tc>
        <w:tc>
          <w:tcPr>
            <w:tcW w:w="6520" w:type="dxa"/>
            <w:vAlign w:val="center"/>
          </w:tcPr>
          <w:p w:rsidR="00EF0D69" w:rsidRPr="0023100E" w:rsidRDefault="00EF0D69" w:rsidP="006B5940">
            <w:pPr>
              <w:spacing w:line="520" w:lineRule="exact"/>
              <w:ind w:firstLineChars="200" w:firstLine="560"/>
              <w:rPr>
                <w:rFonts w:ascii="仿宋" w:eastAsia="仿宋" w:hAnsi="仿宋" w:cs="宋体"/>
                <w:sz w:val="28"/>
                <w:szCs w:val="28"/>
              </w:rPr>
            </w:pPr>
            <w:r w:rsidRPr="0023100E">
              <w:rPr>
                <w:rFonts w:ascii="仿宋" w:eastAsia="仿宋" w:hAnsi="仿宋" w:cs="宋体" w:hint="eastAsia"/>
                <w:sz w:val="28"/>
                <w:szCs w:val="28"/>
              </w:rPr>
              <w:t>报价得分=(评审基准价／报价)×</w:t>
            </w:r>
            <w:r w:rsidR="0023100E">
              <w:rPr>
                <w:rFonts w:ascii="仿宋" w:eastAsia="仿宋" w:hAnsi="仿宋" w:cs="宋体" w:hint="eastAsia"/>
                <w:sz w:val="28"/>
                <w:szCs w:val="28"/>
              </w:rPr>
              <w:t>30</w:t>
            </w:r>
          </w:p>
          <w:p w:rsidR="00EF0D69" w:rsidRPr="0023100E" w:rsidRDefault="00EF0D69" w:rsidP="0023100E">
            <w:pPr>
              <w:spacing w:line="520" w:lineRule="exact"/>
              <w:ind w:firstLineChars="200" w:firstLine="560"/>
              <w:rPr>
                <w:rFonts w:ascii="仿宋" w:eastAsia="仿宋" w:hAnsi="仿宋" w:cs="宋体"/>
                <w:sz w:val="28"/>
                <w:szCs w:val="28"/>
              </w:rPr>
            </w:pPr>
            <w:r w:rsidRPr="0023100E">
              <w:rPr>
                <w:rFonts w:ascii="仿宋" w:eastAsia="仿宋" w:hAnsi="仿宋" w:cs="宋体" w:hint="eastAsia"/>
                <w:sz w:val="28"/>
                <w:szCs w:val="28"/>
              </w:rPr>
              <w:t>评审基准价是指满足采购文件要求且价格最低</w:t>
            </w:r>
            <w:r w:rsidRPr="0023100E">
              <w:rPr>
                <w:rFonts w:ascii="仿宋" w:eastAsia="仿宋" w:hAnsi="仿宋" w:cs="宋体" w:hint="eastAsia"/>
                <w:sz w:val="28"/>
                <w:szCs w:val="28"/>
              </w:rPr>
              <w:lastRenderedPageBreak/>
              <w:t>的有效报价。除低于成本价的报价被拒绝外，最低报价得</w:t>
            </w:r>
            <w:r w:rsidR="0023100E">
              <w:rPr>
                <w:rFonts w:ascii="仿宋" w:eastAsia="仿宋" w:hAnsi="仿宋" w:cs="宋体" w:hint="eastAsia"/>
                <w:sz w:val="28"/>
                <w:szCs w:val="28"/>
              </w:rPr>
              <w:t>30</w:t>
            </w:r>
            <w:r w:rsidRPr="0023100E">
              <w:rPr>
                <w:rFonts w:ascii="仿宋" w:eastAsia="仿宋" w:hAnsi="仿宋" w:cs="宋体" w:hint="eastAsia"/>
                <w:sz w:val="28"/>
                <w:szCs w:val="28"/>
              </w:rPr>
              <w:t>分。价格分得分以四舍五入方法精确到小数点后两位。</w:t>
            </w:r>
          </w:p>
        </w:tc>
        <w:tc>
          <w:tcPr>
            <w:tcW w:w="993" w:type="dxa"/>
            <w:vAlign w:val="center"/>
          </w:tcPr>
          <w:p w:rsidR="00EF0D69" w:rsidRPr="0023100E" w:rsidRDefault="0023100E" w:rsidP="006B5940">
            <w:pPr>
              <w:spacing w:line="520" w:lineRule="exact"/>
              <w:rPr>
                <w:rFonts w:ascii="仿宋" w:eastAsia="仿宋" w:hAnsi="仿宋" w:cs="宋体"/>
                <w:sz w:val="28"/>
                <w:szCs w:val="28"/>
              </w:rPr>
            </w:pPr>
            <w:r>
              <w:rPr>
                <w:rFonts w:ascii="仿宋" w:eastAsia="仿宋" w:hAnsi="仿宋" w:cs="宋体" w:hint="eastAsia"/>
                <w:sz w:val="28"/>
                <w:szCs w:val="28"/>
              </w:rPr>
              <w:lastRenderedPageBreak/>
              <w:t>30</w:t>
            </w:r>
            <w:r w:rsidR="00EF0D69" w:rsidRPr="0023100E">
              <w:rPr>
                <w:rFonts w:ascii="仿宋" w:eastAsia="仿宋" w:hAnsi="仿宋" w:cs="宋体" w:hint="eastAsia"/>
                <w:sz w:val="28"/>
                <w:szCs w:val="28"/>
              </w:rPr>
              <w:t>分</w:t>
            </w:r>
          </w:p>
        </w:tc>
      </w:tr>
    </w:tbl>
    <w:p w:rsidR="00EF0D69" w:rsidRPr="0023100E" w:rsidRDefault="00EF0D69" w:rsidP="00EF0D69">
      <w:pPr>
        <w:spacing w:line="520" w:lineRule="exact"/>
        <w:rPr>
          <w:rFonts w:ascii="仿宋" w:eastAsia="仿宋" w:hAnsi="仿宋" w:cs="宋体"/>
          <w:sz w:val="28"/>
          <w:szCs w:val="28"/>
        </w:rPr>
      </w:pPr>
      <w:r w:rsidRPr="0023100E">
        <w:rPr>
          <w:rFonts w:ascii="仿宋" w:eastAsia="仿宋" w:hAnsi="仿宋" w:cs="宋体" w:hint="eastAsia"/>
          <w:sz w:val="28"/>
          <w:szCs w:val="28"/>
        </w:rPr>
        <w:lastRenderedPageBreak/>
        <w:t>（2）商务部分（20分）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F0D69" w:rsidRPr="0023100E" w:rsidTr="006B5940">
        <w:tc>
          <w:tcPr>
            <w:tcW w:w="1526" w:type="dxa"/>
            <w:vAlign w:val="center"/>
          </w:tcPr>
          <w:p w:rsidR="00EF0D69" w:rsidRPr="0023100E" w:rsidRDefault="00EF0D69" w:rsidP="006B5940">
            <w:pPr>
              <w:spacing w:line="520" w:lineRule="exact"/>
              <w:jc w:val="center"/>
              <w:rPr>
                <w:rFonts w:ascii="仿宋" w:eastAsia="仿宋" w:hAnsi="仿宋" w:cs="宋体"/>
                <w:sz w:val="28"/>
                <w:szCs w:val="28"/>
              </w:rPr>
            </w:pPr>
            <w:r w:rsidRPr="0023100E">
              <w:rPr>
                <w:rFonts w:ascii="仿宋" w:eastAsia="仿宋" w:hAnsi="仿宋" w:cs="宋体" w:hint="eastAsia"/>
                <w:sz w:val="28"/>
                <w:szCs w:val="28"/>
              </w:rPr>
              <w:t>销售业绩</w:t>
            </w:r>
          </w:p>
        </w:tc>
        <w:tc>
          <w:tcPr>
            <w:tcW w:w="6520" w:type="dxa"/>
            <w:vAlign w:val="center"/>
          </w:tcPr>
          <w:p w:rsidR="00EF0D69" w:rsidRPr="0023100E" w:rsidRDefault="00EF0D69" w:rsidP="00B76E1F">
            <w:pPr>
              <w:spacing w:line="520" w:lineRule="exact"/>
              <w:ind w:firstLineChars="200" w:firstLine="560"/>
              <w:rPr>
                <w:rFonts w:ascii="仿宋" w:eastAsia="仿宋" w:hAnsi="仿宋" w:cs="宋体"/>
                <w:sz w:val="28"/>
                <w:szCs w:val="28"/>
              </w:rPr>
            </w:pPr>
            <w:r w:rsidRPr="0023100E">
              <w:rPr>
                <w:rFonts w:ascii="仿宋" w:eastAsia="仿宋" w:hAnsi="仿宋" w:cs="宋体" w:hint="eastAsia"/>
                <w:sz w:val="28"/>
                <w:szCs w:val="28"/>
              </w:rPr>
              <w:t>供应商提供近2020年-至今同类项目的销售业绩（附合同复印件及相关证明材料），每提供一份得3分，最高</w:t>
            </w:r>
            <w:r w:rsidR="00B76E1F" w:rsidRPr="0023100E">
              <w:rPr>
                <w:rFonts w:ascii="仿宋" w:eastAsia="仿宋" w:hAnsi="仿宋" w:cs="宋体" w:hint="eastAsia"/>
                <w:sz w:val="28"/>
                <w:szCs w:val="28"/>
              </w:rPr>
              <w:t>12</w:t>
            </w:r>
            <w:r w:rsidRPr="0023100E">
              <w:rPr>
                <w:rFonts w:ascii="仿宋" w:eastAsia="仿宋" w:hAnsi="仿宋" w:cs="宋体" w:hint="eastAsia"/>
                <w:sz w:val="28"/>
                <w:szCs w:val="28"/>
              </w:rPr>
              <w:t>分</w:t>
            </w:r>
          </w:p>
        </w:tc>
        <w:tc>
          <w:tcPr>
            <w:tcW w:w="993" w:type="dxa"/>
            <w:vAlign w:val="center"/>
          </w:tcPr>
          <w:p w:rsidR="00EF0D69" w:rsidRPr="0023100E" w:rsidRDefault="00B76E1F" w:rsidP="006B5940">
            <w:pPr>
              <w:spacing w:line="520" w:lineRule="exact"/>
              <w:jc w:val="center"/>
              <w:rPr>
                <w:rFonts w:ascii="仿宋" w:eastAsia="仿宋" w:hAnsi="仿宋" w:cs="宋体"/>
                <w:sz w:val="28"/>
                <w:szCs w:val="28"/>
              </w:rPr>
            </w:pPr>
            <w:r w:rsidRPr="0023100E">
              <w:rPr>
                <w:rFonts w:ascii="仿宋" w:eastAsia="仿宋" w:hAnsi="仿宋" w:cs="宋体" w:hint="eastAsia"/>
                <w:sz w:val="28"/>
                <w:szCs w:val="28"/>
              </w:rPr>
              <w:t>12</w:t>
            </w:r>
            <w:r w:rsidR="00EF0D69" w:rsidRPr="0023100E">
              <w:rPr>
                <w:rFonts w:ascii="仿宋" w:eastAsia="仿宋" w:hAnsi="仿宋" w:cs="宋体" w:hint="eastAsia"/>
                <w:sz w:val="28"/>
                <w:szCs w:val="28"/>
              </w:rPr>
              <w:t>分</w:t>
            </w:r>
          </w:p>
        </w:tc>
      </w:tr>
      <w:tr w:rsidR="00EF0D69" w:rsidRPr="0023100E" w:rsidTr="006B5940">
        <w:tc>
          <w:tcPr>
            <w:tcW w:w="1526" w:type="dxa"/>
            <w:vAlign w:val="center"/>
          </w:tcPr>
          <w:p w:rsidR="00EF0D69" w:rsidRPr="0023100E" w:rsidRDefault="00EF0D69" w:rsidP="006B5940">
            <w:pPr>
              <w:spacing w:line="520" w:lineRule="exact"/>
              <w:jc w:val="center"/>
              <w:rPr>
                <w:rFonts w:ascii="仿宋" w:eastAsia="仿宋" w:hAnsi="仿宋" w:cs="宋体"/>
                <w:sz w:val="28"/>
                <w:szCs w:val="28"/>
              </w:rPr>
            </w:pPr>
            <w:r w:rsidRPr="0023100E">
              <w:rPr>
                <w:rFonts w:ascii="仿宋" w:eastAsia="仿宋" w:hAnsi="仿宋" w:cs="宋体" w:hint="eastAsia"/>
                <w:sz w:val="28"/>
                <w:szCs w:val="28"/>
              </w:rPr>
              <w:t>售后服务</w:t>
            </w:r>
          </w:p>
        </w:tc>
        <w:tc>
          <w:tcPr>
            <w:tcW w:w="6520" w:type="dxa"/>
            <w:vAlign w:val="center"/>
          </w:tcPr>
          <w:p w:rsidR="00EF0D69" w:rsidRPr="0023100E" w:rsidRDefault="00EF0D69" w:rsidP="002A1F5C">
            <w:pPr>
              <w:spacing w:line="520" w:lineRule="exact"/>
              <w:ind w:firstLineChars="200" w:firstLine="560"/>
              <w:rPr>
                <w:rFonts w:ascii="仿宋" w:eastAsia="仿宋" w:hAnsi="仿宋" w:cs="宋体"/>
                <w:sz w:val="28"/>
                <w:szCs w:val="28"/>
              </w:rPr>
            </w:pPr>
            <w:r w:rsidRPr="0023100E">
              <w:rPr>
                <w:rFonts w:ascii="仿宋" w:eastAsia="仿宋" w:hAnsi="仿宋" w:cs="宋体" w:hint="eastAsia"/>
                <w:sz w:val="28"/>
                <w:szCs w:val="28"/>
              </w:rPr>
              <w:t>售后服务完善、有售后服务安排、有售后服务承诺，优秀得</w:t>
            </w:r>
            <w:r w:rsidR="002A1F5C">
              <w:rPr>
                <w:rFonts w:ascii="仿宋" w:eastAsia="仿宋" w:hAnsi="仿宋" w:cs="宋体" w:hint="eastAsia"/>
                <w:sz w:val="28"/>
                <w:szCs w:val="28"/>
              </w:rPr>
              <w:t>4-3</w:t>
            </w:r>
            <w:r w:rsidRPr="0023100E">
              <w:rPr>
                <w:rFonts w:ascii="仿宋" w:eastAsia="仿宋" w:hAnsi="仿宋" w:cs="宋体" w:hint="eastAsia"/>
                <w:sz w:val="28"/>
                <w:szCs w:val="28"/>
              </w:rPr>
              <w:t>分；一般得</w:t>
            </w:r>
            <w:r w:rsidR="002A1F5C">
              <w:rPr>
                <w:rFonts w:ascii="仿宋" w:eastAsia="仿宋" w:hAnsi="仿宋" w:cs="宋体" w:hint="eastAsia"/>
                <w:sz w:val="28"/>
                <w:szCs w:val="28"/>
              </w:rPr>
              <w:t>2-</w:t>
            </w:r>
            <w:r w:rsidRPr="0023100E">
              <w:rPr>
                <w:rFonts w:ascii="仿宋" w:eastAsia="仿宋" w:hAnsi="仿宋" w:cs="宋体" w:hint="eastAsia"/>
                <w:sz w:val="28"/>
                <w:szCs w:val="28"/>
              </w:rPr>
              <w:t>1分，没有不得分。</w:t>
            </w:r>
          </w:p>
        </w:tc>
        <w:tc>
          <w:tcPr>
            <w:tcW w:w="993" w:type="dxa"/>
            <w:vAlign w:val="center"/>
          </w:tcPr>
          <w:p w:rsidR="00EF0D69" w:rsidRPr="0023100E" w:rsidRDefault="002A1F5C" w:rsidP="006B5940">
            <w:pPr>
              <w:spacing w:line="520" w:lineRule="exact"/>
              <w:jc w:val="center"/>
              <w:rPr>
                <w:rFonts w:ascii="仿宋" w:eastAsia="仿宋" w:hAnsi="仿宋" w:cs="宋体"/>
                <w:sz w:val="28"/>
                <w:szCs w:val="28"/>
              </w:rPr>
            </w:pPr>
            <w:r>
              <w:rPr>
                <w:rFonts w:ascii="仿宋" w:eastAsia="仿宋" w:hAnsi="仿宋" w:cs="宋体" w:hint="eastAsia"/>
                <w:sz w:val="28"/>
                <w:szCs w:val="28"/>
              </w:rPr>
              <w:t>4</w:t>
            </w:r>
            <w:r w:rsidR="00EF0D69" w:rsidRPr="0023100E">
              <w:rPr>
                <w:rFonts w:ascii="仿宋" w:eastAsia="仿宋" w:hAnsi="仿宋" w:cs="宋体" w:hint="eastAsia"/>
                <w:sz w:val="28"/>
                <w:szCs w:val="28"/>
              </w:rPr>
              <w:t>分</w:t>
            </w:r>
          </w:p>
        </w:tc>
      </w:tr>
      <w:tr w:rsidR="00B76E1F" w:rsidRPr="0023100E" w:rsidTr="006B5940">
        <w:tc>
          <w:tcPr>
            <w:tcW w:w="1526" w:type="dxa"/>
            <w:vAlign w:val="center"/>
          </w:tcPr>
          <w:p w:rsidR="00B76E1F" w:rsidRPr="0023100E" w:rsidRDefault="00B76E1F" w:rsidP="00B76E1F">
            <w:pPr>
              <w:spacing w:line="520" w:lineRule="exact"/>
              <w:rPr>
                <w:rFonts w:ascii="仿宋" w:eastAsia="仿宋" w:hAnsi="仿宋" w:cs="宋体"/>
                <w:sz w:val="28"/>
                <w:szCs w:val="28"/>
              </w:rPr>
            </w:pPr>
            <w:r w:rsidRPr="0023100E">
              <w:rPr>
                <w:rFonts w:ascii="仿宋" w:eastAsia="仿宋" w:hAnsi="仿宋" w:hint="eastAsia"/>
                <w:color w:val="000000"/>
                <w:sz w:val="28"/>
                <w:szCs w:val="28"/>
              </w:rPr>
              <w:t>人员职业资格</w:t>
            </w:r>
          </w:p>
        </w:tc>
        <w:tc>
          <w:tcPr>
            <w:tcW w:w="6520" w:type="dxa"/>
            <w:vAlign w:val="center"/>
          </w:tcPr>
          <w:p w:rsidR="00B76E1F" w:rsidRPr="002A1F5C" w:rsidRDefault="00B76E1F" w:rsidP="002A1F5C">
            <w:pPr>
              <w:spacing w:line="520" w:lineRule="exact"/>
              <w:ind w:firstLineChars="200" w:firstLine="560"/>
              <w:rPr>
                <w:rFonts w:ascii="仿宋" w:eastAsia="仿宋" w:hAnsi="仿宋"/>
                <w:color w:val="000000"/>
                <w:sz w:val="28"/>
                <w:szCs w:val="28"/>
              </w:rPr>
            </w:pPr>
            <w:r w:rsidRPr="0023100E">
              <w:rPr>
                <w:rFonts w:ascii="仿宋" w:eastAsia="仿宋" w:hAnsi="仿宋" w:hint="eastAsia"/>
                <w:color w:val="000000"/>
                <w:sz w:val="28"/>
                <w:szCs w:val="28"/>
              </w:rPr>
              <w:t>拟投入本项目的成员具备</w:t>
            </w:r>
            <w:r w:rsidR="002A1F5C" w:rsidRPr="002A1F5C">
              <w:rPr>
                <w:rFonts w:ascii="仿宋" w:eastAsia="仿宋" w:hAnsi="仿宋" w:hint="eastAsia"/>
                <w:color w:val="000000"/>
                <w:sz w:val="28"/>
                <w:szCs w:val="28"/>
              </w:rPr>
              <w:t>注册安全工程师</w:t>
            </w:r>
            <w:r w:rsidRPr="0023100E">
              <w:rPr>
                <w:rFonts w:ascii="仿宋" w:eastAsia="仿宋" w:hAnsi="仿宋" w:hint="eastAsia"/>
                <w:color w:val="000000"/>
                <w:sz w:val="28"/>
                <w:szCs w:val="28"/>
              </w:rPr>
              <w:t>资格得2分，</w:t>
            </w:r>
            <w:r w:rsidR="002A1F5C" w:rsidRPr="002A1F5C">
              <w:rPr>
                <w:rFonts w:ascii="仿宋" w:eastAsia="仿宋" w:hAnsi="仿宋" w:hint="eastAsia"/>
                <w:color w:val="000000"/>
                <w:sz w:val="28"/>
                <w:szCs w:val="28"/>
              </w:rPr>
              <w:t>化工专业安全评价师</w:t>
            </w:r>
            <w:r w:rsidRPr="0023100E">
              <w:rPr>
                <w:rFonts w:ascii="仿宋" w:eastAsia="仿宋" w:hAnsi="仿宋" w:hint="eastAsia"/>
                <w:color w:val="000000"/>
                <w:sz w:val="28"/>
                <w:szCs w:val="28"/>
              </w:rPr>
              <w:t>资格得</w:t>
            </w:r>
            <w:r w:rsidR="002A1F5C">
              <w:rPr>
                <w:rFonts w:ascii="仿宋" w:eastAsia="仿宋" w:hAnsi="仿宋" w:hint="eastAsia"/>
                <w:color w:val="000000"/>
                <w:sz w:val="28"/>
                <w:szCs w:val="28"/>
              </w:rPr>
              <w:t>2</w:t>
            </w:r>
            <w:r w:rsidRPr="0023100E">
              <w:rPr>
                <w:rFonts w:ascii="仿宋" w:eastAsia="仿宋" w:hAnsi="仿宋" w:hint="eastAsia"/>
                <w:color w:val="000000"/>
                <w:sz w:val="28"/>
                <w:szCs w:val="28"/>
              </w:rPr>
              <w:t>分，没有不得分</w:t>
            </w:r>
            <w:r w:rsidR="0023100E">
              <w:rPr>
                <w:rFonts w:ascii="仿宋" w:eastAsia="仿宋" w:hAnsi="仿宋" w:hint="eastAsia"/>
                <w:color w:val="000000"/>
                <w:sz w:val="28"/>
                <w:szCs w:val="28"/>
              </w:rPr>
              <w:t>，附相应的证明文件</w:t>
            </w:r>
            <w:r w:rsidRPr="0023100E">
              <w:rPr>
                <w:rFonts w:ascii="仿宋" w:eastAsia="仿宋" w:hAnsi="仿宋" w:hint="eastAsia"/>
                <w:color w:val="000000"/>
                <w:sz w:val="28"/>
                <w:szCs w:val="28"/>
              </w:rPr>
              <w:t>。</w:t>
            </w:r>
          </w:p>
        </w:tc>
        <w:tc>
          <w:tcPr>
            <w:tcW w:w="993" w:type="dxa"/>
            <w:vAlign w:val="center"/>
          </w:tcPr>
          <w:p w:rsidR="00B76E1F" w:rsidRPr="0023100E" w:rsidRDefault="002A1F5C" w:rsidP="006B5940">
            <w:pPr>
              <w:spacing w:line="520" w:lineRule="exact"/>
              <w:jc w:val="center"/>
              <w:rPr>
                <w:rFonts w:ascii="仿宋" w:eastAsia="仿宋" w:hAnsi="仿宋" w:cs="宋体"/>
                <w:sz w:val="28"/>
                <w:szCs w:val="28"/>
              </w:rPr>
            </w:pPr>
            <w:r>
              <w:rPr>
                <w:rFonts w:ascii="仿宋" w:eastAsia="仿宋" w:hAnsi="仿宋" w:cs="宋体" w:hint="eastAsia"/>
                <w:sz w:val="28"/>
                <w:szCs w:val="28"/>
              </w:rPr>
              <w:t>4</w:t>
            </w:r>
            <w:r w:rsidR="00B76E1F" w:rsidRPr="0023100E">
              <w:rPr>
                <w:rFonts w:ascii="仿宋" w:eastAsia="仿宋" w:hAnsi="仿宋" w:cs="宋体" w:hint="eastAsia"/>
                <w:sz w:val="28"/>
                <w:szCs w:val="28"/>
              </w:rPr>
              <w:t>分</w:t>
            </w:r>
          </w:p>
        </w:tc>
      </w:tr>
    </w:tbl>
    <w:p w:rsidR="00EF0D69" w:rsidRPr="0023100E" w:rsidRDefault="00EF0D69" w:rsidP="00EF0D69">
      <w:pPr>
        <w:spacing w:line="520" w:lineRule="exact"/>
        <w:rPr>
          <w:rFonts w:ascii="仿宋" w:eastAsia="仿宋" w:hAnsi="仿宋" w:cs="宋体"/>
          <w:sz w:val="28"/>
          <w:szCs w:val="28"/>
        </w:rPr>
      </w:pPr>
      <w:r w:rsidRPr="0023100E">
        <w:rPr>
          <w:rFonts w:ascii="仿宋" w:eastAsia="仿宋" w:hAnsi="仿宋" w:cs="宋体" w:hint="eastAsia"/>
          <w:sz w:val="28"/>
          <w:szCs w:val="28"/>
        </w:rPr>
        <w:t>（3）技术部分（</w:t>
      </w:r>
      <w:r w:rsidR="0023100E">
        <w:rPr>
          <w:rFonts w:ascii="仿宋" w:eastAsia="仿宋" w:hAnsi="仿宋" w:cs="宋体" w:hint="eastAsia"/>
          <w:sz w:val="28"/>
          <w:szCs w:val="28"/>
        </w:rPr>
        <w:t>50</w:t>
      </w:r>
      <w:r w:rsidRPr="0023100E">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F0D69" w:rsidRPr="00C7186C" w:rsidTr="006B5940">
        <w:tc>
          <w:tcPr>
            <w:tcW w:w="1526" w:type="dxa"/>
            <w:vAlign w:val="center"/>
          </w:tcPr>
          <w:p w:rsidR="00EF0D69" w:rsidRPr="0023100E" w:rsidRDefault="00820E48" w:rsidP="006B5940">
            <w:pPr>
              <w:spacing w:line="520" w:lineRule="exact"/>
              <w:rPr>
                <w:rFonts w:ascii="仿宋" w:eastAsia="仿宋" w:hAnsi="仿宋" w:cs="宋体"/>
                <w:sz w:val="28"/>
                <w:szCs w:val="28"/>
              </w:rPr>
            </w:pPr>
            <w:r w:rsidRPr="0023100E">
              <w:rPr>
                <w:rFonts w:ascii="仿宋" w:eastAsia="仿宋" w:hAnsi="仿宋" w:hint="eastAsia"/>
                <w:color w:val="000000"/>
                <w:sz w:val="28"/>
                <w:szCs w:val="28"/>
              </w:rPr>
              <w:t>服务方案</w:t>
            </w:r>
          </w:p>
        </w:tc>
        <w:tc>
          <w:tcPr>
            <w:tcW w:w="6520" w:type="dxa"/>
            <w:vAlign w:val="center"/>
          </w:tcPr>
          <w:p w:rsidR="00EF0D69" w:rsidRPr="0023100E" w:rsidRDefault="00820E48" w:rsidP="00A27EEB">
            <w:pPr>
              <w:spacing w:line="520" w:lineRule="exact"/>
              <w:ind w:firstLineChars="200" w:firstLine="560"/>
              <w:rPr>
                <w:rFonts w:ascii="仿宋" w:eastAsia="仿宋" w:hAnsi="仿宋" w:cs="宋体"/>
                <w:sz w:val="28"/>
                <w:szCs w:val="28"/>
              </w:rPr>
            </w:pPr>
            <w:r w:rsidRPr="0023100E">
              <w:rPr>
                <w:rFonts w:ascii="仿宋" w:eastAsia="仿宋" w:hAnsi="仿宋" w:hint="eastAsia"/>
                <w:color w:val="000000"/>
                <w:sz w:val="28"/>
                <w:szCs w:val="28"/>
              </w:rPr>
              <w:t>供应商提供完整的工作实施方案和质量控制方案，优秀得</w:t>
            </w:r>
            <w:r w:rsidR="0023100E">
              <w:rPr>
                <w:rFonts w:ascii="仿宋" w:eastAsia="仿宋" w:hAnsi="仿宋" w:hint="eastAsia"/>
                <w:color w:val="000000"/>
                <w:sz w:val="28"/>
                <w:szCs w:val="28"/>
              </w:rPr>
              <w:t>5</w:t>
            </w:r>
            <w:r w:rsidRPr="0023100E">
              <w:rPr>
                <w:rFonts w:ascii="仿宋" w:eastAsia="仿宋" w:hAnsi="仿宋" w:hint="eastAsia"/>
                <w:color w:val="000000"/>
                <w:sz w:val="28"/>
                <w:szCs w:val="28"/>
              </w:rPr>
              <w:t>0-</w:t>
            </w:r>
            <w:r w:rsidR="00A27EEB">
              <w:rPr>
                <w:rFonts w:ascii="仿宋" w:eastAsia="仿宋" w:hAnsi="仿宋" w:hint="eastAsia"/>
                <w:color w:val="000000"/>
                <w:sz w:val="28"/>
                <w:szCs w:val="28"/>
              </w:rPr>
              <w:t>36</w:t>
            </w:r>
            <w:r w:rsidRPr="0023100E">
              <w:rPr>
                <w:rFonts w:ascii="仿宋" w:eastAsia="仿宋" w:hAnsi="仿宋" w:hint="eastAsia"/>
                <w:color w:val="000000"/>
                <w:sz w:val="28"/>
                <w:szCs w:val="28"/>
              </w:rPr>
              <w:t>分；良好得</w:t>
            </w:r>
            <w:r w:rsidR="00A27EEB">
              <w:rPr>
                <w:rFonts w:ascii="仿宋" w:eastAsia="仿宋" w:hAnsi="仿宋" w:hint="eastAsia"/>
                <w:color w:val="000000"/>
                <w:sz w:val="28"/>
                <w:szCs w:val="28"/>
              </w:rPr>
              <w:t>35</w:t>
            </w:r>
            <w:r w:rsidRPr="0023100E">
              <w:rPr>
                <w:rFonts w:ascii="仿宋" w:eastAsia="仿宋" w:hAnsi="仿宋" w:hint="eastAsia"/>
                <w:color w:val="000000"/>
                <w:sz w:val="28"/>
                <w:szCs w:val="28"/>
              </w:rPr>
              <w:t>-</w:t>
            </w:r>
            <w:r w:rsidR="00A27EEB">
              <w:rPr>
                <w:rFonts w:ascii="仿宋" w:eastAsia="仿宋" w:hAnsi="仿宋" w:hint="eastAsia"/>
                <w:color w:val="000000"/>
                <w:sz w:val="28"/>
                <w:szCs w:val="28"/>
              </w:rPr>
              <w:t>16</w:t>
            </w:r>
            <w:r w:rsidRPr="0023100E">
              <w:rPr>
                <w:rFonts w:ascii="仿宋" w:eastAsia="仿宋" w:hAnsi="仿宋" w:hint="eastAsia"/>
                <w:color w:val="000000"/>
                <w:sz w:val="28"/>
                <w:szCs w:val="28"/>
              </w:rPr>
              <w:t>分；一般得</w:t>
            </w:r>
            <w:r w:rsidR="00A27EEB">
              <w:rPr>
                <w:rFonts w:ascii="仿宋" w:eastAsia="仿宋" w:hAnsi="仿宋" w:hint="eastAsia"/>
                <w:color w:val="000000"/>
                <w:sz w:val="28"/>
                <w:szCs w:val="28"/>
              </w:rPr>
              <w:t>15</w:t>
            </w:r>
            <w:r w:rsidRPr="0023100E">
              <w:rPr>
                <w:rFonts w:ascii="仿宋" w:eastAsia="仿宋" w:hAnsi="仿宋" w:hint="eastAsia"/>
                <w:color w:val="000000"/>
                <w:sz w:val="28"/>
                <w:szCs w:val="28"/>
              </w:rPr>
              <w:t>-1分,没有服务方案不得分。</w:t>
            </w:r>
          </w:p>
        </w:tc>
        <w:tc>
          <w:tcPr>
            <w:tcW w:w="993" w:type="dxa"/>
            <w:vAlign w:val="center"/>
          </w:tcPr>
          <w:p w:rsidR="00EF0D69" w:rsidRPr="00C7186C" w:rsidRDefault="00A27EEB" w:rsidP="006B5940">
            <w:pPr>
              <w:spacing w:line="520" w:lineRule="exact"/>
              <w:jc w:val="center"/>
              <w:rPr>
                <w:rFonts w:ascii="仿宋" w:eastAsia="仿宋" w:hAnsi="仿宋" w:cs="宋体"/>
                <w:sz w:val="28"/>
                <w:szCs w:val="28"/>
              </w:rPr>
            </w:pPr>
            <w:r>
              <w:rPr>
                <w:rFonts w:ascii="仿宋" w:eastAsia="仿宋" w:hAnsi="仿宋" w:cs="宋体" w:hint="eastAsia"/>
                <w:sz w:val="28"/>
                <w:szCs w:val="28"/>
              </w:rPr>
              <w:t>50</w:t>
            </w:r>
            <w:r w:rsidR="00EF0D69" w:rsidRPr="0023100E">
              <w:rPr>
                <w:rFonts w:ascii="仿宋" w:eastAsia="仿宋" w:hAnsi="仿宋" w:cs="宋体" w:hint="eastAsia"/>
                <w:sz w:val="28"/>
                <w:szCs w:val="28"/>
              </w:rPr>
              <w:t>分</w:t>
            </w:r>
          </w:p>
        </w:tc>
      </w:tr>
    </w:tbl>
    <w:p w:rsidR="00EF0D69" w:rsidRDefault="00EF0D69" w:rsidP="00EF0D69">
      <w:pPr>
        <w:spacing w:after="120" w:line="520" w:lineRule="exact"/>
        <w:ind w:firstLineChars="200" w:firstLine="560"/>
        <w:textAlignment w:val="baseline"/>
        <w:rPr>
          <w:rFonts w:ascii="仿宋" w:eastAsia="仿宋" w:hAnsi="仿宋" w:cs="宋体"/>
          <w:sz w:val="28"/>
          <w:szCs w:val="28"/>
        </w:rPr>
      </w:pPr>
      <w:r w:rsidRPr="00C7186C">
        <w:rPr>
          <w:rFonts w:ascii="仿宋" w:eastAsia="仿宋" w:hAnsi="仿宋" w:cs="宋体" w:hint="eastAsia"/>
          <w:sz w:val="28"/>
          <w:szCs w:val="28"/>
        </w:rPr>
        <w:t xml:space="preserve">  </w:t>
      </w:r>
      <w:r w:rsidRPr="004F061A">
        <w:rPr>
          <w:rFonts w:ascii="仿宋" w:eastAsia="仿宋" w:hAnsi="仿宋" w:cs="宋体" w:hint="eastAsia"/>
          <w:sz w:val="28"/>
          <w:szCs w:val="28"/>
        </w:rPr>
        <w:t>若有效供应商不足三家时，不再适用本评分办法，由评审小组与供应商进行现场谈判以确定入围供应商</w:t>
      </w:r>
    </w:p>
    <w:p w:rsidR="004D58F4" w:rsidRPr="00843FD0" w:rsidRDefault="009C0C0B" w:rsidP="00843FD0">
      <w:pPr>
        <w:spacing w:after="120" w:line="520" w:lineRule="exact"/>
        <w:ind w:firstLineChars="200" w:firstLine="562"/>
        <w:textAlignment w:val="baseline"/>
        <w:rPr>
          <w:rFonts w:ascii="仿宋" w:eastAsia="仿宋" w:hAnsi="仿宋" w:cs="宋体"/>
          <w:sz w:val="28"/>
          <w:szCs w:val="28"/>
        </w:rPr>
      </w:pPr>
      <w:r w:rsidRPr="00843FD0">
        <w:rPr>
          <w:rFonts w:ascii="仿宋" w:eastAsia="仿宋" w:hAnsi="仿宋" w:cs="宋体" w:hint="eastAsia"/>
          <w:b/>
          <w:sz w:val="28"/>
          <w:szCs w:val="28"/>
        </w:rPr>
        <w:t>九、服务期限</w:t>
      </w:r>
      <w:r w:rsidRPr="00843FD0">
        <w:rPr>
          <w:rFonts w:ascii="仿宋" w:eastAsia="仿宋" w:hAnsi="仿宋" w:cs="宋体" w:hint="eastAsia"/>
          <w:sz w:val="28"/>
          <w:szCs w:val="28"/>
        </w:rPr>
        <w:t>：</w:t>
      </w:r>
      <w:r w:rsidR="00B76E1F" w:rsidRPr="00843FD0">
        <w:rPr>
          <w:rFonts w:ascii="仿宋" w:eastAsia="仿宋" w:hAnsi="仿宋" w:cs="宋体" w:hint="eastAsia"/>
          <w:sz w:val="28"/>
          <w:szCs w:val="28"/>
        </w:rPr>
        <w:t>四个月内</w:t>
      </w:r>
      <w:r w:rsidR="00703D10" w:rsidRPr="00843FD0">
        <w:rPr>
          <w:rFonts w:ascii="仿宋" w:eastAsia="仿宋" w:hAnsi="仿宋" w:cs="宋体" w:hint="eastAsia"/>
          <w:sz w:val="28"/>
          <w:szCs w:val="28"/>
        </w:rPr>
        <w:t>取得安全生产标准化证书（三级）</w:t>
      </w:r>
      <w:r w:rsidR="00843FD0" w:rsidRPr="00843FD0">
        <w:rPr>
          <w:rFonts w:ascii="仿宋" w:eastAsia="仿宋" w:hAnsi="仿宋" w:cs="宋体" w:hint="eastAsia"/>
          <w:sz w:val="28"/>
          <w:szCs w:val="28"/>
        </w:rPr>
        <w:t>，其他服务合同签署后</w:t>
      </w:r>
      <w:r w:rsidR="00843FD0">
        <w:rPr>
          <w:rFonts w:ascii="仿宋" w:eastAsia="仿宋" w:hAnsi="仿宋" w:cs="宋体" w:hint="eastAsia"/>
          <w:sz w:val="28"/>
          <w:szCs w:val="28"/>
        </w:rPr>
        <w:t>一年内完成</w:t>
      </w:r>
      <w:r w:rsidRPr="00843FD0">
        <w:rPr>
          <w:rFonts w:ascii="仿宋" w:eastAsia="仿宋" w:hAnsi="仿宋" w:cs="宋体" w:hint="eastAsia"/>
          <w:sz w:val="28"/>
          <w:szCs w:val="28"/>
        </w:rPr>
        <w:t>。</w:t>
      </w:r>
    </w:p>
    <w:p w:rsidR="002A1F5C" w:rsidRPr="00EC3842" w:rsidRDefault="009C0C0B" w:rsidP="00EC3842">
      <w:pPr>
        <w:spacing w:after="120" w:line="520" w:lineRule="exact"/>
        <w:ind w:firstLineChars="200" w:firstLine="562"/>
        <w:textAlignment w:val="baseline"/>
        <w:rPr>
          <w:rFonts w:ascii="仿宋" w:eastAsia="仿宋" w:hAnsi="仿宋" w:cs="宋体"/>
          <w:sz w:val="28"/>
          <w:szCs w:val="28"/>
        </w:rPr>
      </w:pPr>
      <w:r w:rsidRPr="00843FD0">
        <w:rPr>
          <w:rFonts w:ascii="仿宋" w:eastAsia="仿宋" w:hAnsi="仿宋" w:cs="宋体" w:hint="eastAsia"/>
          <w:b/>
          <w:sz w:val="28"/>
          <w:szCs w:val="28"/>
        </w:rPr>
        <w:t>十、付款方式</w:t>
      </w:r>
      <w:r>
        <w:rPr>
          <w:rFonts w:ascii="仿宋" w:eastAsia="仿宋" w:hAnsi="仿宋" w:cs="宋体" w:hint="eastAsia"/>
          <w:sz w:val="28"/>
          <w:szCs w:val="28"/>
        </w:rPr>
        <w:t>：</w:t>
      </w:r>
      <w:r w:rsidR="00EC3842">
        <w:rPr>
          <w:rFonts w:ascii="仿宋" w:eastAsia="仿宋" w:hAnsi="仿宋" w:cs="宋体" w:hint="eastAsia"/>
          <w:sz w:val="28"/>
          <w:szCs w:val="28"/>
        </w:rPr>
        <w:t>合同签订后付合同价款30%，</w:t>
      </w:r>
      <w:r w:rsidR="007413BE">
        <w:rPr>
          <w:rFonts w:ascii="仿宋" w:eastAsia="仿宋" w:hAnsi="仿宋" w:cs="宋体" w:hint="eastAsia"/>
          <w:sz w:val="28"/>
          <w:szCs w:val="28"/>
        </w:rPr>
        <w:t>完成</w:t>
      </w:r>
      <w:r w:rsidR="007413BE">
        <w:rPr>
          <w:rFonts w:ascii="仿宋" w:eastAsia="仿宋" w:hAnsi="仿宋" w:hint="eastAsia"/>
          <w:sz w:val="28"/>
          <w:szCs w:val="28"/>
        </w:rPr>
        <w:t>公司</w:t>
      </w:r>
      <w:r w:rsidR="007413BE" w:rsidRPr="00265D6F">
        <w:rPr>
          <w:rFonts w:ascii="仿宋" w:eastAsia="仿宋" w:hAnsi="仿宋" w:hint="eastAsia"/>
          <w:sz w:val="28"/>
          <w:szCs w:val="28"/>
        </w:rPr>
        <w:t>安全生产建设项目“三同时”</w:t>
      </w:r>
      <w:r w:rsidR="007413BE">
        <w:rPr>
          <w:rFonts w:ascii="仿宋" w:eastAsia="仿宋" w:hAnsi="仿宋" w:hint="eastAsia"/>
          <w:sz w:val="28"/>
          <w:szCs w:val="28"/>
        </w:rPr>
        <w:t>且</w:t>
      </w:r>
      <w:r w:rsidR="0023100E" w:rsidRPr="00843FD0">
        <w:rPr>
          <w:rFonts w:ascii="仿宋" w:eastAsia="仿宋" w:hAnsi="仿宋" w:cs="宋体" w:hint="eastAsia"/>
          <w:sz w:val="28"/>
          <w:szCs w:val="28"/>
        </w:rPr>
        <w:t>取得安全生产标准化证书（三级）</w:t>
      </w:r>
      <w:r w:rsidR="00843FD0" w:rsidRPr="00843FD0">
        <w:rPr>
          <w:rFonts w:ascii="仿宋" w:eastAsia="仿宋" w:hAnsi="仿宋" w:cs="宋体" w:hint="eastAsia"/>
          <w:sz w:val="28"/>
          <w:szCs w:val="28"/>
        </w:rPr>
        <w:t>后</w:t>
      </w:r>
      <w:r w:rsidR="00EC3842">
        <w:rPr>
          <w:rFonts w:ascii="仿宋" w:eastAsia="仿宋" w:hAnsi="仿宋" w:cs="宋体" w:hint="eastAsia"/>
          <w:sz w:val="28"/>
          <w:szCs w:val="28"/>
        </w:rPr>
        <w:t>，开具全额发票</w:t>
      </w:r>
      <w:r w:rsidR="00843FD0" w:rsidRPr="00843FD0">
        <w:rPr>
          <w:rFonts w:ascii="仿宋" w:eastAsia="仿宋" w:hAnsi="仿宋" w:cs="宋体" w:hint="eastAsia"/>
          <w:sz w:val="28"/>
          <w:szCs w:val="28"/>
        </w:rPr>
        <w:t>支付合同金额的</w:t>
      </w:r>
      <w:r w:rsidR="00EC3842">
        <w:rPr>
          <w:rFonts w:ascii="仿宋" w:eastAsia="仿宋" w:hAnsi="仿宋" w:cs="宋体" w:hint="eastAsia"/>
          <w:sz w:val="28"/>
          <w:szCs w:val="28"/>
        </w:rPr>
        <w:t>3</w:t>
      </w:r>
      <w:r w:rsidR="0023100E">
        <w:rPr>
          <w:rFonts w:ascii="仿宋" w:eastAsia="仿宋" w:hAnsi="仿宋" w:cs="宋体" w:hint="eastAsia"/>
          <w:sz w:val="28"/>
          <w:szCs w:val="28"/>
        </w:rPr>
        <w:t>0</w:t>
      </w:r>
      <w:r w:rsidR="00843FD0" w:rsidRPr="00843FD0">
        <w:rPr>
          <w:rFonts w:ascii="仿宋" w:eastAsia="仿宋" w:hAnsi="仿宋" w:cs="宋体" w:hint="eastAsia"/>
          <w:sz w:val="28"/>
          <w:szCs w:val="28"/>
        </w:rPr>
        <w:t>%；完成</w:t>
      </w:r>
      <w:r w:rsidR="0023100E">
        <w:rPr>
          <w:rFonts w:ascii="仿宋" w:eastAsia="仿宋" w:hAnsi="仿宋" w:cs="宋体" w:hint="eastAsia"/>
          <w:sz w:val="28"/>
          <w:szCs w:val="28"/>
        </w:rPr>
        <w:t>其余服务项目合格后一次性付清</w:t>
      </w:r>
      <w:r w:rsidR="00843FD0" w:rsidRPr="00843FD0">
        <w:rPr>
          <w:rFonts w:ascii="仿宋" w:eastAsia="仿宋" w:hAnsi="仿宋" w:cs="宋体" w:hint="eastAsia"/>
          <w:sz w:val="28"/>
          <w:szCs w:val="28"/>
        </w:rPr>
        <w:t>。</w:t>
      </w:r>
    </w:p>
    <w:p w:rsidR="002A1F5C" w:rsidRPr="002A1F5C" w:rsidRDefault="002A1F5C" w:rsidP="002A1F5C"/>
    <w:p w:rsidR="004D58F4" w:rsidRPr="009A269F" w:rsidRDefault="009C0C0B" w:rsidP="0023100E">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r w:rsidR="0023100E">
        <w:rPr>
          <w:rFonts w:ascii="仿宋" w:eastAsia="仿宋" w:hAnsi="仿宋" w:cs="宋体" w:hint="eastAsia"/>
          <w:sz w:val="28"/>
          <w:szCs w:val="28"/>
        </w:rPr>
        <w:t xml:space="preserve">           </w:t>
      </w:r>
      <w:r>
        <w:rPr>
          <w:rFonts w:ascii="仿宋" w:eastAsia="仿宋" w:hAnsi="仿宋" w:cs="宋体" w:hint="eastAsia"/>
          <w:sz w:val="28"/>
          <w:szCs w:val="28"/>
        </w:rPr>
        <w:t>中农威特</w:t>
      </w:r>
      <w:r w:rsidRPr="009A269F">
        <w:rPr>
          <w:rFonts w:ascii="仿宋" w:eastAsia="仿宋" w:hAnsi="仿宋" w:cs="宋体" w:hint="eastAsia"/>
          <w:sz w:val="28"/>
          <w:szCs w:val="28"/>
        </w:rPr>
        <w:t>生物科技股份有限公司</w:t>
      </w:r>
    </w:p>
    <w:p w:rsidR="004D58F4" w:rsidRDefault="009C0C0B">
      <w:pPr>
        <w:snapToGrid w:val="0"/>
        <w:spacing w:line="520" w:lineRule="exact"/>
        <w:ind w:firstLineChars="200" w:firstLine="560"/>
        <w:jc w:val="center"/>
        <w:textAlignment w:val="baseline"/>
        <w:rPr>
          <w:rFonts w:ascii="仿宋" w:eastAsia="仿宋" w:hAnsi="仿宋" w:cs="宋体"/>
          <w:sz w:val="28"/>
          <w:szCs w:val="28"/>
        </w:rPr>
      </w:pPr>
      <w:r w:rsidRPr="009A269F">
        <w:rPr>
          <w:rFonts w:ascii="仿宋" w:eastAsia="仿宋" w:hAnsi="仿宋" w:cs="宋体" w:hint="eastAsia"/>
          <w:sz w:val="28"/>
          <w:szCs w:val="28"/>
        </w:rPr>
        <w:t xml:space="preserve">                   2023年</w:t>
      </w:r>
      <w:r w:rsidR="004D54EE">
        <w:rPr>
          <w:rFonts w:ascii="仿宋" w:eastAsia="仿宋" w:hAnsi="仿宋" w:cs="宋体" w:hint="eastAsia"/>
          <w:sz w:val="28"/>
          <w:szCs w:val="28"/>
        </w:rPr>
        <w:t>3</w:t>
      </w:r>
      <w:r w:rsidRPr="009A269F">
        <w:rPr>
          <w:rFonts w:ascii="仿宋" w:eastAsia="仿宋" w:hAnsi="仿宋" w:cs="宋体" w:hint="eastAsia"/>
          <w:sz w:val="28"/>
          <w:szCs w:val="28"/>
        </w:rPr>
        <w:t>月</w:t>
      </w:r>
      <w:r w:rsidR="00F436FF">
        <w:rPr>
          <w:rFonts w:ascii="仿宋" w:eastAsia="仿宋" w:hAnsi="仿宋" w:cs="宋体" w:hint="eastAsia"/>
          <w:sz w:val="28"/>
          <w:szCs w:val="28"/>
        </w:rPr>
        <w:t>10</w:t>
      </w:r>
      <w:r w:rsidRPr="009A269F">
        <w:rPr>
          <w:rFonts w:ascii="仿宋" w:eastAsia="仿宋" w:hAnsi="仿宋" w:cs="宋体" w:hint="eastAsia"/>
          <w:sz w:val="28"/>
          <w:szCs w:val="28"/>
        </w:rPr>
        <w:t>日</w:t>
      </w:r>
    </w:p>
    <w:p w:rsidR="004D58F4" w:rsidRDefault="009C0C0B">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lastRenderedPageBreak/>
        <w:t>报价文件格式</w:t>
      </w:r>
    </w:p>
    <w:p w:rsidR="004D58F4" w:rsidRDefault="004D58F4">
      <w:pPr>
        <w:overflowPunct w:val="0"/>
        <w:autoSpaceDE w:val="0"/>
        <w:autoSpaceDN w:val="0"/>
        <w:spacing w:line="520" w:lineRule="exact"/>
        <w:ind w:firstLineChars="200" w:firstLine="480"/>
        <w:rPr>
          <w:rFonts w:ascii="仿宋" w:eastAsia="仿宋" w:hAnsi="仿宋"/>
          <w:bCs/>
          <w:sz w:val="24"/>
        </w:rPr>
      </w:pP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4D58F4" w:rsidRDefault="004D58F4">
      <w:pPr>
        <w:overflowPunct w:val="0"/>
        <w:autoSpaceDE w:val="0"/>
        <w:autoSpaceDN w:val="0"/>
        <w:spacing w:line="360" w:lineRule="auto"/>
        <w:rPr>
          <w:rFonts w:ascii="仿宋" w:eastAsia="仿宋" w:hAnsi="仿宋"/>
          <w:sz w:val="24"/>
        </w:rPr>
      </w:pPr>
    </w:p>
    <w:p w:rsidR="004D58F4" w:rsidRDefault="004D58F4">
      <w:pPr>
        <w:overflowPunct w:val="0"/>
        <w:autoSpaceDE w:val="0"/>
        <w:autoSpaceDN w:val="0"/>
        <w:rPr>
          <w:rFonts w:ascii="仿宋" w:eastAsia="仿宋" w:hAnsi="仿宋"/>
          <w:sz w:val="44"/>
          <w:szCs w:val="44"/>
        </w:rPr>
      </w:pPr>
    </w:p>
    <w:p w:rsidR="004D58F4" w:rsidRDefault="009C0C0B">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4D58F4" w:rsidRDefault="004D58F4">
      <w:pPr>
        <w:overflowPunct w:val="0"/>
        <w:autoSpaceDE w:val="0"/>
        <w:autoSpaceDN w:val="0"/>
        <w:jc w:val="center"/>
        <w:rPr>
          <w:rFonts w:ascii="仿宋" w:eastAsia="仿宋" w:hAnsi="仿宋"/>
          <w:color w:val="000000"/>
          <w:sz w:val="32"/>
          <w:szCs w:val="32"/>
        </w:rPr>
      </w:pPr>
    </w:p>
    <w:p w:rsidR="004D58F4" w:rsidRDefault="004D58F4">
      <w:pPr>
        <w:overflowPunct w:val="0"/>
        <w:autoSpaceDE w:val="0"/>
        <w:autoSpaceDN w:val="0"/>
        <w:jc w:val="center"/>
        <w:rPr>
          <w:rFonts w:ascii="宋体" w:hAnsi="宋体"/>
          <w:color w:val="000000"/>
          <w:sz w:val="40"/>
          <w:szCs w:val="40"/>
        </w:rPr>
      </w:pPr>
    </w:p>
    <w:p w:rsidR="004D58F4" w:rsidRDefault="009C0C0B">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4D58F4" w:rsidRDefault="004D54EE">
      <w:pPr>
        <w:overflowPunct w:val="0"/>
        <w:autoSpaceDE w:val="0"/>
        <w:autoSpaceDN w:val="0"/>
        <w:jc w:val="center"/>
        <w:rPr>
          <w:rFonts w:ascii="宋体" w:hAnsi="宋体"/>
          <w:b/>
          <w:sz w:val="52"/>
          <w:szCs w:val="52"/>
        </w:rPr>
      </w:pPr>
      <w:r>
        <w:rPr>
          <w:rFonts w:ascii="宋体" w:hAnsi="宋体" w:hint="eastAsia"/>
          <w:b/>
          <w:sz w:val="52"/>
          <w:szCs w:val="52"/>
        </w:rPr>
        <w:t>安全生产标准化咨询服务</w:t>
      </w:r>
      <w:r w:rsidR="009C0C0B">
        <w:rPr>
          <w:rFonts w:ascii="宋体" w:hAnsi="宋体" w:hint="eastAsia"/>
          <w:b/>
          <w:sz w:val="52"/>
          <w:szCs w:val="52"/>
        </w:rPr>
        <w:t>询价比价报价文件</w:t>
      </w:r>
    </w:p>
    <w:p w:rsidR="004D58F4" w:rsidRDefault="004D58F4">
      <w:pPr>
        <w:overflowPunct w:val="0"/>
        <w:autoSpaceDE w:val="0"/>
        <w:autoSpaceDN w:val="0"/>
        <w:rPr>
          <w:rFonts w:ascii="宋体" w:hAnsi="宋体"/>
          <w:b/>
        </w:rPr>
      </w:pPr>
    </w:p>
    <w:p w:rsidR="004D58F4" w:rsidRDefault="004D58F4">
      <w:pPr>
        <w:overflowPunct w:val="0"/>
        <w:autoSpaceDE w:val="0"/>
        <w:autoSpaceDN w:val="0"/>
        <w:rPr>
          <w:rFonts w:ascii="宋体" w:hAnsi="宋体"/>
          <w:sz w:val="32"/>
        </w:rPr>
      </w:pPr>
    </w:p>
    <w:p w:rsidR="004D58F4" w:rsidRDefault="004D58F4">
      <w:pPr>
        <w:overflowPunct w:val="0"/>
        <w:autoSpaceDE w:val="0"/>
        <w:autoSpaceDN w:val="0"/>
        <w:rPr>
          <w:rFonts w:ascii="宋体" w:hAnsi="宋体"/>
          <w:sz w:val="32"/>
        </w:rPr>
      </w:pPr>
    </w:p>
    <w:p w:rsidR="004D58F4" w:rsidRDefault="004D58F4">
      <w:pPr>
        <w:pStyle w:val="a0"/>
      </w:pPr>
    </w:p>
    <w:p w:rsidR="004D58F4" w:rsidRDefault="009C0C0B">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4D58F4" w:rsidRDefault="004D58F4">
      <w:pPr>
        <w:overflowPunct w:val="0"/>
        <w:autoSpaceDE w:val="0"/>
        <w:autoSpaceDN w:val="0"/>
        <w:rPr>
          <w:rFonts w:ascii="宋体" w:hAnsi="宋体"/>
          <w:sz w:val="32"/>
        </w:rPr>
      </w:pPr>
    </w:p>
    <w:p w:rsidR="004D58F4" w:rsidRDefault="004D58F4">
      <w:pPr>
        <w:overflowPunct w:val="0"/>
        <w:autoSpaceDE w:val="0"/>
        <w:autoSpaceDN w:val="0"/>
        <w:rPr>
          <w:rFonts w:ascii="宋体" w:hAnsi="宋体"/>
          <w:sz w:val="32"/>
        </w:rPr>
      </w:pPr>
    </w:p>
    <w:p w:rsidR="004D58F4" w:rsidRDefault="004D58F4">
      <w:pPr>
        <w:overflowPunct w:val="0"/>
        <w:autoSpaceDE w:val="0"/>
        <w:autoSpaceDN w:val="0"/>
        <w:rPr>
          <w:rFonts w:ascii="宋体" w:hAnsi="宋体"/>
          <w:sz w:val="32"/>
        </w:rPr>
      </w:pPr>
    </w:p>
    <w:p w:rsidR="004D58F4" w:rsidRDefault="009C0C0B">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D58F4" w:rsidRDefault="009C0C0B">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D58F4" w:rsidRDefault="009C0C0B">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4D58F4" w:rsidRDefault="009C0C0B">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D58F4" w:rsidRDefault="004D58F4">
      <w:pPr>
        <w:overflowPunct w:val="0"/>
        <w:autoSpaceDE w:val="0"/>
        <w:autoSpaceDN w:val="0"/>
        <w:spacing w:line="360" w:lineRule="auto"/>
        <w:rPr>
          <w:rFonts w:ascii="宋体" w:hAnsi="宋体"/>
          <w:bCs/>
          <w:kern w:val="0"/>
        </w:rPr>
      </w:pPr>
    </w:p>
    <w:p w:rsidR="004D58F4" w:rsidRDefault="004D58F4">
      <w:pPr>
        <w:overflowPunct w:val="0"/>
        <w:autoSpaceDE w:val="0"/>
        <w:autoSpaceDN w:val="0"/>
        <w:spacing w:line="360" w:lineRule="auto"/>
        <w:rPr>
          <w:rFonts w:ascii="宋体" w:hAnsi="宋体"/>
          <w:bCs/>
          <w:kern w:val="0"/>
          <w:sz w:val="22"/>
        </w:rPr>
      </w:pPr>
    </w:p>
    <w:p w:rsidR="004D58F4" w:rsidRDefault="004D58F4">
      <w:pPr>
        <w:pStyle w:val="a0"/>
      </w:pPr>
    </w:p>
    <w:p w:rsidR="004D58F4" w:rsidRDefault="004D58F4"/>
    <w:p w:rsidR="004D58F4" w:rsidRDefault="004D58F4">
      <w:pPr>
        <w:pStyle w:val="a0"/>
        <w:overflowPunct w:val="0"/>
        <w:autoSpaceDN w:val="0"/>
      </w:pPr>
    </w:p>
    <w:p w:rsidR="004D58F4" w:rsidRDefault="009C0C0B">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4D58F4" w:rsidRDefault="009C0C0B">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4D58F4" w:rsidRDefault="009C0C0B">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w:t>
      </w:r>
      <w:r w:rsidR="004D54EE">
        <w:rPr>
          <w:rFonts w:ascii="仿宋" w:eastAsia="仿宋" w:hAnsi="仿宋" w:cs="仿宋" w:hint="eastAsia"/>
          <w:color w:val="000000"/>
          <w:sz w:val="28"/>
          <w:szCs w:val="28"/>
          <w:u w:val="single"/>
        </w:rPr>
        <w:t>安全生产标准化咨询服务</w:t>
      </w:r>
      <w:r>
        <w:rPr>
          <w:rFonts w:ascii="仿宋" w:eastAsia="仿宋" w:hAnsi="仿宋" w:hint="eastAsia"/>
          <w:sz w:val="28"/>
          <w:szCs w:val="28"/>
        </w:rPr>
        <w:t>采购文件 ，本单位愿意参加报价。</w:t>
      </w:r>
    </w:p>
    <w:p w:rsidR="004D58F4" w:rsidRDefault="009C0C0B">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w:t>
      </w:r>
      <w:r>
        <w:rPr>
          <w:rFonts w:ascii="仿宋" w:eastAsia="仿宋" w:hAnsi="仿宋" w:hint="eastAsia"/>
          <w:sz w:val="28"/>
          <w:szCs w:val="28"/>
          <w:u w:val="single"/>
        </w:rPr>
        <w:t xml:space="preserve">                     (</w:t>
      </w:r>
      <w:r w:rsidR="00820E48">
        <w:rPr>
          <w:rFonts w:ascii="仿宋" w:eastAsia="仿宋" w:hAnsi="仿宋" w:hint="eastAsia"/>
          <w:sz w:val="28"/>
          <w:szCs w:val="28"/>
          <w:u w:val="single"/>
        </w:rPr>
        <w:t>元</w:t>
      </w:r>
      <w:r>
        <w:rPr>
          <w:rFonts w:ascii="仿宋" w:eastAsia="仿宋" w:hAnsi="仿宋" w:hint="eastAsia"/>
          <w:sz w:val="28"/>
          <w:szCs w:val="28"/>
          <w:u w:val="single"/>
        </w:rPr>
        <w:t>)</w:t>
      </w:r>
      <w:r>
        <w:rPr>
          <w:rFonts w:ascii="仿宋" w:eastAsia="仿宋" w:hAnsi="仿宋" w:hint="eastAsia"/>
          <w:sz w:val="28"/>
          <w:szCs w:val="28"/>
        </w:rPr>
        <w:t>完成采购文件所要求的全部费用。我方报价包含所有人工、材料、机械、管理、利润、规费、税金及相应不可预见风险等相关一切费用。</w:t>
      </w: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2.一旦我方中选，我方保证按要求如期完成所有服务内容。</w:t>
      </w: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4D58F4" w:rsidRDefault="009C0C0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4D58F4" w:rsidRDefault="009C0C0B">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4D58F4" w:rsidRDefault="004D58F4">
      <w:pPr>
        <w:pStyle w:val="a5"/>
        <w:spacing w:line="520" w:lineRule="exact"/>
        <w:jc w:val="left"/>
        <w:rPr>
          <w:rFonts w:ascii="仿宋" w:eastAsia="仿宋" w:hAnsi="仿宋"/>
          <w:color w:val="000000"/>
          <w:spacing w:val="-4"/>
          <w:sz w:val="28"/>
          <w:szCs w:val="28"/>
        </w:rPr>
      </w:pPr>
    </w:p>
    <w:p w:rsidR="004D58F4" w:rsidRDefault="004D58F4">
      <w:pPr>
        <w:pStyle w:val="a5"/>
        <w:spacing w:line="520" w:lineRule="exact"/>
        <w:jc w:val="left"/>
        <w:rPr>
          <w:rFonts w:ascii="仿宋" w:eastAsia="仿宋" w:hAnsi="仿宋"/>
          <w:color w:val="000000"/>
          <w:spacing w:val="-4"/>
          <w:sz w:val="28"/>
          <w:szCs w:val="28"/>
        </w:rPr>
      </w:pPr>
    </w:p>
    <w:p w:rsidR="004D58F4" w:rsidRDefault="009C0C0B">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4D58F4" w:rsidRDefault="009C0C0B">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4D58F4" w:rsidRDefault="009C0C0B">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4D58F4" w:rsidRDefault="004D58F4">
      <w:pPr>
        <w:overflowPunct w:val="0"/>
        <w:autoSpaceDE w:val="0"/>
        <w:autoSpaceDN w:val="0"/>
        <w:jc w:val="right"/>
        <w:rPr>
          <w:rFonts w:ascii="仿宋" w:eastAsia="仿宋" w:hAnsi="仿宋"/>
          <w:sz w:val="32"/>
          <w:szCs w:val="32"/>
        </w:rPr>
      </w:pPr>
    </w:p>
    <w:p w:rsidR="004D58F4" w:rsidRDefault="004D58F4">
      <w:pPr>
        <w:pStyle w:val="a0"/>
      </w:pPr>
    </w:p>
    <w:p w:rsidR="004D58F4" w:rsidRDefault="009C0C0B">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4D58F4" w:rsidRDefault="009C0C0B">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4D58F4" w:rsidRDefault="009C0C0B">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4D58F4" w:rsidRDefault="009C0C0B">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4D58F4" w:rsidRDefault="009C0C0B">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4D58F4" w:rsidRDefault="009C0C0B">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4D58F4" w:rsidRDefault="009C0C0B">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4D58F4" w:rsidRDefault="009C0C0B">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4D58F4" w:rsidRDefault="009C0C0B">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4D58F4" w:rsidRDefault="009C0C0B">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4D58F4" w:rsidRDefault="009C0C0B">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4D58F4" w:rsidRDefault="009C0C0B">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4D58F4" w:rsidRDefault="009C0C0B">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4D58F4" w:rsidRDefault="009C0C0B">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4D58F4" w:rsidRDefault="009C0C0B">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4D58F4" w:rsidRDefault="009C0C0B">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4D58F4" w:rsidRDefault="009C0C0B">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4D58F4" w:rsidRDefault="009C0C0B">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D58F4" w:rsidRDefault="004D58F4">
      <w:pPr>
        <w:overflowPunct w:val="0"/>
        <w:autoSpaceDE w:val="0"/>
        <w:autoSpaceDN w:val="0"/>
        <w:spacing w:line="360" w:lineRule="auto"/>
        <w:rPr>
          <w:rFonts w:ascii="仿宋" w:eastAsia="仿宋" w:hAnsi="仿宋"/>
          <w:bCs/>
          <w:kern w:val="0"/>
          <w:sz w:val="28"/>
          <w:szCs w:val="28"/>
        </w:rPr>
      </w:pPr>
    </w:p>
    <w:p w:rsidR="004D58F4" w:rsidRDefault="009C0C0B">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4D58F4" w:rsidRDefault="004D58F4">
      <w:pPr>
        <w:overflowPunct w:val="0"/>
        <w:autoSpaceDE w:val="0"/>
        <w:autoSpaceDN w:val="0"/>
        <w:spacing w:line="720" w:lineRule="auto"/>
        <w:jc w:val="center"/>
        <w:rPr>
          <w:rFonts w:ascii="仿宋" w:eastAsia="仿宋" w:hAnsi="仿宋"/>
          <w:b/>
          <w:sz w:val="36"/>
        </w:rPr>
      </w:pPr>
    </w:p>
    <w:p w:rsidR="004D58F4" w:rsidRDefault="004D58F4">
      <w:pPr>
        <w:overflowPunct w:val="0"/>
        <w:autoSpaceDE w:val="0"/>
        <w:autoSpaceDN w:val="0"/>
        <w:spacing w:line="720" w:lineRule="auto"/>
        <w:jc w:val="center"/>
        <w:rPr>
          <w:rFonts w:ascii="仿宋" w:eastAsia="仿宋" w:hAnsi="仿宋"/>
          <w:b/>
          <w:sz w:val="36"/>
        </w:rPr>
      </w:pPr>
    </w:p>
    <w:p w:rsidR="004D58F4" w:rsidRDefault="009C0C0B">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4D58F4" w:rsidRDefault="009C0C0B" w:rsidP="00B427BB">
      <w:pPr>
        <w:snapToGrid w:val="0"/>
        <w:spacing w:line="336" w:lineRule="auto"/>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（营业执照</w:t>
      </w:r>
      <w:r w:rsidR="00B427BB">
        <w:rPr>
          <w:rFonts w:ascii="仿宋" w:eastAsia="仿宋" w:hAnsi="仿宋" w:cs="宋体" w:hint="eastAsia"/>
          <w:sz w:val="28"/>
          <w:szCs w:val="28"/>
        </w:rPr>
        <w:t>和</w:t>
      </w:r>
      <w:r w:rsidR="00B427BB" w:rsidRPr="00B427BB">
        <w:rPr>
          <w:rFonts w:ascii="仿宋" w:eastAsia="仿宋" w:hAnsi="仿宋" w:cs="宋体" w:hint="eastAsia"/>
          <w:sz w:val="28"/>
          <w:szCs w:val="28"/>
        </w:rPr>
        <w:t>报价人认为需要提供的其他资料</w:t>
      </w:r>
      <w:r w:rsidR="00B427BB">
        <w:rPr>
          <w:rFonts w:ascii="仿宋" w:eastAsia="仿宋" w:hAnsi="仿宋" w:cs="宋体" w:hint="eastAsia"/>
          <w:sz w:val="28"/>
          <w:szCs w:val="28"/>
        </w:rPr>
        <w:t>，</w:t>
      </w:r>
      <w:r>
        <w:rPr>
          <w:rFonts w:ascii="仿宋" w:eastAsia="仿宋" w:hAnsi="仿宋" w:cs="宋体" w:hint="eastAsia"/>
          <w:sz w:val="28"/>
          <w:szCs w:val="28"/>
        </w:rPr>
        <w:t>格式自拟）</w:t>
      </w:r>
    </w:p>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9C0C0B">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t>附表5</w:t>
      </w:r>
    </w:p>
    <w:p w:rsidR="004D58F4" w:rsidRDefault="004D58F4">
      <w:pPr>
        <w:overflowPunct w:val="0"/>
        <w:autoSpaceDE w:val="0"/>
        <w:autoSpaceDN w:val="0"/>
        <w:adjustRightInd w:val="0"/>
        <w:spacing w:line="520" w:lineRule="exact"/>
        <w:jc w:val="center"/>
        <w:rPr>
          <w:rFonts w:ascii="仿宋" w:eastAsia="仿宋" w:hAnsi="仿宋" w:cs="黑体"/>
          <w:b/>
          <w:bCs/>
          <w:sz w:val="32"/>
          <w:lang w:val="zh-CN"/>
        </w:rPr>
      </w:pPr>
    </w:p>
    <w:p w:rsidR="004D58F4" w:rsidRDefault="009C0C0B">
      <w:pPr>
        <w:overflowPunct w:val="0"/>
        <w:autoSpaceDE w:val="0"/>
        <w:autoSpaceDN w:val="0"/>
        <w:adjustRightInd w:val="0"/>
        <w:spacing w:line="520" w:lineRule="exact"/>
        <w:jc w:val="center"/>
        <w:rPr>
          <w:rFonts w:ascii="仿宋" w:eastAsia="仿宋" w:hAnsi="仿宋"/>
          <w:b/>
          <w:sz w:val="32"/>
          <w:szCs w:val="32"/>
        </w:rPr>
      </w:pPr>
      <w:r>
        <w:rPr>
          <w:rFonts w:ascii="仿宋" w:eastAsia="仿宋" w:hAnsi="仿宋" w:hint="eastAsia"/>
          <w:b/>
          <w:sz w:val="32"/>
          <w:szCs w:val="32"/>
        </w:rPr>
        <w:t>项目人员配备</w:t>
      </w:r>
    </w:p>
    <w:p w:rsidR="004D58F4" w:rsidRDefault="009C0C0B">
      <w:pPr>
        <w:pStyle w:val="a0"/>
        <w:jc w:val="center"/>
        <w:rPr>
          <w:rFonts w:ascii="仿宋" w:eastAsia="仿宋" w:hAnsi="仿宋"/>
          <w:sz w:val="28"/>
          <w:szCs w:val="28"/>
        </w:rPr>
      </w:pPr>
      <w:r>
        <w:rPr>
          <w:rFonts w:ascii="仿宋" w:eastAsia="仿宋" w:hAnsi="仿宋" w:hint="eastAsia"/>
          <w:sz w:val="28"/>
          <w:szCs w:val="28"/>
        </w:rPr>
        <w:t>（格式自拟）</w:t>
      </w:r>
    </w:p>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9C0C0B">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附表6</w:t>
      </w:r>
    </w:p>
    <w:p w:rsidR="004D58F4" w:rsidRDefault="009C0C0B">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4D58F4" w:rsidRDefault="009C0C0B">
      <w:pPr>
        <w:overflowPunct w:val="0"/>
        <w:autoSpaceDE w:val="0"/>
        <w:autoSpaceDN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4D58F4" w:rsidRDefault="009C0C0B">
      <w:pPr>
        <w:overflowPunct w:val="0"/>
        <w:autoSpaceDE w:val="0"/>
        <w:autoSpaceDN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采购项目名称：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4D58F4">
        <w:trPr>
          <w:trHeight w:val="764"/>
          <w:jc w:val="center"/>
        </w:trPr>
        <w:tc>
          <w:tcPr>
            <w:tcW w:w="768" w:type="dxa"/>
            <w:tcBorders>
              <w:top w:val="dashDotStroked" w:sz="24" w:space="0" w:color="auto"/>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r w:rsidR="004D58F4">
        <w:trPr>
          <w:jc w:val="center"/>
        </w:trPr>
        <w:tc>
          <w:tcPr>
            <w:tcW w:w="768" w:type="dxa"/>
            <w:tcBorders>
              <w:left w:val="dashDotStroked" w:sz="24" w:space="0" w:color="auto"/>
              <w:bottom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b/>
                <w:color w:val="000000"/>
                <w:sz w:val="28"/>
                <w:szCs w:val="28"/>
              </w:rPr>
            </w:pPr>
          </w:p>
        </w:tc>
      </w:tr>
    </w:tbl>
    <w:p w:rsidR="004D58F4" w:rsidRDefault="004D58F4">
      <w:pPr>
        <w:overflowPunct w:val="0"/>
        <w:autoSpaceDE w:val="0"/>
        <w:autoSpaceDN w:val="0"/>
        <w:spacing w:line="520" w:lineRule="exact"/>
        <w:rPr>
          <w:rFonts w:ascii="仿宋" w:eastAsia="仿宋" w:hAnsi="仿宋" w:cs="仿宋"/>
          <w:b/>
          <w:color w:val="000000"/>
          <w:sz w:val="28"/>
          <w:szCs w:val="28"/>
        </w:rPr>
      </w:pPr>
    </w:p>
    <w:p w:rsidR="004D58F4" w:rsidRDefault="004D58F4">
      <w:pPr>
        <w:overflowPunct w:val="0"/>
        <w:autoSpaceDE w:val="0"/>
        <w:autoSpaceDN w:val="0"/>
        <w:spacing w:line="520" w:lineRule="exact"/>
        <w:rPr>
          <w:rFonts w:ascii="仿宋" w:eastAsia="仿宋" w:hAnsi="仿宋" w:cs="仿宋"/>
          <w:b/>
          <w:color w:val="000000"/>
          <w:sz w:val="28"/>
          <w:szCs w:val="28"/>
        </w:rPr>
      </w:pPr>
    </w:p>
    <w:p w:rsidR="004D58F4" w:rsidRDefault="004D58F4">
      <w:pPr>
        <w:pStyle w:val="4"/>
      </w:pPr>
    </w:p>
    <w:p w:rsidR="004D58F4" w:rsidRDefault="004D58F4"/>
    <w:p w:rsidR="004D58F4" w:rsidRDefault="004D58F4"/>
    <w:p w:rsidR="004D58F4" w:rsidRDefault="004D58F4"/>
    <w:p w:rsidR="004D58F4" w:rsidRDefault="009C0C0B">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4D58F4" w:rsidRDefault="009C0C0B">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4D58F4" w:rsidRDefault="009C0C0B">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 xml:space="preserve">日   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4D58F4" w:rsidRDefault="004D58F4">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4D58F4" w:rsidRDefault="009C0C0B">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附表7</w:t>
      </w:r>
    </w:p>
    <w:p w:rsidR="004D58F4" w:rsidRDefault="009C0C0B">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4D58F4" w:rsidRDefault="009C0C0B">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4D58F4" w:rsidRDefault="009C0C0B">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4D58F4">
        <w:trPr>
          <w:trHeight w:val="420"/>
          <w:jc w:val="center"/>
        </w:trPr>
        <w:tc>
          <w:tcPr>
            <w:tcW w:w="1105" w:type="dxa"/>
            <w:tcBorders>
              <w:top w:val="dashDotStroked" w:sz="24" w:space="0" w:color="auto"/>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r w:rsidR="004D58F4">
        <w:trPr>
          <w:trHeight w:val="420"/>
          <w:jc w:val="center"/>
        </w:trPr>
        <w:tc>
          <w:tcPr>
            <w:tcW w:w="1105" w:type="dxa"/>
            <w:tcBorders>
              <w:left w:val="dashDotStroked" w:sz="24" w:space="0" w:color="auto"/>
              <w:bottom w:val="dashDotStroked" w:sz="24" w:space="0" w:color="auto"/>
            </w:tcBorders>
            <w:vAlign w:val="center"/>
          </w:tcPr>
          <w:p w:rsidR="004D58F4" w:rsidRDefault="009C0C0B">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4D58F4" w:rsidRDefault="004D58F4">
            <w:pPr>
              <w:overflowPunct w:val="0"/>
              <w:autoSpaceDE w:val="0"/>
              <w:autoSpaceDN w:val="0"/>
              <w:spacing w:line="520" w:lineRule="exact"/>
              <w:jc w:val="center"/>
              <w:rPr>
                <w:rFonts w:ascii="仿宋" w:eastAsia="仿宋" w:hAnsi="仿宋" w:cs="仿宋"/>
                <w:color w:val="000000"/>
                <w:sz w:val="28"/>
                <w:szCs w:val="28"/>
              </w:rPr>
            </w:pPr>
          </w:p>
        </w:tc>
      </w:tr>
    </w:tbl>
    <w:p w:rsidR="004D58F4" w:rsidRDefault="009C0C0B">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4D58F4" w:rsidRDefault="004D58F4">
      <w:pPr>
        <w:overflowPunct w:val="0"/>
        <w:autoSpaceDE w:val="0"/>
        <w:autoSpaceDN w:val="0"/>
        <w:spacing w:line="520" w:lineRule="exact"/>
        <w:ind w:firstLineChars="100" w:firstLine="280"/>
        <w:rPr>
          <w:rFonts w:ascii="仿宋" w:eastAsia="仿宋" w:hAnsi="仿宋" w:cs="仿宋"/>
          <w:color w:val="000000"/>
          <w:sz w:val="28"/>
          <w:szCs w:val="28"/>
        </w:rPr>
      </w:pPr>
    </w:p>
    <w:p w:rsidR="004D58F4" w:rsidRDefault="004D58F4">
      <w:pPr>
        <w:pStyle w:val="4"/>
      </w:pPr>
    </w:p>
    <w:p w:rsidR="004D58F4" w:rsidRDefault="004D58F4"/>
    <w:p w:rsidR="004D58F4" w:rsidRDefault="004D58F4">
      <w:pPr>
        <w:pStyle w:val="a0"/>
      </w:pPr>
    </w:p>
    <w:p w:rsidR="004D58F4" w:rsidRDefault="004D58F4"/>
    <w:p w:rsidR="004D58F4" w:rsidRDefault="009C0C0B">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4D58F4" w:rsidRDefault="009C0C0B">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4D58F4" w:rsidRDefault="009C0C0B">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 xml:space="preserve">日期：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月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4D58F4" w:rsidRDefault="004D58F4">
      <w:pPr>
        <w:pStyle w:val="a0"/>
      </w:pPr>
    </w:p>
    <w:p w:rsidR="004D58F4" w:rsidRDefault="009C0C0B">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4D58F4" w:rsidRDefault="009C0C0B">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服务方案</w:t>
      </w:r>
    </w:p>
    <w:p w:rsidR="004D58F4" w:rsidRDefault="009C0C0B">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D58F4" w:rsidRDefault="004D58F4">
      <w:pPr>
        <w:overflowPunct w:val="0"/>
        <w:autoSpaceDE w:val="0"/>
        <w:autoSpaceDN w:val="0"/>
        <w:spacing w:line="360" w:lineRule="auto"/>
        <w:ind w:firstLineChars="100" w:firstLine="240"/>
        <w:rPr>
          <w:rFonts w:ascii="仿宋" w:eastAsia="仿宋" w:hAnsi="仿宋"/>
          <w:sz w:val="24"/>
        </w:rPr>
      </w:pPr>
    </w:p>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Pr>
        <w:pStyle w:val="a0"/>
      </w:pPr>
    </w:p>
    <w:p w:rsidR="004D58F4" w:rsidRDefault="004D58F4"/>
    <w:p w:rsidR="004D58F4" w:rsidRDefault="004D58F4"/>
    <w:p w:rsidR="004D58F4" w:rsidRDefault="004D58F4">
      <w:pPr>
        <w:pStyle w:val="a0"/>
      </w:pPr>
    </w:p>
    <w:p w:rsidR="004D58F4" w:rsidRDefault="004D58F4"/>
    <w:p w:rsidR="004D58F4" w:rsidRDefault="009C0C0B">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D58F4" w:rsidRDefault="009C0C0B">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D58F4" w:rsidRDefault="009C0C0B">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D58F4" w:rsidRDefault="009C0C0B">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附表9</w:t>
      </w:r>
    </w:p>
    <w:p w:rsidR="004D58F4" w:rsidRDefault="004D58F4">
      <w:pPr>
        <w:overflowPunct w:val="0"/>
        <w:autoSpaceDE w:val="0"/>
        <w:autoSpaceDN w:val="0"/>
        <w:adjustRightInd w:val="0"/>
        <w:spacing w:line="520" w:lineRule="exact"/>
        <w:jc w:val="center"/>
        <w:rPr>
          <w:rFonts w:ascii="仿宋" w:eastAsia="仿宋" w:hAnsi="仿宋" w:cs="黑体"/>
          <w:b/>
          <w:bCs/>
          <w:sz w:val="32"/>
          <w:lang w:val="zh-CN"/>
        </w:rPr>
      </w:pPr>
    </w:p>
    <w:p w:rsidR="004D58F4" w:rsidRDefault="009C0C0B">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4D58F4" w:rsidRDefault="009C0C0B">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Pr>
        <w:pStyle w:val="a0"/>
      </w:pPr>
    </w:p>
    <w:p w:rsidR="004D58F4" w:rsidRDefault="004D58F4"/>
    <w:p w:rsidR="004D58F4" w:rsidRDefault="004D58F4">
      <w:pPr>
        <w:pStyle w:val="a0"/>
      </w:pPr>
    </w:p>
    <w:p w:rsidR="004D58F4" w:rsidRDefault="004D58F4">
      <w:pPr>
        <w:pStyle w:val="a0"/>
      </w:pPr>
    </w:p>
    <w:p w:rsidR="004D58F4" w:rsidRDefault="004D58F4">
      <w:pPr>
        <w:pStyle w:val="a0"/>
      </w:pPr>
    </w:p>
    <w:p w:rsidR="004D58F4" w:rsidRDefault="009C0C0B">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D58F4" w:rsidRDefault="009C0C0B">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D58F4" w:rsidRDefault="009C0C0B">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D58F4" w:rsidRDefault="009C0C0B">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附表10</w:t>
      </w:r>
    </w:p>
    <w:p w:rsidR="004D58F4" w:rsidRDefault="009C0C0B">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4D58F4" w:rsidRDefault="004D58F4"/>
    <w:p w:rsidR="004D58F4" w:rsidRDefault="004D58F4"/>
    <w:p w:rsidR="004D58F4" w:rsidRDefault="004D58F4">
      <w:pPr>
        <w:pStyle w:val="a0"/>
      </w:pPr>
    </w:p>
    <w:sectPr w:rsidR="004D58F4" w:rsidSect="004D58F4">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18C" w:rsidRDefault="00A3718C" w:rsidP="004D58F4">
      <w:r>
        <w:separator/>
      </w:r>
    </w:p>
  </w:endnote>
  <w:endnote w:type="continuationSeparator" w:id="0">
    <w:p w:rsidR="00A3718C" w:rsidRDefault="00A3718C" w:rsidP="004D5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F4" w:rsidRDefault="004D58F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F4" w:rsidRDefault="009F16C6">
    <w:pPr>
      <w:pStyle w:val="a8"/>
      <w:jc w:val="center"/>
    </w:pPr>
    <w:r>
      <w:rPr>
        <w:b/>
      </w:rPr>
      <w:fldChar w:fldCharType="begin"/>
    </w:r>
    <w:r w:rsidR="009C0C0B">
      <w:rPr>
        <w:b/>
      </w:rPr>
      <w:instrText>PAGE</w:instrText>
    </w:r>
    <w:r>
      <w:rPr>
        <w:b/>
      </w:rPr>
      <w:fldChar w:fldCharType="separate"/>
    </w:r>
    <w:r w:rsidR="007413BE">
      <w:rPr>
        <w:b/>
        <w:noProof/>
      </w:rPr>
      <w:t>7</w:t>
    </w:r>
    <w:r>
      <w:rPr>
        <w:b/>
      </w:rPr>
      <w:fldChar w:fldCharType="end"/>
    </w:r>
    <w:r w:rsidR="009C0C0B">
      <w:rPr>
        <w:lang w:val="zh-CN"/>
      </w:rPr>
      <w:t xml:space="preserve"> / </w:t>
    </w:r>
    <w:r>
      <w:rPr>
        <w:b/>
      </w:rPr>
      <w:fldChar w:fldCharType="begin"/>
    </w:r>
    <w:r w:rsidR="009C0C0B">
      <w:rPr>
        <w:b/>
      </w:rPr>
      <w:instrText>NUMPAGES</w:instrText>
    </w:r>
    <w:r>
      <w:rPr>
        <w:b/>
      </w:rPr>
      <w:fldChar w:fldCharType="separate"/>
    </w:r>
    <w:r w:rsidR="007413BE">
      <w:rPr>
        <w:b/>
        <w:noProof/>
      </w:rPr>
      <w:t>17</w:t>
    </w:r>
    <w:r>
      <w:rPr>
        <w:b/>
      </w:rPr>
      <w:fldChar w:fldCharType="end"/>
    </w:r>
  </w:p>
  <w:p w:rsidR="004D58F4" w:rsidRDefault="004D58F4">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18C" w:rsidRDefault="00A3718C" w:rsidP="004D58F4">
      <w:r>
        <w:separator/>
      </w:r>
    </w:p>
  </w:footnote>
  <w:footnote w:type="continuationSeparator" w:id="0">
    <w:p w:rsidR="00A3718C" w:rsidRDefault="00A3718C" w:rsidP="004D5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F4" w:rsidRDefault="004D58F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F4" w:rsidRDefault="004D58F4">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F4" w:rsidRDefault="004D58F4">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4D10"/>
    <w:multiLevelType w:val="multilevel"/>
    <w:tmpl w:val="1C644D1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5901184"/>
    <w:multiLevelType w:val="hybridMultilevel"/>
    <w:tmpl w:val="D0C8284C"/>
    <w:lvl w:ilvl="0" w:tplc="99DAEC68">
      <w:start w:val="1"/>
      <w:numFmt w:val="japaneseCounting"/>
      <w:lvlText w:val="（%1）"/>
      <w:lvlJc w:val="left"/>
      <w:pPr>
        <w:ind w:left="1605" w:hanging="885"/>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橄か礘Ο߆찔ㄞ"/>
  </w:docVars>
  <w:rsids>
    <w:rsidRoot w:val="00DE3738"/>
    <w:rsid w:val="00006234"/>
    <w:rsid w:val="000107F5"/>
    <w:rsid w:val="0004079E"/>
    <w:rsid w:val="0007659F"/>
    <w:rsid w:val="00086A02"/>
    <w:rsid w:val="000C1D28"/>
    <w:rsid w:val="000C7AB0"/>
    <w:rsid w:val="000E76DB"/>
    <w:rsid w:val="00106A55"/>
    <w:rsid w:val="00116302"/>
    <w:rsid w:val="001379F4"/>
    <w:rsid w:val="001636D8"/>
    <w:rsid w:val="0018417D"/>
    <w:rsid w:val="001A0F67"/>
    <w:rsid w:val="001A17FB"/>
    <w:rsid w:val="001F4BF0"/>
    <w:rsid w:val="00200689"/>
    <w:rsid w:val="0022566F"/>
    <w:rsid w:val="0023100E"/>
    <w:rsid w:val="00242958"/>
    <w:rsid w:val="00246AA9"/>
    <w:rsid w:val="00257656"/>
    <w:rsid w:val="00265D6F"/>
    <w:rsid w:val="002A1F5C"/>
    <w:rsid w:val="003069F6"/>
    <w:rsid w:val="003139A6"/>
    <w:rsid w:val="003208DA"/>
    <w:rsid w:val="00320A2B"/>
    <w:rsid w:val="0037758B"/>
    <w:rsid w:val="00380E61"/>
    <w:rsid w:val="0038374B"/>
    <w:rsid w:val="003E2F39"/>
    <w:rsid w:val="0042241C"/>
    <w:rsid w:val="00425B71"/>
    <w:rsid w:val="00436416"/>
    <w:rsid w:val="00454EAE"/>
    <w:rsid w:val="00480DD3"/>
    <w:rsid w:val="00493854"/>
    <w:rsid w:val="004A4FFD"/>
    <w:rsid w:val="004D2D19"/>
    <w:rsid w:val="004D34D4"/>
    <w:rsid w:val="004D54EE"/>
    <w:rsid w:val="004D58F4"/>
    <w:rsid w:val="00546041"/>
    <w:rsid w:val="00546DC2"/>
    <w:rsid w:val="0054729A"/>
    <w:rsid w:val="00576A35"/>
    <w:rsid w:val="005C58F2"/>
    <w:rsid w:val="00607083"/>
    <w:rsid w:val="006215E7"/>
    <w:rsid w:val="006220A3"/>
    <w:rsid w:val="00675773"/>
    <w:rsid w:val="00687E81"/>
    <w:rsid w:val="0069301F"/>
    <w:rsid w:val="006B02DD"/>
    <w:rsid w:val="006E557D"/>
    <w:rsid w:val="00703D10"/>
    <w:rsid w:val="0071411B"/>
    <w:rsid w:val="00722EEA"/>
    <w:rsid w:val="007413BE"/>
    <w:rsid w:val="00790E6C"/>
    <w:rsid w:val="007C36A4"/>
    <w:rsid w:val="00820E48"/>
    <w:rsid w:val="00843FD0"/>
    <w:rsid w:val="00863BF9"/>
    <w:rsid w:val="00881551"/>
    <w:rsid w:val="008A2DA5"/>
    <w:rsid w:val="008F6739"/>
    <w:rsid w:val="00922EC5"/>
    <w:rsid w:val="00934BA0"/>
    <w:rsid w:val="00946E50"/>
    <w:rsid w:val="009A269F"/>
    <w:rsid w:val="009C0C0B"/>
    <w:rsid w:val="009C0E35"/>
    <w:rsid w:val="009F16C6"/>
    <w:rsid w:val="00A100BB"/>
    <w:rsid w:val="00A27EEB"/>
    <w:rsid w:val="00A3718C"/>
    <w:rsid w:val="00A5276C"/>
    <w:rsid w:val="00A67AC6"/>
    <w:rsid w:val="00A863FE"/>
    <w:rsid w:val="00AA2CB6"/>
    <w:rsid w:val="00AB78F8"/>
    <w:rsid w:val="00AF128C"/>
    <w:rsid w:val="00B3500B"/>
    <w:rsid w:val="00B427BB"/>
    <w:rsid w:val="00B76E1F"/>
    <w:rsid w:val="00BD10DB"/>
    <w:rsid w:val="00BF0658"/>
    <w:rsid w:val="00C8684F"/>
    <w:rsid w:val="00C95D2F"/>
    <w:rsid w:val="00CA5A03"/>
    <w:rsid w:val="00CD53D3"/>
    <w:rsid w:val="00D26551"/>
    <w:rsid w:val="00D5219E"/>
    <w:rsid w:val="00D70FB7"/>
    <w:rsid w:val="00DB6D9D"/>
    <w:rsid w:val="00DC0CB1"/>
    <w:rsid w:val="00DD3BCC"/>
    <w:rsid w:val="00DE3738"/>
    <w:rsid w:val="00E17D80"/>
    <w:rsid w:val="00E343B1"/>
    <w:rsid w:val="00EC3842"/>
    <w:rsid w:val="00EC60E2"/>
    <w:rsid w:val="00EF0D69"/>
    <w:rsid w:val="00F40F6B"/>
    <w:rsid w:val="00F436FF"/>
    <w:rsid w:val="00F56037"/>
    <w:rsid w:val="00FC480B"/>
    <w:rsid w:val="00FC6316"/>
    <w:rsid w:val="00FD621F"/>
    <w:rsid w:val="00FE1E15"/>
    <w:rsid w:val="0EBD040E"/>
    <w:rsid w:val="163748C2"/>
    <w:rsid w:val="17D51181"/>
    <w:rsid w:val="1D215E32"/>
    <w:rsid w:val="20033CF3"/>
    <w:rsid w:val="2053283C"/>
    <w:rsid w:val="20CF3785"/>
    <w:rsid w:val="254A0FB6"/>
    <w:rsid w:val="4218484A"/>
    <w:rsid w:val="4A7B0170"/>
    <w:rsid w:val="6A7C4ACE"/>
    <w:rsid w:val="6AB54AD4"/>
    <w:rsid w:val="7FEE6B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semiHidden="0" w:uiPriority="99"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58F4"/>
    <w:pPr>
      <w:widowControl w:val="0"/>
      <w:jc w:val="both"/>
    </w:pPr>
    <w:rPr>
      <w:rFonts w:ascii="Calibri" w:hAnsi="Calibri"/>
      <w:kern w:val="2"/>
      <w:sz w:val="21"/>
      <w:szCs w:val="22"/>
    </w:rPr>
  </w:style>
  <w:style w:type="paragraph" w:styleId="1">
    <w:name w:val="heading 1"/>
    <w:basedOn w:val="a"/>
    <w:next w:val="a"/>
    <w:link w:val="1Char"/>
    <w:uiPriority w:val="99"/>
    <w:qFormat/>
    <w:rsid w:val="004D58F4"/>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4D58F4"/>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4D58F4"/>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4D58F4"/>
    <w:pPr>
      <w:spacing w:after="120"/>
    </w:pPr>
    <w:rPr>
      <w:kern w:val="0"/>
      <w:sz w:val="24"/>
    </w:rPr>
  </w:style>
  <w:style w:type="paragraph" w:styleId="a4">
    <w:name w:val="annotation text"/>
    <w:basedOn w:val="a"/>
    <w:uiPriority w:val="99"/>
    <w:qFormat/>
    <w:rsid w:val="004D58F4"/>
    <w:pPr>
      <w:jc w:val="left"/>
    </w:pPr>
  </w:style>
  <w:style w:type="paragraph" w:styleId="a5">
    <w:name w:val="Body Text Indent"/>
    <w:basedOn w:val="a"/>
    <w:link w:val="Char"/>
    <w:uiPriority w:val="99"/>
    <w:qFormat/>
    <w:rsid w:val="004D58F4"/>
    <w:pPr>
      <w:spacing w:after="120"/>
      <w:ind w:leftChars="200" w:left="420"/>
    </w:pPr>
  </w:style>
  <w:style w:type="paragraph" w:styleId="a6">
    <w:name w:val="Date"/>
    <w:basedOn w:val="a"/>
    <w:next w:val="a"/>
    <w:link w:val="Char0"/>
    <w:uiPriority w:val="99"/>
    <w:qFormat/>
    <w:rsid w:val="004D58F4"/>
    <w:pPr>
      <w:ind w:leftChars="2500" w:left="100"/>
    </w:pPr>
  </w:style>
  <w:style w:type="paragraph" w:styleId="a7">
    <w:name w:val="Balloon Text"/>
    <w:basedOn w:val="a"/>
    <w:link w:val="Char1"/>
    <w:uiPriority w:val="99"/>
    <w:qFormat/>
    <w:rsid w:val="004D58F4"/>
    <w:rPr>
      <w:sz w:val="18"/>
      <w:szCs w:val="18"/>
    </w:rPr>
  </w:style>
  <w:style w:type="paragraph" w:styleId="a8">
    <w:name w:val="footer"/>
    <w:basedOn w:val="a"/>
    <w:link w:val="Char2"/>
    <w:uiPriority w:val="99"/>
    <w:qFormat/>
    <w:rsid w:val="004D58F4"/>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4D58F4"/>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4D5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4D58F4"/>
    <w:rPr>
      <w:rFonts w:cs="Times New Roman"/>
      <w:color w:val="0563C1"/>
      <w:u w:val="single"/>
    </w:rPr>
  </w:style>
  <w:style w:type="character" w:customStyle="1" w:styleId="1Char">
    <w:name w:val="标题 1 Char"/>
    <w:basedOn w:val="a1"/>
    <w:link w:val="1"/>
    <w:uiPriority w:val="99"/>
    <w:qFormat/>
    <w:rsid w:val="004D58F4"/>
    <w:rPr>
      <w:rFonts w:ascii="Calibri" w:hAnsi="Calibri" w:cs="Times New Roman"/>
      <w:b/>
      <w:bCs/>
      <w:kern w:val="44"/>
      <w:sz w:val="44"/>
      <w:szCs w:val="44"/>
    </w:rPr>
  </w:style>
  <w:style w:type="character" w:customStyle="1" w:styleId="Char1">
    <w:name w:val="批注框文本 Char"/>
    <w:basedOn w:val="a1"/>
    <w:link w:val="a7"/>
    <w:uiPriority w:val="99"/>
    <w:qFormat/>
    <w:rsid w:val="004D58F4"/>
    <w:rPr>
      <w:rFonts w:ascii="Calibri" w:eastAsia="宋体" w:hAnsi="Calibri" w:cs="Times New Roman"/>
      <w:kern w:val="2"/>
      <w:sz w:val="18"/>
      <w:szCs w:val="18"/>
    </w:rPr>
  </w:style>
  <w:style w:type="character" w:customStyle="1" w:styleId="Char2">
    <w:name w:val="页脚 Char"/>
    <w:basedOn w:val="a1"/>
    <w:link w:val="a8"/>
    <w:uiPriority w:val="99"/>
    <w:qFormat/>
    <w:rsid w:val="004D58F4"/>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4D58F4"/>
    <w:rPr>
      <w:rFonts w:ascii="Times New Roman" w:eastAsia="宋体" w:hAnsi="Times New Roman" w:cs="Times New Roman"/>
      <w:kern w:val="2"/>
      <w:sz w:val="18"/>
      <w:szCs w:val="18"/>
    </w:rPr>
  </w:style>
  <w:style w:type="paragraph" w:styleId="ac">
    <w:name w:val="List Paragraph"/>
    <w:basedOn w:val="a"/>
    <w:uiPriority w:val="99"/>
    <w:qFormat/>
    <w:rsid w:val="004D58F4"/>
    <w:pPr>
      <w:ind w:firstLineChars="200" w:firstLine="420"/>
    </w:pPr>
  </w:style>
  <w:style w:type="paragraph" w:customStyle="1" w:styleId="10">
    <w:name w:val="菲页1"/>
    <w:basedOn w:val="2"/>
    <w:qFormat/>
    <w:rsid w:val="004D58F4"/>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4D58F4"/>
    <w:rPr>
      <w:kern w:val="2"/>
      <w:sz w:val="21"/>
      <w:szCs w:val="22"/>
    </w:rPr>
  </w:style>
  <w:style w:type="character" w:customStyle="1" w:styleId="Char">
    <w:name w:val="正文文本缩进 Char"/>
    <w:basedOn w:val="a1"/>
    <w:link w:val="a5"/>
    <w:uiPriority w:val="99"/>
    <w:qFormat/>
    <w:rsid w:val="004D58F4"/>
    <w:rPr>
      <w:kern w:val="2"/>
      <w:sz w:val="21"/>
      <w:szCs w:val="22"/>
    </w:rPr>
  </w:style>
  <w:style w:type="character" w:customStyle="1" w:styleId="4Char">
    <w:name w:val="标题 4 Char"/>
    <w:basedOn w:val="a1"/>
    <w:link w:val="4"/>
    <w:uiPriority w:val="99"/>
    <w:qFormat/>
    <w:rsid w:val="004D58F4"/>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17</Pages>
  <Words>884</Words>
  <Characters>5044</Characters>
  <Application>Microsoft Office Word</Application>
  <DocSecurity>0</DocSecurity>
  <Lines>42</Lines>
  <Paragraphs>11</Paragraphs>
  <ScaleCrop>false</ScaleCrop>
  <Company>user</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72</cp:revision>
  <cp:lastPrinted>2023-01-09T01:31:00Z</cp:lastPrinted>
  <dcterms:created xsi:type="dcterms:W3CDTF">2022-06-15T03:22:00Z</dcterms:created>
  <dcterms:modified xsi:type="dcterms:W3CDTF">2023-03-09T03:11:00Z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4E7A1B631A3A4AC8B511C3B05B14DF72</vt:lpwstr>
  </property>
</Properties>
</file>