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兰州兽医研究所、中农威特生物科技股份有限公司</w:t>
      </w:r>
    </w:p>
    <w:p>
      <w:pPr>
        <w:spacing w:line="520" w:lineRule="exact"/>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食堂餐饮服务采购公告</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根据中农威特生物科技股份有限公司《采购管理办法》及公司相关会议决定，对食堂餐饮服务进行资格审查，待审查合格后，进行现场考察，根据考察结果确定供应商进入下一阶段邀请询价谈判环节，欢迎有资质的单位前来参加。</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一、采购单位：兰州兽医研究所、中农威特生物科技股份有限公司</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二、组织部门：中农威特生物科技股份有限公司采购部</w:t>
      </w:r>
    </w:p>
    <w:p>
      <w:pPr>
        <w:spacing w:line="520" w:lineRule="exact"/>
        <w:jc w:val="center"/>
        <w:rPr>
          <w:rFonts w:ascii="仿宋" w:hAnsi="仿宋" w:eastAsia="仿宋" w:cs="仿宋"/>
          <w:sz w:val="28"/>
          <w:szCs w:val="28"/>
        </w:rPr>
      </w:pPr>
      <w:r>
        <w:rPr>
          <w:rFonts w:hint="eastAsia" w:ascii="仿宋" w:hAnsi="仿宋" w:eastAsia="仿宋" w:cs="仿宋"/>
          <w:sz w:val="28"/>
          <w:szCs w:val="28"/>
        </w:rPr>
        <w:t>三、项目名称：兰州兽医研究所、中农威特生物科技股份有限公司</w:t>
      </w:r>
    </w:p>
    <w:p>
      <w:pPr>
        <w:snapToGrid w:val="0"/>
        <w:spacing w:line="520" w:lineRule="exact"/>
        <w:textAlignment w:val="baseline"/>
        <w:rPr>
          <w:rFonts w:ascii="仿宋" w:hAnsi="仿宋" w:eastAsia="仿宋" w:cs="仿宋"/>
          <w:sz w:val="28"/>
          <w:szCs w:val="28"/>
        </w:rPr>
      </w:pPr>
      <w:r>
        <w:rPr>
          <w:rFonts w:hint="eastAsia" w:ascii="仿宋" w:hAnsi="仿宋" w:eastAsia="仿宋" w:cs="仿宋"/>
          <w:sz w:val="28"/>
          <w:szCs w:val="28"/>
        </w:rPr>
        <w:t>食堂餐饮服务</w:t>
      </w:r>
    </w:p>
    <w:p>
      <w:pPr>
        <w:snapToGrid w:val="0"/>
        <w:spacing w:line="520" w:lineRule="exact"/>
        <w:textAlignment w:val="baseline"/>
        <w:rPr>
          <w:rFonts w:ascii="仿宋" w:hAnsi="仿宋" w:eastAsia="仿宋" w:cs="仿宋"/>
          <w:sz w:val="28"/>
          <w:szCs w:val="28"/>
        </w:rPr>
      </w:pPr>
      <w:r>
        <w:rPr>
          <w:rFonts w:hint="eastAsia" w:ascii="仿宋" w:hAnsi="仿宋" w:eastAsia="仿宋" w:cs="仿宋"/>
          <w:sz w:val="28"/>
          <w:szCs w:val="28"/>
        </w:rPr>
        <w:t>四、项目编号：ZNWT-CGB-2023-002</w:t>
      </w:r>
    </w:p>
    <w:p>
      <w:pPr>
        <w:pStyle w:val="4"/>
        <w:keepNext w:val="0"/>
        <w:keepLines w:val="0"/>
        <w:overflowPunct w:val="0"/>
        <w:autoSpaceDN w:val="0"/>
        <w:adjustRightInd w:val="0"/>
        <w:snapToGrid w:val="0"/>
        <w:spacing w:before="0" w:after="0" w:line="520" w:lineRule="exact"/>
        <w:rPr>
          <w:rFonts w:ascii="仿宋" w:hAnsi="仿宋" w:eastAsia="仿宋" w:cs="仿宋"/>
          <w:b w:val="0"/>
          <w:bCs w:val="0"/>
          <w:sz w:val="28"/>
          <w:szCs w:val="28"/>
        </w:rPr>
      </w:pPr>
      <w:r>
        <w:rPr>
          <w:rFonts w:hint="eastAsia" w:ascii="仿宋" w:hAnsi="仿宋" w:eastAsia="仿宋" w:cs="仿宋"/>
          <w:b w:val="0"/>
          <w:bCs w:val="0"/>
          <w:sz w:val="28"/>
          <w:szCs w:val="28"/>
        </w:rPr>
        <w:t>五、项目要求：</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次采购仅对报名单位的资格进行审查，供应商自行判断是否符合资格要求，并决定是否参加此次资格审查。供应商必须具备以下资质条件，不满足以下任一条件，视为资格审查不通过。供应商所提供的证明文件，均须加盖单位公章。</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）《企业营业执照》、《税务登记证》、《组织机构代码证》或三证合一以及相应的资质证明文件复印件一套（复印件）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）提供法定代表人身份证（复印件）</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）法定代表人授权书（附件2）及被授权人身份证（复印件）</w:t>
      </w:r>
    </w:p>
    <w:p>
      <w:pPr>
        <w:ind w:firstLine="560" w:firstLineChars="200"/>
        <w:rPr>
          <w:rFonts w:ascii="仿宋" w:hAnsi="仿宋" w:eastAsia="仿宋" w:cs="宋体"/>
          <w:sz w:val="28"/>
          <w:szCs w:val="28"/>
        </w:rPr>
      </w:pPr>
      <w:r>
        <w:rPr>
          <w:rFonts w:hint="eastAsia" w:ascii="仿宋" w:hAnsi="仿宋" w:eastAsia="仿宋" w:cs="宋体"/>
          <w:sz w:val="28"/>
          <w:szCs w:val="28"/>
        </w:rPr>
        <w:t>（4）《食品经营许可证》《职业健康安全管理体系认证证书》、《食品安全管理体系认证证书》、《环境管理体系证书》</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（5）报名函（附件1）</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（6）不接受联合体应答方式，不允许任何形式的分包或转包</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（7）供应商认为觉得有必要提交的其他相关证明材料</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8</w:t>
      </w:r>
      <w:r>
        <w:rPr>
          <w:rFonts w:hint="eastAsia" w:ascii="仿宋" w:hAnsi="仿宋" w:eastAsia="仿宋" w:cs="宋体"/>
          <w:sz w:val="28"/>
          <w:szCs w:val="28"/>
        </w:rPr>
        <w:t>）本次食堂餐饮服务供应商采购最终确定的供应商将使用自主经营、自负盈亏的承包方式签订《职工食堂中餐厅承包合同》，关于食堂相关费用的具体事宜，详见邀请询价谈判文件中《职工食堂中餐厅承包合同》。</w:t>
      </w:r>
    </w:p>
    <w:p>
      <w:pPr>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以上条款（</w:t>
      </w:r>
      <w:r>
        <w:rPr>
          <w:rFonts w:ascii="仿宋" w:hAnsi="仿宋" w:eastAsia="仿宋" w:cs="宋体"/>
          <w:sz w:val="28"/>
          <w:szCs w:val="28"/>
        </w:rPr>
        <w:t>1</w:t>
      </w:r>
      <w:r>
        <w:rPr>
          <w:rFonts w:hint="eastAsia" w:ascii="仿宋" w:hAnsi="仿宋" w:eastAsia="仿宋" w:cs="宋体"/>
          <w:sz w:val="28"/>
          <w:szCs w:val="28"/>
        </w:rPr>
        <w:t>）项为有效期内通过上年度年检或复审的证书，若法定代表人参加竞争性谈判，须提供第（</w:t>
      </w:r>
      <w:r>
        <w:rPr>
          <w:rFonts w:ascii="仿宋" w:hAnsi="仿宋" w:eastAsia="仿宋" w:cs="宋体"/>
          <w:sz w:val="28"/>
          <w:szCs w:val="28"/>
        </w:rPr>
        <w:t>2</w:t>
      </w:r>
      <w:r>
        <w:rPr>
          <w:rFonts w:hint="eastAsia" w:ascii="仿宋" w:hAnsi="仿宋" w:eastAsia="仿宋" w:cs="宋体"/>
          <w:sz w:val="28"/>
          <w:szCs w:val="28"/>
        </w:rPr>
        <w:t>）项，若法人授权人参加竞争性谈判，须提供第（</w:t>
      </w:r>
      <w:r>
        <w:rPr>
          <w:rFonts w:ascii="仿宋" w:hAnsi="仿宋" w:eastAsia="仿宋" w:cs="宋体"/>
          <w:sz w:val="28"/>
          <w:szCs w:val="28"/>
        </w:rPr>
        <w:t>2</w:t>
      </w:r>
      <w:r>
        <w:rPr>
          <w:rFonts w:hint="eastAsia" w:ascii="仿宋" w:hAnsi="仿宋" w:eastAsia="仿宋" w:cs="宋体"/>
          <w:sz w:val="28"/>
          <w:szCs w:val="28"/>
        </w:rPr>
        <w:t>）和第（3）项。</w:t>
      </w:r>
    </w:p>
    <w:p>
      <w:pPr>
        <w:overflowPunct w:val="0"/>
        <w:autoSpaceDE w:val="0"/>
        <w:autoSpaceDN w:val="0"/>
        <w:adjustRightInd w:val="0"/>
        <w:snapToGrid w:val="0"/>
        <w:spacing w:line="520" w:lineRule="exact"/>
        <w:rPr>
          <w:rFonts w:ascii="仿宋" w:hAnsi="仿宋" w:eastAsia="仿宋" w:cs="仿宋"/>
          <w:spacing w:val="-4"/>
          <w:sz w:val="28"/>
          <w:szCs w:val="28"/>
        </w:rPr>
      </w:pPr>
      <w:r>
        <w:rPr>
          <w:rFonts w:hint="eastAsia" w:ascii="仿宋" w:hAnsi="仿宋" w:eastAsia="仿宋" w:cs="仿宋"/>
          <w:spacing w:val="-4"/>
          <w:sz w:val="28"/>
          <w:szCs w:val="28"/>
        </w:rPr>
        <w:t>六、发布文件</w:t>
      </w:r>
    </w:p>
    <w:p>
      <w:pPr>
        <w:overflowPunct w:val="0"/>
        <w:autoSpaceDE w:val="0"/>
        <w:autoSpaceDN w:val="0"/>
        <w:adjustRightInd w:val="0"/>
        <w:snapToGrid w:val="0"/>
        <w:spacing w:line="520" w:lineRule="exact"/>
        <w:ind w:left="279" w:leftChars="133" w:firstLine="272" w:firstLineChars="100"/>
        <w:rPr>
          <w:rFonts w:ascii="仿宋" w:hAnsi="仿宋" w:eastAsia="仿宋"/>
          <w:bCs/>
          <w:spacing w:val="-4"/>
          <w:sz w:val="28"/>
          <w:szCs w:val="28"/>
        </w:rPr>
      </w:pPr>
      <w:r>
        <w:rPr>
          <w:rFonts w:hint="eastAsia" w:ascii="仿宋" w:hAnsi="仿宋" w:eastAsia="仿宋"/>
          <w:bCs/>
          <w:spacing w:val="-4"/>
          <w:sz w:val="28"/>
          <w:szCs w:val="28"/>
        </w:rPr>
        <w:t>公告发布在中农威特生物科技股份有限公司网站和中农威特生物科技股份有限公司微信公众号</w:t>
      </w:r>
    </w:p>
    <w:p>
      <w:pPr>
        <w:overflowPunct w:val="0"/>
        <w:autoSpaceDE w:val="0"/>
        <w:autoSpaceDN w:val="0"/>
        <w:adjustRightInd w:val="0"/>
        <w:snapToGrid w:val="0"/>
        <w:spacing w:line="520" w:lineRule="exact"/>
        <w:ind w:left="279" w:leftChars="133" w:firstLine="272" w:firstLineChars="100"/>
        <w:rPr>
          <w:rFonts w:ascii="仿宋" w:hAnsi="仿宋" w:eastAsia="仿宋" w:cs="仿宋"/>
          <w:spacing w:val="-4"/>
          <w:sz w:val="28"/>
          <w:szCs w:val="28"/>
        </w:rPr>
      </w:pPr>
      <w:r>
        <w:rPr>
          <w:rFonts w:hint="eastAsia" w:ascii="仿宋" w:hAnsi="仿宋" w:eastAsia="仿宋"/>
          <w:bCs/>
          <w:spacing w:val="-4"/>
          <w:sz w:val="28"/>
          <w:szCs w:val="28"/>
        </w:rPr>
        <w:t>发布时间为2023年1月5日-202</w:t>
      </w:r>
      <w:r>
        <w:rPr>
          <w:rFonts w:hint="eastAsia" w:ascii="仿宋" w:hAnsi="仿宋" w:eastAsia="仿宋"/>
          <w:bCs/>
          <w:spacing w:val="-4"/>
          <w:sz w:val="28"/>
          <w:szCs w:val="28"/>
          <w:lang w:val="en-US" w:eastAsia="zh-CN"/>
        </w:rPr>
        <w:t>3</w:t>
      </w:r>
      <w:bookmarkStart w:id="1" w:name="_GoBack"/>
      <w:bookmarkEnd w:id="1"/>
      <w:r>
        <w:rPr>
          <w:rFonts w:hint="eastAsia" w:ascii="仿宋" w:hAnsi="仿宋" w:eastAsia="仿宋"/>
          <w:bCs/>
          <w:spacing w:val="-4"/>
          <w:sz w:val="28"/>
          <w:szCs w:val="28"/>
        </w:rPr>
        <w:t>年1月9日。</w:t>
      </w:r>
      <w:r>
        <w:rPr>
          <w:rFonts w:hint="eastAsia" w:ascii="仿宋" w:hAnsi="仿宋" w:eastAsia="仿宋" w:cs="仿宋"/>
          <w:spacing w:val="-4"/>
          <w:sz w:val="28"/>
          <w:szCs w:val="28"/>
        </w:rPr>
        <w:t xml:space="preserve"> </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发放方式：免费发放</w:t>
      </w:r>
    </w:p>
    <w:p>
      <w:pPr>
        <w:snapToGrid w:val="0"/>
        <w:spacing w:line="520" w:lineRule="exact"/>
        <w:textAlignment w:val="baseline"/>
        <w:rPr>
          <w:rFonts w:ascii="仿宋" w:hAnsi="仿宋" w:eastAsia="仿宋" w:cs="仿宋"/>
          <w:spacing w:val="-4"/>
          <w:sz w:val="28"/>
          <w:szCs w:val="28"/>
        </w:rPr>
      </w:pPr>
      <w:r>
        <w:rPr>
          <w:rFonts w:hint="eastAsia" w:ascii="仿宋" w:hAnsi="仿宋" w:eastAsia="仿宋" w:cs="仿宋"/>
          <w:spacing w:val="-4"/>
          <w:sz w:val="28"/>
          <w:szCs w:val="28"/>
        </w:rPr>
        <w:t>七、递交资质审核文件</w:t>
      </w:r>
      <w:r>
        <w:rPr>
          <w:rFonts w:hint="eastAsia" w:ascii="仿宋" w:hAnsi="仿宋" w:eastAsia="仿宋" w:cs="仿宋"/>
          <w:spacing w:val="-4"/>
          <w:sz w:val="28"/>
          <w:szCs w:val="28"/>
        </w:rPr>
        <w:tab/>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文件的份数：供应商编制正本一份，副本一份。</w:t>
      </w:r>
    </w:p>
    <w:p>
      <w:pPr>
        <w:snapToGrid w:val="0"/>
        <w:spacing w:line="520" w:lineRule="exact"/>
        <w:ind w:firstLine="560" w:firstLineChars="200"/>
        <w:textAlignment w:val="baseline"/>
        <w:rPr>
          <w:rFonts w:ascii="仿宋" w:hAnsi="仿宋" w:eastAsia="仿宋"/>
          <w:sz w:val="28"/>
          <w:szCs w:val="28"/>
        </w:rPr>
      </w:pPr>
      <w:r>
        <w:rPr>
          <w:rFonts w:hint="eastAsia" w:ascii="仿宋" w:hAnsi="仿宋" w:eastAsia="仿宋" w:cs="宋体"/>
          <w:sz w:val="28"/>
          <w:szCs w:val="28"/>
        </w:rPr>
        <w:t>供应商应将资格审查文件密封提交，于2023年1月10日09:00分之前,送达兰州兽医研究所门口（兰州市城关区盐场堡徐家坪1号），</w:t>
      </w:r>
      <w:r>
        <w:rPr>
          <w:rFonts w:hint="eastAsia" w:ascii="仿宋" w:hAnsi="仿宋" w:eastAsia="仿宋"/>
          <w:sz w:val="28"/>
          <w:szCs w:val="28"/>
        </w:rPr>
        <w:t>逾期送达的或者未送达指定地点的文件，采购方不予受理。</w:t>
      </w:r>
    </w:p>
    <w:p>
      <w:pPr>
        <w:overflowPunct w:val="0"/>
        <w:autoSpaceDE w:val="0"/>
        <w:autoSpaceDN w:val="0"/>
        <w:adjustRightInd w:val="0"/>
        <w:snapToGrid w:val="0"/>
        <w:spacing w:line="52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递交地点: 兰州市城关区盐场堡徐家坪1号</w:t>
      </w:r>
    </w:p>
    <w:p>
      <w:pPr>
        <w:snapToGrid w:val="0"/>
        <w:spacing w:line="520" w:lineRule="exact"/>
        <w:ind w:firstLine="560" w:firstLineChars="200"/>
        <w:textAlignment w:val="baseline"/>
        <w:rPr>
          <w:rFonts w:ascii="仿宋" w:hAnsi="仿宋" w:eastAsia="仿宋" w:cs="宋体"/>
          <w:sz w:val="28"/>
          <w:szCs w:val="28"/>
        </w:rPr>
      </w:pPr>
      <w:r>
        <w:rPr>
          <w:rFonts w:hint="eastAsia" w:ascii="仿宋" w:hAnsi="仿宋" w:eastAsia="仿宋" w:cs="宋体"/>
          <w:sz w:val="28"/>
          <w:szCs w:val="28"/>
        </w:rPr>
        <w:t>联系人：商务 谢  毅（电话：13619366703）</w:t>
      </w:r>
    </w:p>
    <w:p>
      <w:pPr>
        <w:snapToGrid w:val="0"/>
        <w:spacing w:line="520" w:lineRule="exact"/>
        <w:ind w:firstLine="1680" w:firstLineChars="600"/>
        <w:textAlignment w:val="baseline"/>
        <w:rPr>
          <w:rFonts w:ascii="仿宋" w:hAnsi="仿宋" w:eastAsia="仿宋" w:cs="宋体"/>
          <w:sz w:val="28"/>
          <w:szCs w:val="28"/>
        </w:rPr>
      </w:pPr>
      <w:r>
        <w:rPr>
          <w:rFonts w:hint="eastAsia" w:ascii="仿宋" w:hAnsi="仿宋" w:eastAsia="仿宋" w:cs="宋体"/>
          <w:sz w:val="28"/>
          <w:szCs w:val="28"/>
        </w:rPr>
        <w:t>技术 张  亮（电话：18919178886）</w:t>
      </w:r>
    </w:p>
    <w:p>
      <w:pPr>
        <w:spacing w:after="120" w:line="520" w:lineRule="exact"/>
        <w:textAlignment w:val="baseline"/>
        <w:rPr>
          <w:rFonts w:ascii="仿宋" w:hAnsi="仿宋" w:eastAsia="仿宋"/>
          <w:b/>
          <w:sz w:val="28"/>
          <w:szCs w:val="28"/>
        </w:rPr>
      </w:pPr>
      <w:r>
        <w:rPr>
          <w:rFonts w:hint="eastAsia" w:ascii="仿宋" w:hAnsi="仿宋" w:eastAsia="仿宋" w:cs="仿宋"/>
          <w:spacing w:val="-4"/>
          <w:sz w:val="28"/>
          <w:szCs w:val="28"/>
        </w:rPr>
        <w:t>八、</w:t>
      </w:r>
      <w:r>
        <w:rPr>
          <w:rFonts w:hint="eastAsia" w:ascii="仿宋" w:hAnsi="仿宋" w:eastAsia="仿宋"/>
          <w:sz w:val="28"/>
          <w:szCs w:val="28"/>
        </w:rPr>
        <w:t>评审办法</w:t>
      </w:r>
    </w:p>
    <w:p>
      <w:pPr>
        <w:ind w:firstLine="420" w:firstLineChars="150"/>
        <w:rPr>
          <w:rFonts w:ascii="仿宋" w:hAnsi="仿宋" w:eastAsia="仿宋"/>
          <w:sz w:val="28"/>
          <w:szCs w:val="28"/>
        </w:rPr>
      </w:pPr>
      <w:r>
        <w:rPr>
          <w:rFonts w:hint="eastAsia" w:ascii="仿宋" w:hAnsi="仿宋" w:eastAsia="仿宋" w:cs="宋体"/>
          <w:sz w:val="28"/>
          <w:szCs w:val="28"/>
        </w:rPr>
        <w:t>评审小组对供应商的</w:t>
      </w:r>
      <w:r>
        <w:rPr>
          <w:rFonts w:hint="eastAsia" w:ascii="仿宋" w:hAnsi="仿宋" w:eastAsia="仿宋" w:cs="仿宋"/>
          <w:spacing w:val="-4"/>
          <w:sz w:val="28"/>
          <w:szCs w:val="28"/>
        </w:rPr>
        <w:t>资质审核文件</w:t>
      </w:r>
      <w:r>
        <w:rPr>
          <w:rFonts w:hint="eastAsia" w:ascii="仿宋" w:hAnsi="仿宋" w:eastAsia="仿宋" w:cs="宋体"/>
          <w:sz w:val="28"/>
          <w:szCs w:val="28"/>
        </w:rPr>
        <w:t>进行资格性审查确定其是否满足采购要求，</w:t>
      </w:r>
      <w:r>
        <w:rPr>
          <w:rFonts w:hint="eastAsia" w:ascii="仿宋" w:hAnsi="仿宋" w:eastAsia="仿宋"/>
          <w:sz w:val="28"/>
          <w:szCs w:val="28"/>
        </w:rPr>
        <w:t>资格审查通过的供应商，采购方进行现场考察，考察合格后的供应商进入下一阶段邀请询价谈判阶段，邀请询价谈判时间及项目具体要求另行通知。</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pacing w:val="-4"/>
          <w:sz w:val="28"/>
          <w:szCs w:val="28"/>
        </w:rPr>
        <w:t>九、项目审查时间及地点 ：2023年1月10日09:30中农威特生物科技股份有限公司采购部会议室（兰州兽医研究所图书</w:t>
      </w:r>
      <w:r>
        <w:rPr>
          <w:rFonts w:hint="eastAsia" w:ascii="仿宋" w:hAnsi="仿宋" w:eastAsia="仿宋" w:cs="仿宋"/>
          <w:sz w:val="28"/>
          <w:szCs w:val="28"/>
        </w:rPr>
        <w:t>馆西北侧库房2楼）</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十、任何供应商、单位或者个人对该采购文件有异议的，可在发布采购文件公告截止时间前2天，将书面意见反馈给采购人。</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十一、因疫情期间，供应商不到场。未到场供应商需积极配合我公司相关的工作中需要的一切事宜。</w:t>
      </w:r>
    </w:p>
    <w:p>
      <w:pPr>
        <w:overflowPunct w:val="0"/>
        <w:autoSpaceDN w:val="0"/>
        <w:adjustRightInd w:val="0"/>
        <w:snapToGrid w:val="0"/>
        <w:spacing w:line="520" w:lineRule="exact"/>
        <w:rPr>
          <w:rFonts w:ascii="仿宋" w:hAnsi="仿宋" w:eastAsia="仿宋" w:cs="仿宋"/>
          <w:sz w:val="28"/>
          <w:szCs w:val="28"/>
        </w:rPr>
      </w:pPr>
      <w:r>
        <w:rPr>
          <w:rFonts w:hint="eastAsia" w:ascii="仿宋" w:hAnsi="仿宋" w:eastAsia="仿宋" w:cs="仿宋"/>
          <w:sz w:val="28"/>
          <w:szCs w:val="28"/>
        </w:rPr>
        <w:t>十二、本采购公告及采购文件中的“采购单位”及“采购人”系同一主体，“报名单位”及“供应商”系同一主体。</w:t>
      </w:r>
    </w:p>
    <w:p>
      <w:pPr>
        <w:overflowPunct w:val="0"/>
        <w:autoSpaceDN w:val="0"/>
        <w:adjustRightInd w:val="0"/>
        <w:snapToGrid w:val="0"/>
        <w:spacing w:line="520" w:lineRule="exact"/>
        <w:ind w:firstLine="560" w:firstLineChars="200"/>
        <w:rPr>
          <w:rFonts w:ascii="仿宋" w:hAnsi="仿宋" w:eastAsia="仿宋" w:cs="仿宋"/>
          <w:sz w:val="28"/>
          <w:szCs w:val="28"/>
        </w:rPr>
      </w:pPr>
    </w:p>
    <w:p>
      <w:pPr>
        <w:overflowPunct w:val="0"/>
        <w:autoSpaceDN w:val="0"/>
        <w:adjustRightInd w:val="0"/>
        <w:snapToGrid w:val="0"/>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兰州兽医研究所</w:t>
      </w:r>
    </w:p>
    <w:p>
      <w:pPr>
        <w:overflowPunct w:val="0"/>
        <w:autoSpaceDN w:val="0"/>
        <w:adjustRightInd w:val="0"/>
        <w:snapToGrid w:val="0"/>
        <w:spacing w:line="52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中农威特生物科技股份有限公司 </w:t>
      </w:r>
    </w:p>
    <w:p>
      <w:pPr>
        <w:spacing w:after="120" w:line="520" w:lineRule="exact"/>
        <w:jc w:val="center"/>
        <w:textAlignment w:val="baseline"/>
        <w:rPr>
          <w:rFonts w:ascii="宋体" w:hAnsi="宋体"/>
          <w:b/>
          <w:bCs/>
          <w:sz w:val="32"/>
          <w:szCs w:val="32"/>
        </w:rPr>
      </w:pPr>
      <w:r>
        <w:rPr>
          <w:rFonts w:hint="eastAsia" w:ascii="仿宋" w:hAnsi="仿宋" w:eastAsia="仿宋" w:cs="仿宋"/>
          <w:sz w:val="28"/>
          <w:szCs w:val="28"/>
        </w:rPr>
        <w:t xml:space="preserve">                           </w:t>
      </w:r>
      <w:r>
        <w:rPr>
          <w:rFonts w:ascii="仿宋" w:hAnsi="仿宋" w:eastAsia="仿宋" w:cs="仿宋"/>
          <w:sz w:val="28"/>
          <w:szCs w:val="28"/>
        </w:rPr>
        <w:t>202</w:t>
      </w:r>
      <w:r>
        <w:rPr>
          <w:rFonts w:hint="eastAsia" w:ascii="仿宋" w:hAnsi="仿宋" w:eastAsia="仿宋" w:cs="仿宋"/>
          <w:sz w:val="28"/>
          <w:szCs w:val="28"/>
        </w:rPr>
        <w:t>3</w:t>
      </w:r>
      <w:r>
        <w:rPr>
          <w:rFonts w:ascii="仿宋" w:hAnsi="仿宋" w:eastAsia="仿宋" w:cs="仿宋"/>
          <w:sz w:val="28"/>
          <w:szCs w:val="28"/>
        </w:rPr>
        <w:t>年</w:t>
      </w:r>
      <w:r>
        <w:rPr>
          <w:rFonts w:hint="eastAsia" w:ascii="仿宋" w:hAnsi="仿宋" w:eastAsia="仿宋" w:cs="仿宋"/>
          <w:sz w:val="28"/>
          <w:szCs w:val="28"/>
        </w:rPr>
        <w:t>1</w:t>
      </w:r>
      <w:r>
        <w:rPr>
          <w:rFonts w:ascii="仿宋" w:hAnsi="仿宋" w:eastAsia="仿宋" w:cs="仿宋"/>
          <w:sz w:val="28"/>
          <w:szCs w:val="28"/>
        </w:rPr>
        <w:t>月</w:t>
      </w:r>
      <w:r>
        <w:rPr>
          <w:rFonts w:hint="eastAsia" w:ascii="仿宋" w:hAnsi="仿宋" w:eastAsia="仿宋" w:cs="仿宋"/>
          <w:sz w:val="28"/>
          <w:szCs w:val="28"/>
        </w:rPr>
        <w:t>5</w:t>
      </w:r>
      <w:r>
        <w:rPr>
          <w:rFonts w:ascii="仿宋" w:hAnsi="仿宋" w:eastAsia="仿宋" w:cs="仿宋"/>
          <w:sz w:val="28"/>
          <w:szCs w:val="28"/>
        </w:rPr>
        <w:t>日</w:t>
      </w: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jc w:val="center"/>
        <w:textAlignment w:val="baseline"/>
        <w:rPr>
          <w:rFonts w:ascii="宋体" w:hAnsi="宋体"/>
          <w:b/>
          <w:bCs/>
          <w:sz w:val="32"/>
          <w:szCs w:val="32"/>
        </w:rPr>
      </w:pPr>
    </w:p>
    <w:p>
      <w:pPr>
        <w:spacing w:after="120" w:line="520" w:lineRule="exact"/>
        <w:textAlignment w:val="baseline"/>
        <w:rPr>
          <w:rFonts w:ascii="宋体" w:hAnsi="宋体"/>
          <w:b/>
          <w:bCs/>
          <w:sz w:val="32"/>
          <w:szCs w:val="32"/>
        </w:rPr>
      </w:pPr>
    </w:p>
    <w:p>
      <w:pPr>
        <w:pStyle w:val="6"/>
        <w:spacing w:line="520" w:lineRule="exact"/>
      </w:pPr>
    </w:p>
    <w:p/>
    <w:p/>
    <w:p>
      <w:pPr>
        <w:overflowPunct w:val="0"/>
        <w:autoSpaceDE w:val="0"/>
        <w:autoSpaceDN w:val="0"/>
        <w:rPr>
          <w:rFonts w:ascii="仿宋" w:hAnsi="仿宋" w:eastAsia="仿宋"/>
          <w:sz w:val="44"/>
          <w:szCs w:val="44"/>
        </w:rPr>
      </w:pPr>
    </w:p>
    <w:p>
      <w:pPr>
        <w:overflowPunct w:val="0"/>
        <w:autoSpaceDE w:val="0"/>
        <w:autoSpaceDN w:val="0"/>
        <w:rPr>
          <w:rFonts w:ascii="宋体" w:hAnsi="宋体"/>
          <w:bCs/>
          <w:kern w:val="0"/>
          <w:sz w:val="22"/>
        </w:rPr>
      </w:pPr>
      <w:r>
        <w:rPr>
          <w:rFonts w:ascii="仿宋" w:hAnsi="仿宋" w:eastAsia="仿宋"/>
          <w:sz w:val="44"/>
          <w:szCs w:val="44"/>
        </w:rPr>
        <w:br w:type="page"/>
      </w:r>
    </w:p>
    <w:p>
      <w:pPr>
        <w:overflowPunct w:val="0"/>
        <w:autoSpaceDE w:val="0"/>
        <w:autoSpaceDN w:val="0"/>
        <w:spacing w:line="520" w:lineRule="exact"/>
        <w:jc w:val="left"/>
        <w:rPr>
          <w:rFonts w:ascii="仿宋" w:hAnsi="仿宋" w:eastAsia="仿宋"/>
          <w:sz w:val="28"/>
          <w:szCs w:val="28"/>
        </w:rPr>
      </w:pPr>
      <w:bookmarkStart w:id="0" w:name="_Toc113177578"/>
      <w:r>
        <w:rPr>
          <w:rFonts w:hint="eastAsia" w:ascii="仿宋" w:hAnsi="仿宋" w:eastAsia="仿宋"/>
          <w:sz w:val="28"/>
          <w:szCs w:val="28"/>
        </w:rPr>
        <w:t>附件</w:t>
      </w:r>
      <w:bookmarkEnd w:id="0"/>
      <w:r>
        <w:rPr>
          <w:rFonts w:hint="eastAsia" w:ascii="仿宋" w:hAnsi="仿宋" w:eastAsia="仿宋"/>
          <w:sz w:val="28"/>
          <w:szCs w:val="28"/>
        </w:rPr>
        <w:t>1：</w:t>
      </w:r>
    </w:p>
    <w:p>
      <w:pPr>
        <w:overflowPunct w:val="0"/>
        <w:autoSpaceDE w:val="0"/>
        <w:autoSpaceDN w:val="0"/>
        <w:spacing w:line="520" w:lineRule="exact"/>
        <w:jc w:val="center"/>
        <w:rPr>
          <w:rFonts w:ascii="仿宋" w:hAnsi="仿宋" w:eastAsia="仿宋"/>
          <w:b/>
          <w:sz w:val="36"/>
          <w:szCs w:val="36"/>
        </w:rPr>
      </w:pPr>
      <w:r>
        <w:rPr>
          <w:rFonts w:hint="eastAsia" w:ascii="仿宋" w:hAnsi="仿宋" w:eastAsia="仿宋"/>
          <w:b/>
          <w:sz w:val="36"/>
          <w:szCs w:val="36"/>
        </w:rPr>
        <w:t>报名函</w:t>
      </w:r>
    </w:p>
    <w:p>
      <w:pPr>
        <w:overflowPunct w:val="0"/>
        <w:autoSpaceDE w:val="0"/>
        <w:autoSpaceDN w:val="0"/>
        <w:spacing w:line="520" w:lineRule="exact"/>
        <w:rPr>
          <w:rFonts w:ascii="仿宋" w:hAnsi="仿宋" w:eastAsia="仿宋"/>
          <w:sz w:val="28"/>
          <w:szCs w:val="28"/>
        </w:rPr>
      </w:pPr>
      <w:r>
        <w:rPr>
          <w:rFonts w:hint="eastAsia" w:ascii="仿宋" w:hAnsi="仿宋" w:eastAsia="仿宋"/>
          <w:sz w:val="28"/>
          <w:szCs w:val="28"/>
        </w:rPr>
        <w:t>致兰州兽医研究所、中农威特生物科技股份有限公司：</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根据贵方</w:t>
      </w:r>
      <w:r>
        <w:rPr>
          <w:rFonts w:hint="eastAsia" w:ascii="仿宋" w:hAnsi="仿宋" w:eastAsia="仿宋" w:cs="宋体"/>
          <w:sz w:val="28"/>
          <w:szCs w:val="28"/>
          <w:u w:val="single"/>
        </w:rPr>
        <w:t>食堂餐饮服务采购文</w:t>
      </w:r>
      <w:r>
        <w:rPr>
          <w:rFonts w:hint="eastAsia" w:ascii="仿宋" w:hAnsi="仿宋" w:eastAsia="仿宋"/>
          <w:sz w:val="28"/>
          <w:szCs w:val="28"/>
        </w:rPr>
        <w:t>件 ，本单位愿意参加报名。</w:t>
      </w:r>
    </w:p>
    <w:p>
      <w:pPr>
        <w:pStyle w:val="6"/>
        <w:spacing w:line="520" w:lineRule="exact"/>
        <w:ind w:firstLine="560" w:firstLineChars="200"/>
        <w:rPr>
          <w:rFonts w:ascii="仿宋" w:hAnsi="仿宋" w:eastAsia="仿宋"/>
          <w:sz w:val="28"/>
          <w:szCs w:val="28"/>
        </w:rPr>
      </w:pPr>
      <w:r>
        <w:rPr>
          <w:rFonts w:hint="eastAsia" w:ascii="仿宋" w:hAnsi="仿宋" w:eastAsia="仿宋"/>
          <w:sz w:val="28"/>
          <w:szCs w:val="28"/>
        </w:rPr>
        <w:t>经正式授权并代表</w:t>
      </w:r>
      <w:r>
        <w:rPr>
          <w:rFonts w:hint="eastAsia" w:ascii="仿宋" w:hAnsi="仿宋" w:eastAsia="仿宋"/>
          <w:sz w:val="28"/>
          <w:szCs w:val="28"/>
          <w:u w:val="single"/>
        </w:rPr>
        <w:t xml:space="preserve">   （被授权人名称）   </w:t>
      </w:r>
      <w:r>
        <w:rPr>
          <w:rFonts w:hint="eastAsia" w:ascii="仿宋" w:hAnsi="仿宋" w:eastAsia="仿宋"/>
          <w:sz w:val="28"/>
          <w:szCs w:val="28"/>
        </w:rPr>
        <w:t>按采购文件要求提交资格审查文件正本副本各一份。</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据此函，签字代表宣布如下：</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1.根据采购公告，我单位决定参加兰州兽医研究所、中农威特生物科技股份有限公司</w:t>
      </w:r>
      <w:r>
        <w:rPr>
          <w:rFonts w:hint="eastAsia" w:ascii="仿宋" w:hAnsi="仿宋" w:eastAsia="仿宋" w:cs="宋体"/>
          <w:sz w:val="28"/>
          <w:szCs w:val="28"/>
        </w:rPr>
        <w:t>食堂餐饮服务</w:t>
      </w:r>
      <w:r>
        <w:rPr>
          <w:rFonts w:hint="eastAsia" w:ascii="仿宋" w:hAnsi="仿宋" w:eastAsia="仿宋"/>
          <w:sz w:val="28"/>
          <w:szCs w:val="28"/>
        </w:rPr>
        <w:t>项目，我方愿完成该项目所要求的全部服务。包含所有人工、材料、机械、管理、利润、规费、税金及相应不可预见风险等相关一切费用。</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2.一旦我方中选，我方保证按要求完成所有服务内容。</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3.我方已详细审查全部采购公告，将自行承担因对全部采购文件理解不正确或误解而产生的相应后果。</w:t>
      </w:r>
    </w:p>
    <w:p>
      <w:pPr>
        <w:overflowPunct w:val="0"/>
        <w:autoSpaceDE w:val="0"/>
        <w:autoSpaceDN w:val="0"/>
        <w:spacing w:line="520" w:lineRule="exact"/>
        <w:ind w:firstLine="560" w:firstLineChars="200"/>
        <w:rPr>
          <w:rFonts w:ascii="仿宋" w:hAnsi="仿宋" w:eastAsia="仿宋"/>
          <w:sz w:val="28"/>
          <w:szCs w:val="28"/>
        </w:rPr>
      </w:pPr>
      <w:r>
        <w:rPr>
          <w:rFonts w:hint="eastAsia" w:ascii="仿宋" w:hAnsi="仿宋" w:eastAsia="仿宋"/>
          <w:sz w:val="28"/>
          <w:szCs w:val="28"/>
        </w:rPr>
        <w:t>4.我方保证遵守采购要求的全部规定，保证所提交的材料中所含信息均为真实、准确、完整，且不具有任何误导性。</w:t>
      </w:r>
    </w:p>
    <w:p>
      <w:pPr>
        <w:overflowPunct w:val="0"/>
        <w:autoSpaceDE w:val="0"/>
        <w:autoSpaceDN w:val="0"/>
        <w:spacing w:line="520" w:lineRule="exact"/>
        <w:rPr>
          <w:rFonts w:ascii="仿宋" w:hAnsi="仿宋" w:eastAsia="仿宋"/>
          <w:spacing w:val="-4"/>
          <w:sz w:val="28"/>
          <w:szCs w:val="28"/>
        </w:rPr>
      </w:pPr>
      <w:r>
        <w:rPr>
          <w:rFonts w:hint="eastAsia" w:ascii="仿宋" w:hAnsi="仿宋" w:eastAsia="仿宋"/>
          <w:sz w:val="28"/>
          <w:szCs w:val="28"/>
        </w:rPr>
        <w:t xml:space="preserve">                                 </w:t>
      </w:r>
      <w:r>
        <w:rPr>
          <w:rFonts w:hint="eastAsia" w:ascii="仿宋" w:hAnsi="仿宋" w:eastAsia="仿宋"/>
          <w:spacing w:val="-4"/>
          <w:sz w:val="28"/>
          <w:szCs w:val="28"/>
        </w:rPr>
        <w:t xml:space="preserve">                            </w:t>
      </w:r>
    </w:p>
    <w:p>
      <w:pPr>
        <w:pStyle w:val="7"/>
        <w:spacing w:line="520" w:lineRule="exact"/>
        <w:jc w:val="left"/>
        <w:rPr>
          <w:rFonts w:ascii="仿宋" w:hAnsi="仿宋" w:eastAsia="仿宋"/>
          <w:spacing w:val="-4"/>
          <w:szCs w:val="28"/>
        </w:rPr>
      </w:pPr>
    </w:p>
    <w:p>
      <w:pPr>
        <w:pStyle w:val="7"/>
        <w:spacing w:line="520" w:lineRule="exact"/>
        <w:jc w:val="left"/>
        <w:rPr>
          <w:rFonts w:ascii="仿宋" w:hAnsi="仿宋" w:eastAsia="仿宋"/>
          <w:spacing w:val="-4"/>
          <w:szCs w:val="28"/>
        </w:rPr>
      </w:pPr>
    </w:p>
    <w:p>
      <w:pPr>
        <w:pStyle w:val="7"/>
        <w:spacing w:line="520" w:lineRule="exact"/>
        <w:jc w:val="left"/>
        <w:rPr>
          <w:rFonts w:ascii="仿宋" w:hAnsi="仿宋" w:eastAsia="仿宋"/>
          <w:spacing w:val="-4"/>
          <w:szCs w:val="28"/>
        </w:rPr>
      </w:pPr>
    </w:p>
    <w:p>
      <w:pPr>
        <w:overflowPunct w:val="0"/>
        <w:autoSpaceDE w:val="0"/>
        <w:autoSpaceDN w:val="0"/>
        <w:spacing w:line="520" w:lineRule="exact"/>
        <w:ind w:firstLine="280" w:firstLineChars="100"/>
        <w:rPr>
          <w:rFonts w:ascii="仿宋" w:hAnsi="仿宋" w:eastAsia="仿宋"/>
          <w:sz w:val="28"/>
          <w:szCs w:val="28"/>
          <w:u w:val="thick"/>
        </w:rPr>
      </w:pPr>
      <w:r>
        <w:rPr>
          <w:rFonts w:hint="eastAsia" w:ascii="仿宋" w:hAnsi="仿宋" w:eastAsia="仿宋"/>
          <w:sz w:val="28"/>
          <w:szCs w:val="28"/>
        </w:rPr>
        <w:t>供应商全称（盖章）：</w:t>
      </w:r>
      <w:r>
        <w:rPr>
          <w:rFonts w:ascii="仿宋" w:hAnsi="仿宋" w:eastAsia="仿宋"/>
          <w:sz w:val="28"/>
          <w:szCs w:val="28"/>
          <w:u w:val="thick"/>
        </w:rPr>
        <w:t xml:space="preserve">                                       </w:t>
      </w:r>
    </w:p>
    <w:p>
      <w:pPr>
        <w:overflowPunct w:val="0"/>
        <w:autoSpaceDE w:val="0"/>
        <w:autoSpaceDN w:val="0"/>
        <w:spacing w:line="520" w:lineRule="exact"/>
        <w:ind w:firstLine="280" w:firstLineChars="100"/>
        <w:rPr>
          <w:rFonts w:ascii="仿宋" w:hAnsi="仿宋" w:eastAsia="仿宋"/>
          <w:sz w:val="28"/>
          <w:szCs w:val="28"/>
        </w:rPr>
      </w:pPr>
      <w:r>
        <w:rPr>
          <w:rFonts w:hint="eastAsia" w:ascii="仿宋" w:hAnsi="仿宋" w:eastAsia="仿宋"/>
          <w:sz w:val="28"/>
          <w:szCs w:val="28"/>
        </w:rPr>
        <w:t>法人代表或法人授权代表（签字）：</w:t>
      </w:r>
      <w:r>
        <w:rPr>
          <w:rFonts w:ascii="仿宋" w:hAnsi="仿宋" w:eastAsia="仿宋"/>
          <w:sz w:val="28"/>
          <w:szCs w:val="28"/>
          <w:u w:val="thick"/>
        </w:rPr>
        <w:t xml:space="preserve">                           </w:t>
      </w:r>
    </w:p>
    <w:p>
      <w:pPr>
        <w:pStyle w:val="4"/>
        <w:keepNext w:val="0"/>
        <w:keepLines w:val="0"/>
        <w:spacing w:before="0" w:after="0" w:line="415" w:lineRule="auto"/>
        <w:ind w:firstLine="280" w:firstLineChars="100"/>
        <w:jc w:val="left"/>
        <w:rPr>
          <w:rFonts w:ascii="仿宋" w:hAnsi="仿宋" w:eastAsia="仿宋"/>
          <w:b w:val="0"/>
          <w:sz w:val="28"/>
          <w:szCs w:val="28"/>
        </w:rPr>
      </w:pPr>
      <w:r>
        <w:rPr>
          <w:rFonts w:hint="eastAsia" w:ascii="仿宋" w:hAnsi="仿宋" w:eastAsia="仿宋"/>
          <w:b w:val="0"/>
          <w:sz w:val="28"/>
          <w:szCs w:val="28"/>
        </w:rPr>
        <w:t>日期：</w:t>
      </w:r>
      <w:r>
        <w:rPr>
          <w:rFonts w:ascii="仿宋" w:hAnsi="仿宋" w:eastAsia="仿宋"/>
          <w:b w:val="0"/>
          <w:sz w:val="28"/>
          <w:szCs w:val="28"/>
        </w:rPr>
        <w:t xml:space="preserve"> </w:t>
      </w:r>
      <w:r>
        <w:rPr>
          <w:rFonts w:ascii="仿宋" w:hAnsi="仿宋" w:eastAsia="仿宋"/>
          <w:b w:val="0"/>
          <w:sz w:val="28"/>
          <w:szCs w:val="28"/>
          <w:u w:val="thick"/>
        </w:rPr>
        <w:t xml:space="preserve">       </w:t>
      </w:r>
      <w:r>
        <w:rPr>
          <w:rFonts w:ascii="仿宋" w:hAnsi="仿宋" w:eastAsia="仿宋"/>
          <w:b w:val="0"/>
          <w:sz w:val="28"/>
          <w:szCs w:val="28"/>
        </w:rPr>
        <w:t xml:space="preserve">  </w:t>
      </w:r>
      <w:r>
        <w:rPr>
          <w:rFonts w:hint="eastAsia" w:ascii="仿宋" w:hAnsi="仿宋" w:eastAsia="仿宋"/>
          <w:b w:val="0"/>
          <w:sz w:val="28"/>
          <w:szCs w:val="28"/>
        </w:rPr>
        <w:t>年</w:t>
      </w:r>
      <w:r>
        <w:rPr>
          <w:rFonts w:ascii="仿宋" w:hAnsi="仿宋" w:eastAsia="仿宋"/>
          <w:b w:val="0"/>
          <w:sz w:val="28"/>
          <w:szCs w:val="28"/>
        </w:rPr>
        <w:t xml:space="preserve"> </w:t>
      </w:r>
      <w:r>
        <w:rPr>
          <w:rFonts w:ascii="仿宋" w:hAnsi="仿宋" w:eastAsia="仿宋"/>
          <w:b w:val="0"/>
          <w:sz w:val="28"/>
          <w:szCs w:val="28"/>
          <w:u w:val="thick"/>
        </w:rPr>
        <w:t xml:space="preserve">      </w:t>
      </w:r>
      <w:r>
        <w:rPr>
          <w:rFonts w:hint="eastAsia" w:ascii="仿宋" w:hAnsi="仿宋" w:eastAsia="仿宋"/>
          <w:b w:val="0"/>
          <w:sz w:val="28"/>
          <w:szCs w:val="28"/>
        </w:rPr>
        <w:t>月</w:t>
      </w:r>
      <w:r>
        <w:rPr>
          <w:rFonts w:ascii="仿宋" w:hAnsi="仿宋" w:eastAsia="仿宋"/>
          <w:b w:val="0"/>
          <w:sz w:val="28"/>
          <w:szCs w:val="28"/>
        </w:rPr>
        <w:t xml:space="preserve"> </w:t>
      </w:r>
      <w:r>
        <w:rPr>
          <w:rFonts w:ascii="仿宋" w:hAnsi="仿宋" w:eastAsia="仿宋"/>
          <w:b w:val="0"/>
          <w:sz w:val="28"/>
          <w:szCs w:val="28"/>
          <w:u w:val="thick"/>
        </w:rPr>
        <w:t xml:space="preserve">      </w:t>
      </w:r>
      <w:r>
        <w:rPr>
          <w:rFonts w:hint="eastAsia" w:ascii="仿宋" w:hAnsi="仿宋" w:eastAsia="仿宋"/>
          <w:b w:val="0"/>
          <w:sz w:val="28"/>
          <w:szCs w:val="28"/>
        </w:rPr>
        <w:t>日</w:t>
      </w:r>
    </w:p>
    <w:p>
      <w:pPr>
        <w:rPr>
          <w:rFonts w:ascii="仿宋" w:hAnsi="仿宋" w:eastAsia="仿宋"/>
          <w:b/>
          <w:bCs/>
          <w:sz w:val="28"/>
          <w:szCs w:val="28"/>
        </w:rPr>
      </w:pPr>
    </w:p>
    <w:p/>
    <w:p>
      <w:pPr>
        <w:overflowPunct w:val="0"/>
        <w:autoSpaceDE w:val="0"/>
        <w:autoSpaceDN w:val="0"/>
        <w:ind w:right="320"/>
        <w:jc w:val="left"/>
        <w:rPr>
          <w:rFonts w:ascii="仿宋" w:hAnsi="仿宋" w:eastAsia="仿宋"/>
          <w:sz w:val="32"/>
          <w:szCs w:val="32"/>
        </w:rPr>
      </w:pPr>
      <w:r>
        <w:rPr>
          <w:rFonts w:hint="eastAsia" w:ascii="仿宋" w:hAnsi="仿宋" w:eastAsia="仿宋"/>
          <w:bCs/>
          <w:kern w:val="0"/>
          <w:sz w:val="28"/>
          <w:szCs w:val="28"/>
        </w:rPr>
        <w:t>附表2</w:t>
      </w:r>
    </w:p>
    <w:p>
      <w:pPr>
        <w:overflowPunct w:val="0"/>
        <w:autoSpaceDE w:val="0"/>
        <w:autoSpaceDN w:val="0"/>
        <w:ind w:firstLine="2703" w:firstLineChars="748"/>
        <w:rPr>
          <w:rFonts w:ascii="仿宋" w:hAnsi="仿宋" w:eastAsia="仿宋"/>
          <w:b/>
          <w:sz w:val="36"/>
        </w:rPr>
      </w:pPr>
      <w:r>
        <w:rPr>
          <w:rFonts w:hint="eastAsia" w:ascii="仿宋" w:hAnsi="仿宋" w:eastAsia="仿宋"/>
          <w:b/>
          <w:sz w:val="36"/>
        </w:rPr>
        <w:t>法人代表授权书</w:t>
      </w:r>
      <w:r>
        <w:rPr>
          <w:rFonts w:ascii="仿宋" w:hAnsi="仿宋" w:eastAsia="仿宋"/>
          <w:b/>
          <w:sz w:val="36"/>
        </w:rPr>
        <w:t>(</w:t>
      </w:r>
      <w:r>
        <w:rPr>
          <w:rFonts w:hint="eastAsia" w:ascii="仿宋" w:hAnsi="仿宋" w:eastAsia="仿宋"/>
          <w:b/>
          <w:sz w:val="36"/>
        </w:rPr>
        <w:t>格式</w:t>
      </w:r>
      <w:r>
        <w:rPr>
          <w:rFonts w:ascii="仿宋" w:hAnsi="仿宋" w:eastAsia="仿宋"/>
          <w:b/>
          <w:sz w:val="36"/>
        </w:rPr>
        <w:t>)</w:t>
      </w:r>
    </w:p>
    <w:p>
      <w:pPr>
        <w:overflowPunct w:val="0"/>
        <w:autoSpaceDE w:val="0"/>
        <w:autoSpaceDN w:val="0"/>
        <w:spacing w:line="360" w:lineRule="auto"/>
        <w:rPr>
          <w:rFonts w:ascii="仿宋" w:hAnsi="仿宋" w:eastAsia="仿宋"/>
          <w:sz w:val="28"/>
          <w:szCs w:val="28"/>
        </w:rPr>
      </w:pPr>
      <w:r>
        <w:rPr>
          <w:rFonts w:hint="eastAsia" w:ascii="仿宋" w:hAnsi="仿宋" w:eastAsia="仿宋" w:cs="宋体"/>
          <w:sz w:val="28"/>
          <w:szCs w:val="28"/>
        </w:rPr>
        <w:t>中农威特生物科技股份有限公司</w:t>
      </w:r>
      <w:r>
        <w:rPr>
          <w:rFonts w:hint="eastAsia" w:ascii="仿宋" w:hAnsi="仿宋" w:eastAsia="仿宋"/>
          <w:sz w:val="28"/>
          <w:szCs w:val="28"/>
        </w:rPr>
        <w:t>：</w:t>
      </w:r>
    </w:p>
    <w:p>
      <w:pPr>
        <w:overflowPunct w:val="0"/>
        <w:autoSpaceDE w:val="0"/>
        <w:autoSpaceDN w:val="0"/>
        <w:spacing w:line="360" w:lineRule="auto"/>
        <w:rPr>
          <w:rFonts w:ascii="仿宋" w:hAnsi="仿宋" w:eastAsia="仿宋"/>
          <w:sz w:val="28"/>
          <w:szCs w:val="28"/>
        </w:rPr>
      </w:pPr>
      <w:r>
        <w:rPr>
          <w:rFonts w:ascii="仿宋" w:hAnsi="仿宋" w:eastAsia="仿宋"/>
          <w:sz w:val="28"/>
          <w:szCs w:val="28"/>
        </w:rPr>
        <w:t xml:space="preserve">     </w:t>
      </w:r>
      <w:r>
        <w:rPr>
          <w:rFonts w:ascii="仿宋" w:hAnsi="仿宋" w:eastAsia="仿宋"/>
          <w:sz w:val="28"/>
          <w:szCs w:val="28"/>
          <w:u w:val="thick"/>
        </w:rPr>
        <w:t xml:space="preserve">                  </w:t>
      </w:r>
      <w:r>
        <w:rPr>
          <w:rFonts w:hint="eastAsia" w:ascii="仿宋" w:hAnsi="仿宋" w:eastAsia="仿宋"/>
          <w:sz w:val="28"/>
          <w:szCs w:val="28"/>
        </w:rPr>
        <w:t>（供应商全称）法人代表</w:t>
      </w:r>
      <w:r>
        <w:rPr>
          <w:rFonts w:ascii="仿宋" w:hAnsi="仿宋" w:eastAsia="仿宋"/>
          <w:sz w:val="28"/>
          <w:szCs w:val="28"/>
          <w:u w:val="thick"/>
        </w:rPr>
        <w:t xml:space="preserve">              </w:t>
      </w:r>
      <w:r>
        <w:rPr>
          <w:rFonts w:hint="eastAsia" w:ascii="仿宋" w:hAnsi="仿宋" w:eastAsia="仿宋"/>
          <w:sz w:val="28"/>
          <w:szCs w:val="28"/>
        </w:rPr>
        <w:t>授权</w:t>
      </w:r>
      <w:r>
        <w:rPr>
          <w:rFonts w:ascii="仿宋" w:hAnsi="仿宋" w:eastAsia="仿宋"/>
          <w:sz w:val="28"/>
          <w:szCs w:val="28"/>
          <w:u w:val="thick"/>
        </w:rPr>
        <w:t xml:space="preserve">      </w:t>
      </w:r>
      <w:r>
        <w:rPr>
          <w:rFonts w:hint="eastAsia" w:ascii="仿宋" w:hAnsi="仿宋" w:eastAsia="仿宋"/>
          <w:sz w:val="28"/>
          <w:szCs w:val="28"/>
        </w:rPr>
        <w:t>（授权代表姓名）为授权代表，参加贵公司组织的</w:t>
      </w:r>
      <w:r>
        <w:rPr>
          <w:rFonts w:ascii="仿宋" w:hAnsi="仿宋" w:eastAsia="仿宋"/>
          <w:sz w:val="28"/>
          <w:szCs w:val="28"/>
          <w:u w:val="thick"/>
        </w:rPr>
        <w:t xml:space="preserve"> </w:t>
      </w:r>
      <w:r>
        <w:rPr>
          <w:rFonts w:hint="eastAsia" w:ascii="仿宋" w:hAnsi="仿宋" w:eastAsia="仿宋"/>
          <w:sz w:val="28"/>
          <w:szCs w:val="28"/>
          <w:u w:val="thick"/>
        </w:rPr>
        <w:t>采购</w:t>
      </w:r>
      <w:r>
        <w:rPr>
          <w:rFonts w:ascii="仿宋" w:hAnsi="仿宋" w:eastAsia="仿宋"/>
          <w:sz w:val="28"/>
          <w:szCs w:val="28"/>
          <w:u w:val="thick"/>
        </w:rPr>
        <w:t xml:space="preserve">                   </w:t>
      </w:r>
      <w:r>
        <w:rPr>
          <w:rFonts w:hint="eastAsia" w:ascii="仿宋" w:hAnsi="仿宋" w:eastAsia="仿宋"/>
          <w:sz w:val="28"/>
          <w:szCs w:val="28"/>
        </w:rPr>
        <w:t>项目（采购编号</w:t>
      </w:r>
      <w:r>
        <w:rPr>
          <w:rFonts w:ascii="仿宋" w:hAnsi="仿宋" w:eastAsia="仿宋"/>
          <w:sz w:val="28"/>
          <w:szCs w:val="28"/>
          <w:u w:val="single"/>
        </w:rPr>
        <w:t xml:space="preserve"> </w:t>
      </w:r>
      <w:r>
        <w:rPr>
          <w:rFonts w:hint="eastAsia" w:ascii="仿宋" w:hAnsi="仿宋" w:eastAsia="仿宋" w:cs="仿宋"/>
          <w:sz w:val="28"/>
          <w:szCs w:val="28"/>
          <w:u w:val="single"/>
        </w:rPr>
        <w:t>ZNWT-CGB-2023-002</w:t>
      </w:r>
      <w:r>
        <w:rPr>
          <w:rFonts w:ascii="仿宋" w:hAnsi="仿宋" w:eastAsia="仿宋"/>
          <w:sz w:val="28"/>
          <w:szCs w:val="28"/>
        </w:rPr>
        <w:t xml:space="preserve"> </w:t>
      </w:r>
      <w:r>
        <w:rPr>
          <w:rFonts w:hint="eastAsia" w:ascii="仿宋" w:hAnsi="仿宋" w:eastAsia="仿宋"/>
          <w:sz w:val="28"/>
          <w:szCs w:val="28"/>
        </w:rPr>
        <w:t>）采购活动，全权处理采购活动中的一切事宜。</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法人代表签字：</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法人代表身份证号：</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报价方全称（公章）：</w:t>
      </w:r>
      <w:r>
        <w:rPr>
          <w:rFonts w:ascii="仿宋" w:hAnsi="仿宋" w:eastAsia="仿宋"/>
          <w:sz w:val="28"/>
          <w:szCs w:val="28"/>
          <w:u w:val="thick"/>
        </w:rPr>
        <w:t xml:space="preserve">                            </w:t>
      </w:r>
    </w:p>
    <w:p>
      <w:pPr>
        <w:overflowPunct w:val="0"/>
        <w:autoSpaceDE w:val="0"/>
        <w:autoSpaceDN w:val="0"/>
        <w:spacing w:line="360" w:lineRule="auto"/>
        <w:rPr>
          <w:rFonts w:ascii="仿宋" w:hAnsi="仿宋" w:eastAsia="仿宋"/>
          <w:sz w:val="28"/>
          <w:szCs w:val="28"/>
        </w:rPr>
      </w:pPr>
      <w:r>
        <w:rPr>
          <w:rFonts w:hint="eastAsia" w:ascii="仿宋" w:hAnsi="仿宋" w:eastAsia="仿宋"/>
          <w:sz w:val="28"/>
          <w:szCs w:val="28"/>
        </w:rPr>
        <w:t>日期：</w:t>
      </w:r>
      <w:r>
        <w:rPr>
          <w:rFonts w:ascii="仿宋" w:hAnsi="仿宋" w:eastAsia="仿宋"/>
          <w:sz w:val="28"/>
          <w:szCs w:val="28"/>
          <w:u w:val="thick"/>
        </w:rPr>
        <w:t xml:space="preserve">           </w:t>
      </w:r>
      <w:r>
        <w:rPr>
          <w:rFonts w:hint="eastAsia" w:ascii="仿宋" w:hAnsi="仿宋" w:eastAsia="仿宋"/>
          <w:sz w:val="28"/>
          <w:szCs w:val="28"/>
        </w:rPr>
        <w:t>年</w:t>
      </w:r>
      <w:r>
        <w:rPr>
          <w:rFonts w:ascii="仿宋" w:hAnsi="仿宋" w:eastAsia="仿宋"/>
          <w:sz w:val="28"/>
          <w:szCs w:val="28"/>
          <w:u w:val="thick"/>
        </w:rPr>
        <w:t xml:space="preserve">     </w:t>
      </w:r>
      <w:r>
        <w:rPr>
          <w:rFonts w:hint="eastAsia" w:ascii="仿宋" w:hAnsi="仿宋" w:eastAsia="仿宋"/>
          <w:sz w:val="28"/>
          <w:szCs w:val="28"/>
        </w:rPr>
        <w:t>月</w:t>
      </w:r>
      <w:r>
        <w:rPr>
          <w:rFonts w:ascii="仿宋" w:hAnsi="仿宋" w:eastAsia="仿宋"/>
          <w:sz w:val="28"/>
          <w:szCs w:val="28"/>
          <w:u w:val="thick"/>
        </w:rPr>
        <w:t xml:space="preserve">      </w:t>
      </w:r>
      <w:r>
        <w:rPr>
          <w:rFonts w:hint="eastAsia" w:ascii="仿宋" w:hAnsi="仿宋" w:eastAsia="仿宋"/>
          <w:sz w:val="28"/>
          <w:szCs w:val="28"/>
        </w:rPr>
        <w:t>日</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法人代表和被授权人身份证影印件：</w:t>
      </w:r>
    </w:p>
    <w:p>
      <w:pPr>
        <w:overflowPunct w:val="0"/>
        <w:autoSpaceDE w:val="0"/>
        <w:autoSpaceDN w:val="0"/>
        <w:spacing w:line="360" w:lineRule="auto"/>
        <w:rPr>
          <w:rFonts w:ascii="仿宋" w:hAnsi="仿宋" w:eastAsia="仿宋"/>
          <w:b/>
          <w:sz w:val="28"/>
          <w:szCs w:val="28"/>
        </w:rPr>
      </w:pPr>
      <w:r>
        <w:rPr>
          <w:rFonts w:hint="eastAsia" w:ascii="仿宋" w:hAnsi="仿宋" w:eastAsia="仿宋"/>
          <w:b/>
          <w:sz w:val="28"/>
          <w:szCs w:val="28"/>
        </w:rPr>
        <w:t>附：</w:t>
      </w:r>
    </w:p>
    <w:p>
      <w:pPr>
        <w:overflowPunct w:val="0"/>
        <w:autoSpaceDE w:val="0"/>
        <w:autoSpaceDN w:val="0"/>
        <w:spacing w:line="360" w:lineRule="auto"/>
        <w:ind w:firstLine="708" w:firstLineChars="253"/>
        <w:rPr>
          <w:rFonts w:ascii="仿宋" w:hAnsi="仿宋" w:eastAsia="仿宋"/>
          <w:sz w:val="28"/>
          <w:u w:val="thick"/>
        </w:rPr>
      </w:pPr>
      <w:r>
        <w:rPr>
          <w:rFonts w:hint="eastAsia" w:ascii="仿宋" w:hAnsi="仿宋" w:eastAsia="仿宋"/>
          <w:sz w:val="28"/>
        </w:rPr>
        <w:t>授权代表签字：</w:t>
      </w:r>
      <w:r>
        <w:rPr>
          <w:rFonts w:ascii="仿宋" w:hAnsi="仿宋" w:eastAsia="仿宋"/>
          <w:sz w:val="28"/>
          <w:u w:val="thick"/>
        </w:rPr>
        <w:t xml:space="preserve">                        </w:t>
      </w:r>
      <w:r>
        <w:rPr>
          <w:rFonts w:hint="eastAsia" w:ascii="仿宋" w:hAnsi="仿宋" w:eastAsia="仿宋"/>
          <w:sz w:val="28"/>
          <w:u w:val="thick"/>
        </w:rPr>
        <w:t xml:space="preserve"> </w:t>
      </w:r>
      <w:r>
        <w:rPr>
          <w:rFonts w:ascii="仿宋" w:hAnsi="仿宋" w:eastAsia="仿宋"/>
          <w:sz w:val="28"/>
          <w:u w:val="thick"/>
        </w:rPr>
        <w:t xml:space="preserve">  </w:t>
      </w:r>
    </w:p>
    <w:p>
      <w:pPr>
        <w:tabs>
          <w:tab w:val="left" w:pos="426"/>
        </w:tabs>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授权代表身份证号：</w:t>
      </w:r>
      <w:r>
        <w:rPr>
          <w:rFonts w:ascii="仿宋" w:hAnsi="仿宋" w:eastAsia="仿宋"/>
          <w:sz w:val="28"/>
          <w:u w:val="thick"/>
        </w:rPr>
        <w:t xml:space="preserve">                      </w:t>
      </w:r>
      <w:r>
        <w:rPr>
          <w:rFonts w:hint="eastAsia"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职务：</w:t>
      </w:r>
      <w:r>
        <w:rPr>
          <w:rFonts w:ascii="仿宋" w:hAnsi="仿宋" w:eastAsia="仿宋"/>
          <w:sz w:val="28"/>
          <w:u w:val="thick"/>
        </w:rPr>
        <w:t xml:space="preserve">                                   </w:t>
      </w:r>
    </w:p>
    <w:p>
      <w:pPr>
        <w:overflowPunct w:val="0"/>
        <w:autoSpaceDE w:val="0"/>
        <w:autoSpaceDN w:val="0"/>
        <w:spacing w:line="360" w:lineRule="auto"/>
        <w:ind w:firstLine="708" w:firstLineChars="253"/>
        <w:rPr>
          <w:rFonts w:ascii="仿宋" w:hAnsi="仿宋" w:eastAsia="仿宋"/>
          <w:sz w:val="28"/>
        </w:rPr>
      </w:pPr>
      <w:r>
        <w:rPr>
          <w:rFonts w:hint="eastAsia" w:ascii="仿宋" w:hAnsi="仿宋" w:eastAsia="仿宋"/>
          <w:sz w:val="28"/>
        </w:rPr>
        <w:t>详细通讯地址：</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邮政编码：</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传真：</w:t>
      </w:r>
      <w:r>
        <w:rPr>
          <w:rFonts w:ascii="仿宋" w:hAnsi="仿宋" w:eastAsia="仿宋"/>
          <w:sz w:val="28"/>
          <w:u w:val="thick"/>
        </w:rPr>
        <w:t xml:space="preserve">                                   </w:t>
      </w:r>
    </w:p>
    <w:p>
      <w:pPr>
        <w:overflowPunct w:val="0"/>
        <w:autoSpaceDE w:val="0"/>
        <w:autoSpaceDN w:val="0"/>
        <w:spacing w:line="360" w:lineRule="auto"/>
        <w:rPr>
          <w:rFonts w:ascii="仿宋" w:hAnsi="仿宋" w:eastAsia="仿宋"/>
          <w:sz w:val="28"/>
        </w:rPr>
      </w:pPr>
      <w:r>
        <w:rPr>
          <w:rFonts w:ascii="仿宋" w:hAnsi="仿宋" w:eastAsia="仿宋"/>
          <w:sz w:val="28"/>
        </w:rPr>
        <w:t xml:space="preserve">  </w:t>
      </w:r>
      <w:r>
        <w:rPr>
          <w:rFonts w:hint="eastAsia" w:ascii="仿宋" w:hAnsi="仿宋" w:eastAsia="仿宋"/>
          <w:sz w:val="28"/>
        </w:rPr>
        <w:t xml:space="preserve"> </w:t>
      </w:r>
      <w:r>
        <w:rPr>
          <w:rFonts w:ascii="仿宋" w:hAnsi="仿宋" w:eastAsia="仿宋"/>
          <w:sz w:val="28"/>
        </w:rPr>
        <w:t xml:space="preserve"> </w:t>
      </w:r>
      <w:r>
        <w:rPr>
          <w:rFonts w:hint="eastAsia" w:ascii="仿宋" w:hAnsi="仿宋" w:eastAsia="仿宋"/>
          <w:sz w:val="28"/>
        </w:rPr>
        <w:t xml:space="preserve"> 电话：</w:t>
      </w:r>
      <w:r>
        <w:rPr>
          <w:rFonts w:ascii="仿宋" w:hAnsi="仿宋" w:eastAsia="仿宋"/>
          <w:sz w:val="28"/>
          <w:u w:val="thick"/>
        </w:rPr>
        <w:t xml:space="preserve">                                   </w:t>
      </w:r>
    </w:p>
    <w:p>
      <w:pPr>
        <w:overflowPunct w:val="0"/>
        <w:autoSpaceDE w:val="0"/>
        <w:autoSpaceDN w:val="0"/>
        <w:ind w:firstLine="700" w:firstLineChars="250"/>
        <w:rPr>
          <w:rFonts w:ascii="仿宋" w:hAnsi="仿宋" w:eastAsia="仿宋"/>
          <w:sz w:val="28"/>
        </w:rPr>
      </w:pPr>
      <w:r>
        <w:rPr>
          <w:rFonts w:hint="eastAsia" w:ascii="仿宋" w:hAnsi="仿宋" w:eastAsia="仿宋"/>
          <w:sz w:val="28"/>
        </w:rPr>
        <w:t>日期：</w:t>
      </w:r>
      <w:r>
        <w:rPr>
          <w:rFonts w:ascii="仿宋" w:hAnsi="仿宋" w:eastAsia="仿宋"/>
          <w:sz w:val="28"/>
          <w:u w:val="thick"/>
        </w:rPr>
        <w:t xml:space="preserve">      </w:t>
      </w:r>
      <w:r>
        <w:rPr>
          <w:rFonts w:hint="eastAsia" w:ascii="仿宋" w:hAnsi="仿宋" w:eastAsia="仿宋"/>
          <w:sz w:val="28"/>
        </w:rPr>
        <w:t>年</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月</w:t>
      </w:r>
      <w:r>
        <w:rPr>
          <w:rFonts w:ascii="仿宋" w:hAnsi="仿宋" w:eastAsia="仿宋"/>
          <w:sz w:val="28"/>
        </w:rPr>
        <w:t xml:space="preserve"> </w:t>
      </w:r>
      <w:r>
        <w:rPr>
          <w:rFonts w:ascii="仿宋" w:hAnsi="仿宋" w:eastAsia="仿宋"/>
          <w:sz w:val="28"/>
          <w:u w:val="thick"/>
        </w:rPr>
        <w:t xml:space="preserve">   </w:t>
      </w:r>
      <w:r>
        <w:rPr>
          <w:rFonts w:hint="eastAsia" w:ascii="仿宋" w:hAnsi="仿宋" w:eastAsia="仿宋"/>
          <w:sz w:val="28"/>
          <w:u w:val="thick"/>
        </w:rPr>
        <w:t xml:space="preserve">   </w:t>
      </w:r>
      <w:r>
        <w:rPr>
          <w:rFonts w:hint="eastAsia" w:ascii="仿宋" w:hAnsi="仿宋" w:eastAsia="仿宋"/>
          <w:sz w:val="28"/>
        </w:rPr>
        <w:t>日</w:t>
      </w:r>
    </w:p>
    <w:p>
      <w:pPr>
        <w:pStyle w:val="2"/>
        <w:rPr>
          <w:lang w:val="en-US" w:bidi="ar-SA"/>
        </w:rPr>
      </w:pPr>
    </w:p>
    <w:sectPr>
      <w:headerReference r:id="rId4"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altName w:val="DejaVu Math TeX Gyre"/>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w:instrText>
    </w:r>
    <w:r>
      <w:rPr>
        <w:b/>
      </w:rPr>
      <w:fldChar w:fldCharType="separate"/>
    </w:r>
    <w:r>
      <w:rPr>
        <w:b/>
      </w:rPr>
      <w:t>5</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5</w:t>
    </w:r>
    <w:r>
      <w:rPr>
        <w:b/>
      </w:rPr>
      <w:fldChar w:fldCharType="end"/>
    </w:r>
  </w:p>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Y2JkYjgxMDU5NDNkNWRlYTliOWU3NGMxZjFkODMifQ=="/>
  </w:docVars>
  <w:rsids>
    <w:rsidRoot w:val="00961F9B"/>
    <w:rsid w:val="000050CB"/>
    <w:rsid w:val="000321BE"/>
    <w:rsid w:val="0003429B"/>
    <w:rsid w:val="00053B5A"/>
    <w:rsid w:val="00070C43"/>
    <w:rsid w:val="00082100"/>
    <w:rsid w:val="000846DC"/>
    <w:rsid w:val="000867A2"/>
    <w:rsid w:val="00092A92"/>
    <w:rsid w:val="000A6A71"/>
    <w:rsid w:val="000B3273"/>
    <w:rsid w:val="000C40E0"/>
    <w:rsid w:val="000C4610"/>
    <w:rsid w:val="000D5AB8"/>
    <w:rsid w:val="000E2203"/>
    <w:rsid w:val="000E48A4"/>
    <w:rsid w:val="000E7E99"/>
    <w:rsid w:val="000F0872"/>
    <w:rsid w:val="001108DC"/>
    <w:rsid w:val="00117651"/>
    <w:rsid w:val="001214CA"/>
    <w:rsid w:val="001220FE"/>
    <w:rsid w:val="00140055"/>
    <w:rsid w:val="001726E0"/>
    <w:rsid w:val="0018217E"/>
    <w:rsid w:val="00186635"/>
    <w:rsid w:val="0019025C"/>
    <w:rsid w:val="0019149B"/>
    <w:rsid w:val="00191C64"/>
    <w:rsid w:val="001A3A65"/>
    <w:rsid w:val="001B06FB"/>
    <w:rsid w:val="001B27CD"/>
    <w:rsid w:val="001C0434"/>
    <w:rsid w:val="001F102D"/>
    <w:rsid w:val="001F374C"/>
    <w:rsid w:val="00211255"/>
    <w:rsid w:val="0021222D"/>
    <w:rsid w:val="00217DE8"/>
    <w:rsid w:val="002243D5"/>
    <w:rsid w:val="00224B3C"/>
    <w:rsid w:val="00241428"/>
    <w:rsid w:val="002455BB"/>
    <w:rsid w:val="00247589"/>
    <w:rsid w:val="00254241"/>
    <w:rsid w:val="00262254"/>
    <w:rsid w:val="00266619"/>
    <w:rsid w:val="00267C39"/>
    <w:rsid w:val="00273685"/>
    <w:rsid w:val="00274989"/>
    <w:rsid w:val="00282C72"/>
    <w:rsid w:val="00294B55"/>
    <w:rsid w:val="002B233B"/>
    <w:rsid w:val="002B2CFA"/>
    <w:rsid w:val="002F75EC"/>
    <w:rsid w:val="00304E0E"/>
    <w:rsid w:val="0031494C"/>
    <w:rsid w:val="0033156D"/>
    <w:rsid w:val="003348DF"/>
    <w:rsid w:val="00337E84"/>
    <w:rsid w:val="0034497A"/>
    <w:rsid w:val="00347FDF"/>
    <w:rsid w:val="003736A9"/>
    <w:rsid w:val="003B0AEA"/>
    <w:rsid w:val="003B4949"/>
    <w:rsid w:val="003B570D"/>
    <w:rsid w:val="003C1A66"/>
    <w:rsid w:val="003C7170"/>
    <w:rsid w:val="003C7CB2"/>
    <w:rsid w:val="003E0772"/>
    <w:rsid w:val="003E0EBE"/>
    <w:rsid w:val="00410023"/>
    <w:rsid w:val="00416933"/>
    <w:rsid w:val="00417B43"/>
    <w:rsid w:val="00434903"/>
    <w:rsid w:val="00444CA1"/>
    <w:rsid w:val="00454CE5"/>
    <w:rsid w:val="0045616B"/>
    <w:rsid w:val="00472CC0"/>
    <w:rsid w:val="00481642"/>
    <w:rsid w:val="004837E1"/>
    <w:rsid w:val="004A28FD"/>
    <w:rsid w:val="004B3E2A"/>
    <w:rsid w:val="004C6D09"/>
    <w:rsid w:val="004D25C7"/>
    <w:rsid w:val="004D2B3E"/>
    <w:rsid w:val="00500004"/>
    <w:rsid w:val="00502412"/>
    <w:rsid w:val="005138C1"/>
    <w:rsid w:val="00521CCF"/>
    <w:rsid w:val="00544502"/>
    <w:rsid w:val="0054762B"/>
    <w:rsid w:val="005579C7"/>
    <w:rsid w:val="00560219"/>
    <w:rsid w:val="005649B7"/>
    <w:rsid w:val="00574DA8"/>
    <w:rsid w:val="005925B6"/>
    <w:rsid w:val="005A74FE"/>
    <w:rsid w:val="005A7524"/>
    <w:rsid w:val="005B7230"/>
    <w:rsid w:val="005D29B2"/>
    <w:rsid w:val="005E3359"/>
    <w:rsid w:val="00604735"/>
    <w:rsid w:val="00632EF7"/>
    <w:rsid w:val="00633B6B"/>
    <w:rsid w:val="00635A23"/>
    <w:rsid w:val="00637F9F"/>
    <w:rsid w:val="0064275C"/>
    <w:rsid w:val="00670B7A"/>
    <w:rsid w:val="0067126E"/>
    <w:rsid w:val="00685C7D"/>
    <w:rsid w:val="006A23D8"/>
    <w:rsid w:val="006A2CB7"/>
    <w:rsid w:val="006A3136"/>
    <w:rsid w:val="006E3906"/>
    <w:rsid w:val="00701261"/>
    <w:rsid w:val="00702631"/>
    <w:rsid w:val="00713438"/>
    <w:rsid w:val="007140D3"/>
    <w:rsid w:val="00724BA0"/>
    <w:rsid w:val="00725F01"/>
    <w:rsid w:val="007619AC"/>
    <w:rsid w:val="00764D50"/>
    <w:rsid w:val="007728F3"/>
    <w:rsid w:val="00776BD5"/>
    <w:rsid w:val="00781473"/>
    <w:rsid w:val="00786E13"/>
    <w:rsid w:val="00787196"/>
    <w:rsid w:val="00793578"/>
    <w:rsid w:val="007A04BE"/>
    <w:rsid w:val="007C4EAA"/>
    <w:rsid w:val="007C5FA1"/>
    <w:rsid w:val="007D52DB"/>
    <w:rsid w:val="007F10E5"/>
    <w:rsid w:val="007F5215"/>
    <w:rsid w:val="00821BF6"/>
    <w:rsid w:val="00825DE4"/>
    <w:rsid w:val="00830688"/>
    <w:rsid w:val="00831A56"/>
    <w:rsid w:val="00834B98"/>
    <w:rsid w:val="008436C0"/>
    <w:rsid w:val="00843865"/>
    <w:rsid w:val="00845B14"/>
    <w:rsid w:val="00851A40"/>
    <w:rsid w:val="00862B9B"/>
    <w:rsid w:val="00864D22"/>
    <w:rsid w:val="00890119"/>
    <w:rsid w:val="00897974"/>
    <w:rsid w:val="008B3169"/>
    <w:rsid w:val="008B7F3C"/>
    <w:rsid w:val="008D120B"/>
    <w:rsid w:val="008D53D8"/>
    <w:rsid w:val="008D6B04"/>
    <w:rsid w:val="008D7CA4"/>
    <w:rsid w:val="008D7F4E"/>
    <w:rsid w:val="008F5648"/>
    <w:rsid w:val="008F7657"/>
    <w:rsid w:val="00902B67"/>
    <w:rsid w:val="00903BAD"/>
    <w:rsid w:val="00911AA0"/>
    <w:rsid w:val="00920BB5"/>
    <w:rsid w:val="00921716"/>
    <w:rsid w:val="009223F4"/>
    <w:rsid w:val="00923AA0"/>
    <w:rsid w:val="00927BBE"/>
    <w:rsid w:val="00934B50"/>
    <w:rsid w:val="009535E0"/>
    <w:rsid w:val="009555BC"/>
    <w:rsid w:val="00956C38"/>
    <w:rsid w:val="009615E2"/>
    <w:rsid w:val="00961F9B"/>
    <w:rsid w:val="00963EB3"/>
    <w:rsid w:val="009722B8"/>
    <w:rsid w:val="00976F9B"/>
    <w:rsid w:val="009775B8"/>
    <w:rsid w:val="00983D6C"/>
    <w:rsid w:val="00983FCA"/>
    <w:rsid w:val="00991E97"/>
    <w:rsid w:val="009A3B30"/>
    <w:rsid w:val="009C25C4"/>
    <w:rsid w:val="009C3A74"/>
    <w:rsid w:val="009D60B6"/>
    <w:rsid w:val="009E2805"/>
    <w:rsid w:val="009F04D0"/>
    <w:rsid w:val="009F4598"/>
    <w:rsid w:val="00A01BA9"/>
    <w:rsid w:val="00A12DE7"/>
    <w:rsid w:val="00A1421F"/>
    <w:rsid w:val="00A15699"/>
    <w:rsid w:val="00A16DAB"/>
    <w:rsid w:val="00A258D7"/>
    <w:rsid w:val="00A25C31"/>
    <w:rsid w:val="00A27B74"/>
    <w:rsid w:val="00A34A7B"/>
    <w:rsid w:val="00A35F02"/>
    <w:rsid w:val="00A35F47"/>
    <w:rsid w:val="00A370D8"/>
    <w:rsid w:val="00A47DCE"/>
    <w:rsid w:val="00A527FE"/>
    <w:rsid w:val="00A616C0"/>
    <w:rsid w:val="00A838D3"/>
    <w:rsid w:val="00A86AE2"/>
    <w:rsid w:val="00AD55BC"/>
    <w:rsid w:val="00AE1F44"/>
    <w:rsid w:val="00AE1FB4"/>
    <w:rsid w:val="00AE5B22"/>
    <w:rsid w:val="00AE6257"/>
    <w:rsid w:val="00AF18AA"/>
    <w:rsid w:val="00AF45F0"/>
    <w:rsid w:val="00AF66E1"/>
    <w:rsid w:val="00B0003D"/>
    <w:rsid w:val="00B109FE"/>
    <w:rsid w:val="00B12D87"/>
    <w:rsid w:val="00B141D9"/>
    <w:rsid w:val="00B25891"/>
    <w:rsid w:val="00B50A26"/>
    <w:rsid w:val="00B6058C"/>
    <w:rsid w:val="00B827FE"/>
    <w:rsid w:val="00B93157"/>
    <w:rsid w:val="00BA7C74"/>
    <w:rsid w:val="00BA7D16"/>
    <w:rsid w:val="00BB2A06"/>
    <w:rsid w:val="00BC0BA4"/>
    <w:rsid w:val="00BC68E3"/>
    <w:rsid w:val="00BD0151"/>
    <w:rsid w:val="00BD109B"/>
    <w:rsid w:val="00BE5CC0"/>
    <w:rsid w:val="00BF087E"/>
    <w:rsid w:val="00BF463F"/>
    <w:rsid w:val="00BF7DC7"/>
    <w:rsid w:val="00C00575"/>
    <w:rsid w:val="00C03FD9"/>
    <w:rsid w:val="00C07C5E"/>
    <w:rsid w:val="00C1759F"/>
    <w:rsid w:val="00C210E4"/>
    <w:rsid w:val="00C25638"/>
    <w:rsid w:val="00C33516"/>
    <w:rsid w:val="00C33FD6"/>
    <w:rsid w:val="00C419B5"/>
    <w:rsid w:val="00C45F7A"/>
    <w:rsid w:val="00C50828"/>
    <w:rsid w:val="00C57256"/>
    <w:rsid w:val="00C834EE"/>
    <w:rsid w:val="00C91BA0"/>
    <w:rsid w:val="00C93E39"/>
    <w:rsid w:val="00C97AC9"/>
    <w:rsid w:val="00C97BEE"/>
    <w:rsid w:val="00CA405D"/>
    <w:rsid w:val="00CA629A"/>
    <w:rsid w:val="00CC62C0"/>
    <w:rsid w:val="00CD2B06"/>
    <w:rsid w:val="00D10F27"/>
    <w:rsid w:val="00D464DF"/>
    <w:rsid w:val="00D47A06"/>
    <w:rsid w:val="00D63808"/>
    <w:rsid w:val="00D641CA"/>
    <w:rsid w:val="00D873F7"/>
    <w:rsid w:val="00D950B8"/>
    <w:rsid w:val="00D97521"/>
    <w:rsid w:val="00DD17B9"/>
    <w:rsid w:val="00DD4044"/>
    <w:rsid w:val="00E0323E"/>
    <w:rsid w:val="00E16EBB"/>
    <w:rsid w:val="00E17609"/>
    <w:rsid w:val="00E26984"/>
    <w:rsid w:val="00E32651"/>
    <w:rsid w:val="00E35D3A"/>
    <w:rsid w:val="00E37928"/>
    <w:rsid w:val="00E47791"/>
    <w:rsid w:val="00E616A6"/>
    <w:rsid w:val="00E7024D"/>
    <w:rsid w:val="00E739E4"/>
    <w:rsid w:val="00E851C1"/>
    <w:rsid w:val="00E8606F"/>
    <w:rsid w:val="00E86F82"/>
    <w:rsid w:val="00E94CC2"/>
    <w:rsid w:val="00E96F78"/>
    <w:rsid w:val="00EA374C"/>
    <w:rsid w:val="00EB3AAF"/>
    <w:rsid w:val="00EB5509"/>
    <w:rsid w:val="00EE792D"/>
    <w:rsid w:val="00EF2A7E"/>
    <w:rsid w:val="00F045EE"/>
    <w:rsid w:val="00F17483"/>
    <w:rsid w:val="00F277D3"/>
    <w:rsid w:val="00F30E78"/>
    <w:rsid w:val="00F32EFB"/>
    <w:rsid w:val="00F36675"/>
    <w:rsid w:val="00F41618"/>
    <w:rsid w:val="00F45A83"/>
    <w:rsid w:val="00F54AE6"/>
    <w:rsid w:val="00F55EC3"/>
    <w:rsid w:val="00F605FA"/>
    <w:rsid w:val="00F64DFD"/>
    <w:rsid w:val="00F71ED9"/>
    <w:rsid w:val="00F7474E"/>
    <w:rsid w:val="00F75099"/>
    <w:rsid w:val="00F951C6"/>
    <w:rsid w:val="00F96091"/>
    <w:rsid w:val="00FA7B38"/>
    <w:rsid w:val="00FC1C54"/>
    <w:rsid w:val="00FC635D"/>
    <w:rsid w:val="00FD09D3"/>
    <w:rsid w:val="00FE5912"/>
    <w:rsid w:val="00FE6FAA"/>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79351D"/>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131675"/>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locked/>
    <w:uiPriority w:val="99"/>
    <w:pPr>
      <w:keepNext/>
      <w:keepLines/>
      <w:autoSpaceDE w:val="0"/>
      <w:autoSpaceDN w:val="0"/>
      <w:spacing w:before="280" w:after="290" w:line="376" w:lineRule="auto"/>
      <w:jc w:val="left"/>
      <w:outlineLvl w:val="3"/>
    </w:pPr>
    <w:rPr>
      <w:rFonts w:ascii="Arial" w:hAnsi="Arial" w:eastAsia="黑体" w:cs="宋体"/>
      <w:b/>
      <w:bCs/>
      <w:kern w:val="0"/>
      <w:sz w:val="28"/>
      <w:szCs w:val="28"/>
      <w:lang w:val="zh-CN" w:bidi="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rPr>
      <w:kern w:val="0"/>
      <w:sz w:val="24"/>
    </w:rPr>
  </w:style>
  <w:style w:type="paragraph" w:styleId="7">
    <w:name w:val="Body Text Indent"/>
    <w:basedOn w:val="1"/>
    <w:link w:val="26"/>
    <w:semiHidden/>
    <w:unhideWhenUsed/>
    <w:qFormat/>
    <w:uiPriority w:val="99"/>
    <w:pPr>
      <w:spacing w:after="120"/>
      <w:ind w:left="420" w:leftChars="200"/>
    </w:p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0"/>
    <w:qFormat/>
    <w:uiPriority w:val="99"/>
    <w:rPr>
      <w:sz w:val="18"/>
      <w:szCs w:val="18"/>
    </w:rPr>
  </w:style>
  <w:style w:type="paragraph" w:styleId="10">
    <w:name w:val="footer"/>
    <w:basedOn w:val="1"/>
    <w:link w:val="21"/>
    <w:qFormat/>
    <w:uiPriority w:val="0"/>
    <w:pPr>
      <w:tabs>
        <w:tab w:val="center" w:pos="4153"/>
        <w:tab w:val="right" w:pos="8306"/>
      </w:tabs>
      <w:snapToGrid w:val="0"/>
      <w:jc w:val="left"/>
    </w:pPr>
    <w:rPr>
      <w:rFonts w:ascii="Times New Roman" w:hAnsi="Times New Roman"/>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2">
    <w:name w:val="Normal (Web)"/>
    <w:basedOn w:val="1"/>
    <w:qFormat/>
    <w:uiPriority w:val="0"/>
    <w:pPr>
      <w:autoSpaceDE w:val="0"/>
      <w:autoSpaceDN w:val="0"/>
      <w:spacing w:beforeAutospacing="1" w:afterAutospacing="1"/>
      <w:jc w:val="left"/>
    </w:pPr>
    <w:rPr>
      <w:rFonts w:ascii="宋体" w:hAnsi="宋体"/>
      <w:kern w:val="0"/>
      <w:sz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locked/>
    <w:uiPriority w:val="0"/>
    <w:rPr>
      <w:b/>
    </w:rPr>
  </w:style>
  <w:style w:type="character" w:styleId="17">
    <w:name w:val="page number"/>
    <w:qFormat/>
    <w:uiPriority w:val="99"/>
    <w:rPr>
      <w:rFonts w:cs="Times New Roman"/>
    </w:rPr>
  </w:style>
  <w:style w:type="character" w:styleId="18">
    <w:name w:val="Hyperlink"/>
    <w:basedOn w:val="15"/>
    <w:qFormat/>
    <w:uiPriority w:val="99"/>
    <w:rPr>
      <w:rFonts w:cs="Times New Roman"/>
      <w:color w:val="0563C1"/>
      <w:u w:val="single"/>
    </w:rPr>
  </w:style>
  <w:style w:type="character" w:customStyle="1" w:styleId="19">
    <w:name w:val="标题 1 Char"/>
    <w:basedOn w:val="15"/>
    <w:link w:val="3"/>
    <w:qFormat/>
    <w:locked/>
    <w:uiPriority w:val="99"/>
    <w:rPr>
      <w:rFonts w:ascii="Calibri" w:hAnsi="Calibri" w:cs="Times New Roman"/>
      <w:b/>
      <w:bCs/>
      <w:kern w:val="44"/>
      <w:sz w:val="44"/>
      <w:szCs w:val="44"/>
    </w:rPr>
  </w:style>
  <w:style w:type="character" w:customStyle="1" w:styleId="20">
    <w:name w:val="批注框文本 Char"/>
    <w:basedOn w:val="15"/>
    <w:link w:val="9"/>
    <w:qFormat/>
    <w:locked/>
    <w:uiPriority w:val="99"/>
    <w:rPr>
      <w:rFonts w:ascii="Calibri" w:hAnsi="Calibri" w:eastAsia="宋体" w:cs="Times New Roman"/>
      <w:kern w:val="2"/>
      <w:sz w:val="18"/>
      <w:szCs w:val="18"/>
    </w:rPr>
  </w:style>
  <w:style w:type="character" w:customStyle="1" w:styleId="21">
    <w:name w:val="页脚 Char"/>
    <w:basedOn w:val="15"/>
    <w:link w:val="10"/>
    <w:qFormat/>
    <w:locked/>
    <w:uiPriority w:val="0"/>
    <w:rPr>
      <w:rFonts w:ascii="Times New Roman" w:hAnsi="Times New Roman" w:eastAsia="宋体" w:cs="Times New Roman"/>
      <w:kern w:val="2"/>
      <w:sz w:val="18"/>
      <w:szCs w:val="18"/>
    </w:rPr>
  </w:style>
  <w:style w:type="character" w:customStyle="1" w:styleId="22">
    <w:name w:val="页眉 Char"/>
    <w:basedOn w:val="15"/>
    <w:link w:val="11"/>
    <w:qFormat/>
    <w:locked/>
    <w:uiPriority w:val="99"/>
    <w:rPr>
      <w:rFonts w:ascii="Times New Roman" w:hAnsi="Times New Roman" w:eastAsia="宋体" w:cs="Times New Roman"/>
      <w:kern w:val="2"/>
      <w:sz w:val="18"/>
      <w:szCs w:val="18"/>
    </w:rPr>
  </w:style>
  <w:style w:type="paragraph" w:styleId="23">
    <w:name w:val="List Paragraph"/>
    <w:basedOn w:val="1"/>
    <w:qFormat/>
    <w:uiPriority w:val="99"/>
    <w:pPr>
      <w:ind w:firstLine="420" w:firstLineChars="200"/>
    </w:pPr>
  </w:style>
  <w:style w:type="paragraph" w:customStyle="1" w:styleId="24">
    <w:name w:val="菲页1"/>
    <w:basedOn w:val="4"/>
    <w:qFormat/>
    <w:uiPriority w:val="0"/>
    <w:pPr>
      <w:widowControl/>
      <w:jc w:val="center"/>
    </w:pPr>
    <w:rPr>
      <w:rFonts w:ascii="黑体" w:hAnsi="宋体" w:eastAsia="黑体"/>
      <w:b w:val="0"/>
      <w:kern w:val="0"/>
      <w:sz w:val="52"/>
      <w:szCs w:val="30"/>
    </w:rPr>
  </w:style>
  <w:style w:type="character" w:customStyle="1" w:styleId="25">
    <w:name w:val="日期 Char"/>
    <w:basedOn w:val="15"/>
    <w:link w:val="8"/>
    <w:semiHidden/>
    <w:qFormat/>
    <w:uiPriority w:val="99"/>
    <w:rPr>
      <w:kern w:val="2"/>
      <w:sz w:val="21"/>
      <w:szCs w:val="22"/>
    </w:rPr>
  </w:style>
  <w:style w:type="character" w:customStyle="1" w:styleId="26">
    <w:name w:val="正文文本缩进 Char"/>
    <w:basedOn w:val="15"/>
    <w:link w:val="7"/>
    <w:semiHidden/>
    <w:qFormat/>
    <w:uiPriority w:val="99"/>
    <w:rPr>
      <w:kern w:val="2"/>
      <w:sz w:val="21"/>
      <w:szCs w:val="22"/>
    </w:rPr>
  </w:style>
  <w:style w:type="table" w:customStyle="1" w:styleId="27">
    <w:name w:val="网格型1"/>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正文00"/>
    <w:basedOn w:val="1"/>
    <w:qFormat/>
    <w:uiPriority w:val="0"/>
    <w:pPr>
      <w:topLinePunct/>
      <w:spacing w:line="360" w:lineRule="auto"/>
      <w:ind w:firstLine="200" w:firstLineChars="200"/>
    </w:pPr>
    <w:rPr>
      <w:rFonts w:ascii="Times New Roman" w:hAnsi="Times New Roman"/>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BAA6A3-2B0F-4880-BD0A-8581D2F4BB27}">
  <ds:schemaRefs/>
</ds:datastoreItem>
</file>

<file path=docProps/app.xml><?xml version="1.0" encoding="utf-8"?>
<Properties xmlns="http://schemas.openxmlformats.org/officeDocument/2006/extended-properties" xmlns:vt="http://schemas.openxmlformats.org/officeDocument/2006/docPropsVTypes">
  <Template>0.docx</Template>
  <Company>user</Company>
  <Pages>5</Pages>
  <Words>1853</Words>
  <Characters>1935</Characters>
  <Lines>19</Lines>
  <Paragraphs>5</Paragraphs>
  <TotalTime>25</TotalTime>
  <ScaleCrop>false</ScaleCrop>
  <LinksUpToDate>false</LinksUpToDate>
  <CharactersWithSpaces>2595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2023-01-05T01:42:00Z</dcterms:created>
  <dc:creator>Administrator</dc:creator>
  <cp:lastModifiedBy>Administrator</cp:lastModifiedBy>
  <cp:lastPrinted>2023-01-05T01:46:00Z</cp:lastPrinted>
  <dcterms:modified xsi:type="dcterms:W3CDTF">2023-01-06T08:19:05Z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E4AED4F407ED4432B311610A78D2CE04</vt:lpwstr>
  </property>
</Properties>
</file>