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C3" w:rsidRDefault="003B1AE1">
      <w:pPr>
        <w:spacing w:line="5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_Toc394051107"/>
      <w:bookmarkStart w:id="1" w:name="_Toc394049868"/>
      <w:bookmarkStart w:id="2" w:name="_Toc28005"/>
      <w:r>
        <w:rPr>
          <w:rFonts w:asciiTheme="minorEastAsia" w:eastAsiaTheme="minorEastAsia" w:hAnsiTheme="minorEastAsia" w:hint="eastAsia"/>
          <w:b/>
          <w:sz w:val="32"/>
          <w:szCs w:val="32"/>
        </w:rPr>
        <w:t>中农威特生物科技股份有限公司</w:t>
      </w:r>
      <w:bookmarkStart w:id="3" w:name="_Toc4024"/>
      <w:bookmarkEnd w:id="0"/>
      <w:bookmarkEnd w:id="1"/>
      <w:bookmarkEnd w:id="2"/>
    </w:p>
    <w:p w:rsidR="00E040C3" w:rsidRDefault="003B1AE1">
      <w:pPr>
        <w:spacing w:line="5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竞争性谈判采购公告</w:t>
      </w:r>
      <w:bookmarkEnd w:id="3"/>
    </w:p>
    <w:p w:rsidR="00E040C3" w:rsidRDefault="003B1AE1">
      <w:pPr>
        <w:spacing w:line="52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bookmarkStart w:id="4" w:name="OLE_LINK17"/>
      <w:bookmarkStart w:id="5" w:name="OLE_LINK18"/>
      <w:r>
        <w:rPr>
          <w:rFonts w:ascii="仿宋" w:eastAsia="仿宋" w:hAnsi="仿宋" w:cs="仿宋" w:hint="eastAsia"/>
          <w:sz w:val="28"/>
          <w:szCs w:val="28"/>
        </w:rPr>
        <w:t>根据中农威特生物科技股份有限公司《采购管理办法》及公司相关会议</w:t>
      </w:r>
      <w:r w:rsidRPr="00765CE8">
        <w:rPr>
          <w:rFonts w:ascii="仿宋" w:eastAsia="仿宋" w:hAnsi="仿宋" w:cs="仿宋" w:hint="eastAsia"/>
          <w:sz w:val="28"/>
          <w:szCs w:val="28"/>
        </w:rPr>
        <w:t>决定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7B390C">
        <w:rPr>
          <w:rFonts w:ascii="仿宋" w:eastAsia="仿宋" w:hAnsi="仿宋" w:cs="仿宋" w:hint="eastAsia"/>
          <w:sz w:val="28"/>
          <w:szCs w:val="28"/>
        </w:rPr>
        <w:t>本次采购项目采取竞争性谈判的方式进行</w:t>
      </w:r>
      <w:r>
        <w:rPr>
          <w:rFonts w:ascii="仿宋" w:eastAsia="仿宋" w:hAnsi="仿宋" w:cs="仿宋" w:hint="eastAsia"/>
          <w:sz w:val="28"/>
          <w:szCs w:val="28"/>
        </w:rPr>
        <w:t>，欢迎贵单位参加。</w:t>
      </w:r>
    </w:p>
    <w:bookmarkEnd w:id="4"/>
    <w:bookmarkEnd w:id="5"/>
    <w:p w:rsidR="00E040C3" w:rsidRDefault="003B1AE1">
      <w:pPr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bookmarkStart w:id="6" w:name="OLE_LINK14"/>
      <w:r w:rsidR="00371AA8">
        <w:rPr>
          <w:rFonts w:ascii="仿宋" w:eastAsia="仿宋" w:hAnsi="仿宋" w:cs="宋体" w:hint="eastAsia"/>
          <w:sz w:val="28"/>
          <w:szCs w:val="28"/>
        </w:rPr>
        <w:t>采购</w:t>
      </w:r>
      <w:r>
        <w:rPr>
          <w:rFonts w:ascii="仿宋" w:eastAsia="仿宋" w:hAnsi="仿宋" w:cs="宋体" w:hint="eastAsia"/>
          <w:sz w:val="28"/>
          <w:szCs w:val="28"/>
        </w:rPr>
        <w:t>编号</w:t>
      </w:r>
      <w:bookmarkEnd w:id="6"/>
      <w:r>
        <w:rPr>
          <w:rFonts w:ascii="仿宋" w:eastAsia="仿宋" w:hAnsi="仿宋" w:cs="宋体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ZNWT-CGB-2022-016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二、项目名称：中农威特生物医药基地-基因工程疫苗车间建设零配件采购项目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val="en-GB"/>
        </w:rPr>
        <w:t>三、项目要求及主要参数，详见《</w:t>
      </w:r>
      <w:r w:rsidR="00C66BB4">
        <w:rPr>
          <w:rFonts w:ascii="仿宋" w:eastAsia="仿宋" w:hAnsi="仿宋" w:cs="宋体" w:hint="eastAsia"/>
          <w:sz w:val="28"/>
          <w:szCs w:val="28"/>
        </w:rPr>
        <w:t>中农威特生物科技股份有限公司生物医药基地</w:t>
      </w:r>
      <w:r>
        <w:rPr>
          <w:rFonts w:ascii="仿宋" w:eastAsia="仿宋" w:hAnsi="仿宋" w:cs="宋体" w:hint="eastAsia"/>
          <w:sz w:val="28"/>
          <w:szCs w:val="28"/>
        </w:rPr>
        <w:t>-基因工程疫苗车间建设零配件采购项目竞争性谈判采购文件》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四、获取采购文件的方式 ：免费发放。   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五、递交报价文件截止时间</w:t>
      </w:r>
      <w:r>
        <w:rPr>
          <w:rFonts w:ascii="仿宋" w:eastAsia="仿宋" w:hAnsi="仿宋" w:cs="宋体" w:hint="eastAsia"/>
          <w:sz w:val="28"/>
          <w:szCs w:val="28"/>
        </w:rPr>
        <w:tab/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  <w:lang w:val="en-GB"/>
        </w:rPr>
      </w:pP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202</w:t>
      </w:r>
      <w:r w:rsidRPr="003A57AA">
        <w:rPr>
          <w:rFonts w:ascii="仿宋" w:eastAsia="仿宋" w:hAnsi="仿宋" w:cs="宋体" w:hint="eastAsia"/>
          <w:sz w:val="28"/>
          <w:szCs w:val="28"/>
        </w:rPr>
        <w:t>2</w:t>
      </w: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年</w:t>
      </w:r>
      <w:r w:rsidRPr="003A57AA">
        <w:rPr>
          <w:rFonts w:ascii="仿宋" w:eastAsia="仿宋" w:hAnsi="仿宋" w:cs="宋体" w:hint="eastAsia"/>
          <w:sz w:val="28"/>
          <w:szCs w:val="28"/>
        </w:rPr>
        <w:t>5</w:t>
      </w: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月</w:t>
      </w:r>
      <w:r w:rsidR="007531E3" w:rsidRPr="003A57AA">
        <w:rPr>
          <w:rFonts w:ascii="仿宋" w:eastAsia="仿宋" w:hAnsi="仿宋" w:cs="宋体" w:hint="eastAsia"/>
          <w:sz w:val="28"/>
          <w:szCs w:val="28"/>
        </w:rPr>
        <w:t>1</w:t>
      </w:r>
      <w:r w:rsidR="007D20F6">
        <w:rPr>
          <w:rFonts w:ascii="仿宋" w:eastAsia="仿宋" w:hAnsi="仿宋" w:cs="宋体" w:hint="eastAsia"/>
          <w:sz w:val="28"/>
          <w:szCs w:val="28"/>
        </w:rPr>
        <w:t>8</w:t>
      </w: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日</w:t>
      </w:r>
      <w:r w:rsidRPr="003A57AA">
        <w:rPr>
          <w:rFonts w:ascii="仿宋" w:eastAsia="仿宋" w:hAnsi="仿宋" w:cs="宋体" w:hint="eastAsia"/>
          <w:sz w:val="28"/>
          <w:szCs w:val="28"/>
        </w:rPr>
        <w:t>0</w:t>
      </w:r>
      <w:r w:rsidR="007531E3" w:rsidRPr="003A57AA">
        <w:rPr>
          <w:rFonts w:ascii="仿宋" w:eastAsia="仿宋" w:hAnsi="仿宋" w:cs="宋体" w:hint="eastAsia"/>
          <w:sz w:val="28"/>
          <w:szCs w:val="28"/>
        </w:rPr>
        <w:t>8</w:t>
      </w: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:</w:t>
      </w:r>
      <w:r w:rsidR="007531E3" w:rsidRPr="003A57AA">
        <w:rPr>
          <w:rFonts w:ascii="仿宋" w:eastAsia="仿宋" w:hAnsi="仿宋" w:cs="宋体" w:hint="eastAsia"/>
          <w:sz w:val="28"/>
          <w:szCs w:val="28"/>
        </w:rPr>
        <w:t>3</w:t>
      </w:r>
      <w:r w:rsidRPr="003A57AA">
        <w:rPr>
          <w:rFonts w:ascii="仿宋" w:eastAsia="仿宋" w:hAnsi="仿宋" w:cs="宋体" w:hint="eastAsia"/>
          <w:sz w:val="28"/>
          <w:szCs w:val="28"/>
          <w:lang w:val="en-GB"/>
        </w:rPr>
        <w:t>0</w:t>
      </w:r>
      <w:r>
        <w:rPr>
          <w:rFonts w:ascii="仿宋" w:eastAsia="仿宋" w:hAnsi="仿宋" w:cs="宋体" w:hint="eastAsia"/>
          <w:sz w:val="28"/>
          <w:szCs w:val="28"/>
          <w:lang w:val="en-GB"/>
        </w:rPr>
        <w:t>之前，逾期不予受理。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递交地点: 兰州兽医研究所门口（兰州市城关区盐场堡徐家坪1号）</w:t>
      </w:r>
    </w:p>
    <w:p w:rsidR="00C66BB4" w:rsidRDefault="00C66BB4" w:rsidP="00C66BB4">
      <w:pPr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544"/>
        <w:rPr>
          <w:rFonts w:ascii="仿宋" w:eastAsia="仿宋" w:hAnsi="仿宋"/>
          <w:spacing w:val="-4"/>
          <w:sz w:val="28"/>
          <w:szCs w:val="28"/>
        </w:rPr>
      </w:pPr>
      <w:r w:rsidRPr="00BD4C34">
        <w:rPr>
          <w:rFonts w:ascii="仿宋" w:eastAsia="仿宋" w:hAnsi="仿宋" w:hint="eastAsia"/>
          <w:spacing w:val="-4"/>
          <w:sz w:val="28"/>
          <w:szCs w:val="28"/>
        </w:rPr>
        <w:t>接</w:t>
      </w:r>
      <w:r>
        <w:rPr>
          <w:rFonts w:ascii="仿宋" w:eastAsia="仿宋" w:hAnsi="仿宋" w:hint="eastAsia"/>
          <w:spacing w:val="-4"/>
          <w:sz w:val="28"/>
          <w:szCs w:val="28"/>
        </w:rPr>
        <w:t xml:space="preserve"> 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>收</w:t>
      </w:r>
      <w:r>
        <w:rPr>
          <w:rFonts w:ascii="仿宋" w:eastAsia="仿宋" w:hAnsi="仿宋" w:hint="eastAsia"/>
          <w:spacing w:val="-4"/>
          <w:sz w:val="28"/>
          <w:szCs w:val="28"/>
        </w:rPr>
        <w:t xml:space="preserve"> 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>人：</w:t>
      </w:r>
      <w:r>
        <w:rPr>
          <w:rFonts w:ascii="仿宋" w:eastAsia="仿宋" w:hAnsi="仿宋" w:hint="eastAsia"/>
          <w:spacing w:val="-4"/>
          <w:sz w:val="28"/>
          <w:szCs w:val="28"/>
        </w:rPr>
        <w:t>满永胜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 xml:space="preserve">  </w:t>
      </w:r>
      <w:r>
        <w:rPr>
          <w:rFonts w:ascii="仿宋" w:eastAsia="仿宋" w:hAnsi="仿宋" w:hint="eastAsia"/>
          <w:spacing w:val="-4"/>
          <w:sz w:val="28"/>
          <w:szCs w:val="28"/>
        </w:rPr>
        <w:t xml:space="preserve">         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>电话：</w:t>
      </w:r>
      <w:r>
        <w:rPr>
          <w:rFonts w:ascii="仿宋" w:eastAsia="仿宋" w:hAnsi="仿宋" w:hint="eastAsia"/>
          <w:spacing w:val="-4"/>
          <w:sz w:val="28"/>
          <w:szCs w:val="28"/>
        </w:rPr>
        <w:t>15339316466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 xml:space="preserve"> </w:t>
      </w:r>
    </w:p>
    <w:p w:rsidR="0022174C" w:rsidRDefault="00C66BB4" w:rsidP="0022174C">
      <w:pPr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544"/>
        <w:rPr>
          <w:rFonts w:ascii="仿宋" w:eastAsia="仿宋" w:hAnsi="仿宋" w:cs="宋体"/>
          <w:sz w:val="28"/>
          <w:szCs w:val="28"/>
        </w:rPr>
      </w:pPr>
      <w:r w:rsidRPr="00BD4C34">
        <w:rPr>
          <w:rFonts w:ascii="仿宋" w:eastAsia="仿宋" w:hAnsi="仿宋" w:hint="eastAsia"/>
          <w:spacing w:val="-4"/>
          <w:sz w:val="28"/>
          <w:szCs w:val="28"/>
        </w:rPr>
        <w:t>技术交流：</w:t>
      </w:r>
      <w:r>
        <w:rPr>
          <w:rFonts w:ascii="仿宋" w:eastAsia="仿宋" w:hAnsi="仿宋" w:hint="eastAsia"/>
          <w:spacing w:val="-4"/>
          <w:sz w:val="28"/>
          <w:szCs w:val="28"/>
        </w:rPr>
        <w:t>高世功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 xml:space="preserve">  </w:t>
      </w:r>
      <w:r>
        <w:rPr>
          <w:rFonts w:ascii="仿宋" w:eastAsia="仿宋" w:hAnsi="仿宋" w:hint="eastAsia"/>
          <w:spacing w:val="-4"/>
          <w:sz w:val="28"/>
          <w:szCs w:val="28"/>
        </w:rPr>
        <w:t xml:space="preserve">         </w:t>
      </w:r>
      <w:r w:rsidRPr="00BD4C34">
        <w:rPr>
          <w:rFonts w:ascii="仿宋" w:eastAsia="仿宋" w:hAnsi="仿宋" w:hint="eastAsia"/>
          <w:spacing w:val="-4"/>
          <w:sz w:val="28"/>
          <w:szCs w:val="28"/>
        </w:rPr>
        <w:t>电话：</w:t>
      </w:r>
      <w:r w:rsidR="0022174C">
        <w:rPr>
          <w:rFonts w:ascii="仿宋" w:eastAsia="仿宋" w:hAnsi="仿宋" w:cs="宋体" w:hint="eastAsia"/>
          <w:sz w:val="28"/>
          <w:szCs w:val="28"/>
        </w:rPr>
        <w:t>13919887198</w:t>
      </w:r>
    </w:p>
    <w:p w:rsidR="00E040C3" w:rsidRDefault="003B1AE1" w:rsidP="0022174C">
      <w:pPr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>
        <w:rPr>
          <w:rFonts w:ascii="仿宋" w:eastAsia="仿宋" w:hAnsi="仿宋" w:cs="仿宋" w:hint="eastAsia"/>
          <w:sz w:val="28"/>
          <w:szCs w:val="28"/>
        </w:rPr>
        <w:t>竞争性谈判</w:t>
      </w:r>
      <w:r>
        <w:rPr>
          <w:rFonts w:ascii="仿宋" w:eastAsia="仿宋" w:hAnsi="仿宋" w:hint="eastAsia"/>
          <w:sz w:val="28"/>
          <w:szCs w:val="28"/>
        </w:rPr>
        <w:t>时间 ：</w:t>
      </w:r>
      <w:r w:rsidRPr="00B91BCD">
        <w:rPr>
          <w:rFonts w:ascii="仿宋" w:eastAsia="仿宋" w:hAnsi="仿宋" w:hint="eastAsia"/>
          <w:sz w:val="28"/>
          <w:szCs w:val="28"/>
        </w:rPr>
        <w:t>2022年5月</w:t>
      </w:r>
      <w:r w:rsidR="007531E3" w:rsidRPr="00B91BCD">
        <w:rPr>
          <w:rFonts w:ascii="仿宋" w:eastAsia="仿宋" w:hAnsi="仿宋" w:hint="eastAsia"/>
          <w:sz w:val="28"/>
          <w:szCs w:val="28"/>
        </w:rPr>
        <w:t>18</w:t>
      </w:r>
      <w:r w:rsidRPr="00B91BCD">
        <w:rPr>
          <w:rFonts w:ascii="仿宋" w:eastAsia="仿宋" w:hAnsi="仿宋" w:hint="eastAsia"/>
          <w:sz w:val="28"/>
          <w:szCs w:val="28"/>
        </w:rPr>
        <w:t>日0</w:t>
      </w:r>
      <w:r w:rsidR="007F2FE6" w:rsidRPr="00B91BCD">
        <w:rPr>
          <w:rFonts w:ascii="仿宋" w:eastAsia="仿宋" w:hAnsi="仿宋" w:hint="eastAsia"/>
          <w:sz w:val="28"/>
          <w:szCs w:val="28"/>
        </w:rPr>
        <w:t>9</w:t>
      </w:r>
      <w:r w:rsidRPr="00B91BCD">
        <w:rPr>
          <w:rFonts w:ascii="仿宋" w:eastAsia="仿宋" w:hAnsi="仿宋" w:hint="eastAsia"/>
          <w:sz w:val="28"/>
          <w:szCs w:val="28"/>
        </w:rPr>
        <w:t>:</w:t>
      </w:r>
      <w:r w:rsidR="007F2FE6" w:rsidRPr="00B91BCD">
        <w:rPr>
          <w:rFonts w:ascii="仿宋" w:eastAsia="仿宋" w:hAnsi="仿宋" w:hint="eastAsia"/>
          <w:sz w:val="28"/>
          <w:szCs w:val="28"/>
        </w:rPr>
        <w:t>0</w:t>
      </w:r>
      <w:r w:rsidRPr="00B91BCD">
        <w:rPr>
          <w:rFonts w:ascii="仿宋" w:eastAsia="仿宋" w:hAnsi="仿宋" w:hint="eastAsia"/>
          <w:sz w:val="28"/>
          <w:szCs w:val="28"/>
        </w:rPr>
        <w:t>0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地点：</w:t>
      </w:r>
      <w:r>
        <w:rPr>
          <w:rFonts w:ascii="仿宋" w:eastAsia="仿宋" w:hAnsi="仿宋" w:cs="宋体" w:hint="eastAsia"/>
          <w:sz w:val="28"/>
          <w:szCs w:val="28"/>
        </w:rPr>
        <w:t>中农威特生物科技股份有限公司采购部会议室（兰州兽医研究所图书馆西北侧库房2楼）</w:t>
      </w:r>
    </w:p>
    <w:p w:rsidR="00E040C3" w:rsidRDefault="003B1AE1">
      <w:pPr>
        <w:pStyle w:val="a5"/>
        <w:numPr>
          <w:ilvl w:val="0"/>
          <w:numId w:val="1"/>
        </w:numPr>
        <w:spacing w:after="0"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组织机构：中农威特生物科技股份有限公司采购部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通讯地址：甘肃省兰州市城关区盐场堡徐家坪1号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lang w:val="en-GB"/>
        </w:rPr>
        <w:t>满永胜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电话：15339316466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八、</w:t>
      </w:r>
      <w:r w:rsidR="00F87A3D">
        <w:rPr>
          <w:rFonts w:ascii="仿宋" w:eastAsia="仿宋" w:hAnsi="仿宋" w:hint="eastAsia"/>
          <w:kern w:val="2"/>
          <w:sz w:val="28"/>
          <w:szCs w:val="28"/>
        </w:rPr>
        <w:t>采购方</w:t>
      </w:r>
      <w:r>
        <w:rPr>
          <w:rFonts w:ascii="仿宋" w:eastAsia="仿宋" w:hAnsi="仿宋" w:hint="eastAsia"/>
          <w:kern w:val="2"/>
          <w:sz w:val="28"/>
          <w:szCs w:val="28"/>
        </w:rPr>
        <w:t>：中农威特生物科技股份有限公司</w:t>
      </w:r>
    </w:p>
    <w:p w:rsidR="00E040C3" w:rsidRDefault="003B1AE1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lastRenderedPageBreak/>
        <w:t>九、本次竞争性谈判采用腾讯线上会议方式，竞争性谈判时</w:t>
      </w:r>
      <w:r w:rsidR="00660D83">
        <w:rPr>
          <w:rFonts w:ascii="仿宋" w:eastAsia="仿宋" w:hAnsi="仿宋" w:hint="eastAsia"/>
          <w:kern w:val="2"/>
          <w:sz w:val="28"/>
          <w:szCs w:val="28"/>
        </w:rPr>
        <w:t>报价方</w:t>
      </w:r>
      <w:r>
        <w:rPr>
          <w:rFonts w:ascii="仿宋" w:eastAsia="仿宋" w:hAnsi="仿宋" w:hint="eastAsia"/>
          <w:kern w:val="2"/>
          <w:sz w:val="28"/>
          <w:szCs w:val="28"/>
        </w:rPr>
        <w:t>不到场，需积极配合我公司工作中相关的一切事宜。</w:t>
      </w:r>
    </w:p>
    <w:p w:rsidR="00E040C3" w:rsidRDefault="00E040C3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E040C3" w:rsidRDefault="00E040C3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E040C3" w:rsidRDefault="00E040C3">
      <w:pPr>
        <w:pStyle w:val="a5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E040C3" w:rsidRDefault="003B1AE1">
      <w:pPr>
        <w:pStyle w:val="a5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中农威特生物科技股份有限公司</w:t>
      </w:r>
    </w:p>
    <w:p w:rsidR="00E040C3" w:rsidRDefault="003B1AE1">
      <w:pPr>
        <w:pStyle w:val="a5"/>
        <w:spacing w:after="0" w:line="520" w:lineRule="exact"/>
        <w:ind w:firstLineChars="1800" w:firstLine="5040"/>
        <w:textAlignment w:val="baseline"/>
        <w:rPr>
          <w:rFonts w:ascii="仿宋" w:eastAsia="仿宋" w:hAnsi="仿宋"/>
          <w:kern w:val="2"/>
          <w:sz w:val="28"/>
          <w:szCs w:val="28"/>
        </w:rPr>
      </w:pPr>
      <w:r w:rsidRPr="00B91BCD">
        <w:rPr>
          <w:rFonts w:ascii="仿宋" w:eastAsia="仿宋" w:hAnsi="仿宋" w:hint="eastAsia"/>
          <w:kern w:val="2"/>
          <w:sz w:val="28"/>
          <w:szCs w:val="28"/>
        </w:rPr>
        <w:t>2022年5月</w:t>
      </w:r>
      <w:r w:rsidR="007531E3" w:rsidRPr="00B91BCD">
        <w:rPr>
          <w:rFonts w:ascii="仿宋" w:eastAsia="仿宋" w:hAnsi="仿宋" w:hint="eastAsia"/>
          <w:kern w:val="2"/>
          <w:sz w:val="28"/>
          <w:szCs w:val="28"/>
        </w:rPr>
        <w:t>1</w:t>
      </w:r>
      <w:r w:rsidR="00B91BCD">
        <w:rPr>
          <w:rFonts w:ascii="仿宋" w:eastAsia="仿宋" w:hAnsi="仿宋" w:hint="eastAsia"/>
          <w:kern w:val="2"/>
          <w:sz w:val="28"/>
          <w:szCs w:val="28"/>
        </w:rPr>
        <w:t>1</w:t>
      </w:r>
      <w:r w:rsidRPr="00B91BCD">
        <w:rPr>
          <w:rFonts w:ascii="仿宋" w:eastAsia="仿宋" w:hAnsi="仿宋" w:hint="eastAsia"/>
          <w:kern w:val="2"/>
          <w:sz w:val="28"/>
          <w:szCs w:val="28"/>
        </w:rPr>
        <w:t>日</w:t>
      </w:r>
    </w:p>
    <w:p w:rsidR="00E040C3" w:rsidRDefault="00E040C3">
      <w:pPr>
        <w:pStyle w:val="a5"/>
        <w:spacing w:after="0" w:line="520" w:lineRule="exact"/>
        <w:ind w:firstLineChars="1300" w:firstLine="3640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pStyle w:val="a5"/>
        <w:spacing w:after="0" w:line="520" w:lineRule="exact"/>
        <w:ind w:firstLineChars="1300" w:firstLine="3640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pStyle w:val="a5"/>
        <w:spacing w:after="0" w:line="520" w:lineRule="exact"/>
        <w:ind w:firstLineChars="1300" w:firstLine="3640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pStyle w:val="a5"/>
        <w:spacing w:after="0" w:line="520" w:lineRule="exact"/>
        <w:ind w:firstLineChars="1300" w:firstLine="3640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pStyle w:val="a5"/>
        <w:spacing w:after="0" w:line="520" w:lineRule="exact"/>
        <w:ind w:firstLineChars="1300" w:firstLine="3640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pStyle w:val="a5"/>
        <w:spacing w:after="0" w:line="520" w:lineRule="exact"/>
        <w:textAlignment w:val="baseline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spacing w:line="520" w:lineRule="exact"/>
        <w:rPr>
          <w:rFonts w:ascii="仿宋" w:eastAsia="仿宋" w:hAnsi="仿宋"/>
          <w:sz w:val="28"/>
          <w:szCs w:val="28"/>
          <w:highlight w:val="yellow"/>
        </w:rPr>
      </w:pPr>
    </w:p>
    <w:p w:rsidR="00E040C3" w:rsidRDefault="00E040C3">
      <w:pPr>
        <w:pStyle w:val="a5"/>
        <w:spacing w:line="520" w:lineRule="exact"/>
        <w:rPr>
          <w:rFonts w:ascii="仿宋" w:eastAsia="仿宋" w:hAnsi="仿宋"/>
          <w:kern w:val="2"/>
          <w:sz w:val="28"/>
          <w:szCs w:val="28"/>
          <w:highlight w:val="yellow"/>
        </w:rPr>
      </w:pPr>
    </w:p>
    <w:p w:rsidR="00E040C3" w:rsidRDefault="00E040C3">
      <w:pPr>
        <w:spacing w:line="520" w:lineRule="exact"/>
        <w:rPr>
          <w:rFonts w:ascii="仿宋" w:eastAsia="仿宋" w:hAnsi="仿宋"/>
          <w:sz w:val="28"/>
          <w:szCs w:val="28"/>
          <w:highlight w:val="yellow"/>
        </w:rPr>
      </w:pPr>
    </w:p>
    <w:p w:rsidR="00E040C3" w:rsidRDefault="00E040C3">
      <w:pPr>
        <w:pStyle w:val="a5"/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>
      <w:pPr>
        <w:pStyle w:val="a5"/>
        <w:spacing w:line="520" w:lineRule="exact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>
      <w:pPr>
        <w:spacing w:line="520" w:lineRule="exact"/>
      </w:pPr>
    </w:p>
    <w:p w:rsidR="00E040C3" w:rsidRDefault="00E040C3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E040C3" w:rsidRDefault="003B1AE1">
      <w:pPr>
        <w:spacing w:after="120" w:line="520" w:lineRule="exact"/>
        <w:jc w:val="center"/>
        <w:textAlignment w:val="baseline"/>
        <w:rPr>
          <w:rFonts w:asciiTheme="minorEastAsia" w:eastAsiaTheme="minorEastAsia" w:hAnsiTheme="minorEastAsia" w:cs="宋体"/>
          <w:b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sz w:val="32"/>
          <w:szCs w:val="32"/>
        </w:rPr>
        <w:lastRenderedPageBreak/>
        <w:t>中农威特生物科技股份有限公司</w:t>
      </w:r>
    </w:p>
    <w:p w:rsidR="00E040C3" w:rsidRDefault="003B1AE1">
      <w:pPr>
        <w:spacing w:after="120" w:line="520" w:lineRule="exact"/>
        <w:jc w:val="center"/>
        <w:textAlignment w:val="baseline"/>
        <w:rPr>
          <w:rFonts w:asciiTheme="minorEastAsia" w:eastAsiaTheme="minorEastAsia" w:hAnsiTheme="minorEastAsia" w:cs="宋体"/>
          <w:b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sz w:val="32"/>
          <w:szCs w:val="32"/>
        </w:rPr>
        <w:t>生物医药基地-基因工程疫苗车间建设零配件采购项目竞争性谈判采购文件</w:t>
      </w:r>
    </w:p>
    <w:p w:rsidR="00E040C3" w:rsidRDefault="003B1AE1">
      <w:pPr>
        <w:spacing w:after="120" w:line="520" w:lineRule="exact"/>
        <w:jc w:val="center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采购编号：ZNWT-CGB-2022-016</w:t>
      </w:r>
    </w:p>
    <w:p w:rsidR="0052384E" w:rsidRDefault="0052384E" w:rsidP="0052384E">
      <w:pPr>
        <w:spacing w:line="52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根据中农威特生物科技股份有限公司《采购管理办法》及公司相关会议决定，本次采购项目采取竞争性谈判的方式进行，欢迎贵单位参加。</w:t>
      </w:r>
    </w:p>
    <w:p w:rsidR="00E040C3" w:rsidRDefault="003B1AE1" w:rsidP="0052384E">
      <w:pPr>
        <w:spacing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</w:t>
      </w:r>
      <w:r w:rsidR="0052384E">
        <w:rPr>
          <w:rFonts w:ascii="仿宋" w:eastAsia="仿宋" w:hAnsi="仿宋" w:hint="eastAsia"/>
          <w:b/>
          <w:sz w:val="28"/>
          <w:szCs w:val="28"/>
        </w:rPr>
        <w:t>方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二、采购内容</w:t>
      </w:r>
    </w:p>
    <w:p w:rsidR="00E040C3" w:rsidRDefault="00FF1BE6" w:rsidP="00FF1BE6">
      <w:pPr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中农威特生物医药基地</w:t>
      </w:r>
      <w:r w:rsidR="003B1AE1">
        <w:rPr>
          <w:rFonts w:ascii="仿宋" w:eastAsia="仿宋" w:hAnsi="仿宋" w:cs="宋体" w:hint="eastAsia"/>
          <w:sz w:val="28"/>
          <w:szCs w:val="28"/>
        </w:rPr>
        <w:t>-</w:t>
      </w:r>
      <w:r w:rsidR="00C66013">
        <w:rPr>
          <w:rFonts w:ascii="仿宋" w:eastAsia="仿宋" w:hAnsi="仿宋" w:cs="宋体" w:hint="eastAsia"/>
          <w:sz w:val="28"/>
          <w:szCs w:val="28"/>
        </w:rPr>
        <w:t>基因工程疫苗车间建设零配件采购，</w:t>
      </w:r>
      <w:r w:rsidR="00765CE8">
        <w:rPr>
          <w:rFonts w:ascii="仿宋" w:eastAsia="仿宋" w:hAnsi="仿宋" w:cs="宋体" w:hint="eastAsia"/>
          <w:sz w:val="28"/>
          <w:szCs w:val="28"/>
        </w:rPr>
        <w:t>包括</w:t>
      </w:r>
      <w:r w:rsidR="006B5471">
        <w:rPr>
          <w:rFonts w:ascii="仿宋" w:eastAsia="仿宋" w:hAnsi="仿宋" w:cs="宋体" w:hint="eastAsia"/>
          <w:sz w:val="28"/>
          <w:szCs w:val="28"/>
        </w:rPr>
        <w:t>采购</w:t>
      </w:r>
      <w:r w:rsidR="007365D9" w:rsidRPr="00C66013">
        <w:rPr>
          <w:rFonts w:ascii="仿宋" w:eastAsia="仿宋" w:hAnsi="仿宋" w:cs="宋体" w:hint="eastAsia"/>
          <w:sz w:val="28"/>
          <w:szCs w:val="28"/>
        </w:rPr>
        <w:t>盖米</w:t>
      </w:r>
      <w:r w:rsidR="007365D9">
        <w:rPr>
          <w:rFonts w:ascii="仿宋" w:eastAsia="仿宋" w:hAnsi="仿宋" w:cs="宋体" w:hint="eastAsia"/>
          <w:sz w:val="28"/>
          <w:szCs w:val="28"/>
        </w:rPr>
        <w:t>、宝帝</w:t>
      </w:r>
      <w:r w:rsidR="003B1AE1" w:rsidRPr="00C66013">
        <w:rPr>
          <w:rFonts w:ascii="仿宋" w:eastAsia="仿宋" w:hAnsi="仿宋" w:cs="宋体" w:hint="eastAsia"/>
          <w:sz w:val="28"/>
          <w:szCs w:val="28"/>
        </w:rPr>
        <w:t>品牌</w:t>
      </w:r>
      <w:r w:rsidR="007365D9">
        <w:rPr>
          <w:rFonts w:ascii="仿宋" w:eastAsia="仿宋" w:hAnsi="仿宋" w:cs="宋体" w:hint="eastAsia"/>
          <w:sz w:val="28"/>
          <w:szCs w:val="28"/>
        </w:rPr>
        <w:t>各</w:t>
      </w:r>
      <w:r w:rsidR="003B1AE1" w:rsidRPr="00C66013">
        <w:rPr>
          <w:rFonts w:ascii="仿宋" w:eastAsia="仿宋" w:hAnsi="仿宋" w:cs="宋体" w:hint="eastAsia"/>
          <w:sz w:val="28"/>
          <w:szCs w:val="28"/>
        </w:rPr>
        <w:t>规格型号的</w:t>
      </w:r>
      <w:bookmarkStart w:id="7" w:name="OLE_LINK1"/>
      <w:r w:rsidR="003B1AE1" w:rsidRPr="00C66013">
        <w:rPr>
          <w:rFonts w:ascii="仿宋" w:eastAsia="仿宋" w:hAnsi="仿宋" w:cs="宋体" w:hint="eastAsia"/>
          <w:sz w:val="28"/>
          <w:szCs w:val="28"/>
        </w:rPr>
        <w:t>角座阀阀座密封圈、隔膜阀膜片</w:t>
      </w:r>
      <w:bookmarkEnd w:id="7"/>
      <w:r w:rsidR="00402CF1">
        <w:rPr>
          <w:rFonts w:ascii="仿宋" w:eastAsia="仿宋" w:hAnsi="仿宋" w:cs="宋体" w:hint="eastAsia"/>
          <w:sz w:val="28"/>
          <w:szCs w:val="28"/>
        </w:rPr>
        <w:t>，</w:t>
      </w:r>
      <w:r w:rsidR="003A57AA">
        <w:rPr>
          <w:rFonts w:ascii="仿宋" w:eastAsia="仿宋" w:hAnsi="仿宋" w:cs="宋体" w:hint="eastAsia"/>
          <w:sz w:val="28"/>
          <w:szCs w:val="28"/>
        </w:rPr>
        <w:t>并</w:t>
      </w:r>
      <w:r w:rsidR="006B5471">
        <w:rPr>
          <w:rFonts w:ascii="仿宋" w:eastAsia="仿宋" w:hAnsi="仿宋" w:cs="宋体" w:hint="eastAsia"/>
          <w:sz w:val="28"/>
          <w:szCs w:val="28"/>
        </w:rPr>
        <w:t>要求</w:t>
      </w:r>
      <w:r w:rsidR="003A57AA">
        <w:rPr>
          <w:rFonts w:ascii="仿宋" w:eastAsia="仿宋" w:hAnsi="仿宋" w:cs="宋体" w:hint="eastAsia"/>
          <w:sz w:val="28"/>
          <w:szCs w:val="28"/>
        </w:rPr>
        <w:t>提供</w:t>
      </w:r>
      <w:r w:rsidR="003A57AA" w:rsidRPr="00C66013">
        <w:rPr>
          <w:rFonts w:ascii="仿宋" w:eastAsia="仿宋" w:hAnsi="仿宋" w:cs="宋体" w:hint="eastAsia"/>
          <w:sz w:val="28"/>
          <w:szCs w:val="28"/>
        </w:rPr>
        <w:t>安装、质保、售后</w:t>
      </w:r>
      <w:r w:rsidR="003A57AA">
        <w:rPr>
          <w:rFonts w:ascii="仿宋" w:eastAsia="仿宋" w:hAnsi="仿宋" w:cs="宋体" w:hint="eastAsia"/>
          <w:sz w:val="28"/>
          <w:szCs w:val="28"/>
        </w:rPr>
        <w:t>等</w:t>
      </w:r>
      <w:r w:rsidR="003A57AA" w:rsidRPr="00C66013">
        <w:rPr>
          <w:rFonts w:ascii="仿宋" w:eastAsia="仿宋" w:hAnsi="仿宋" w:cs="宋体" w:hint="eastAsia"/>
          <w:sz w:val="28"/>
          <w:szCs w:val="28"/>
        </w:rPr>
        <w:t>服务</w:t>
      </w:r>
      <w:r w:rsidR="003A57AA">
        <w:rPr>
          <w:rFonts w:ascii="仿宋" w:eastAsia="仿宋" w:hAnsi="仿宋" w:cs="宋体" w:hint="eastAsia"/>
          <w:sz w:val="28"/>
          <w:szCs w:val="28"/>
        </w:rPr>
        <w:t>，采购物料</w:t>
      </w:r>
      <w:r w:rsidR="00402CF1" w:rsidRPr="00C66013">
        <w:rPr>
          <w:rFonts w:ascii="仿宋" w:eastAsia="仿宋" w:hAnsi="仿宋" w:cs="宋体" w:hint="eastAsia"/>
          <w:sz w:val="28"/>
          <w:szCs w:val="28"/>
        </w:rPr>
        <w:t>详见</w:t>
      </w:r>
      <w:r>
        <w:rPr>
          <w:rFonts w:ascii="仿宋" w:eastAsia="仿宋" w:hAnsi="仿宋" w:cs="宋体" w:hint="eastAsia"/>
          <w:sz w:val="28"/>
          <w:szCs w:val="28"/>
        </w:rPr>
        <w:t>包一</w:t>
      </w:r>
      <w:r w:rsidR="00402CF1" w:rsidRPr="00C66013"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包二</w:t>
      </w:r>
      <w:r w:rsidR="003B1AE1" w:rsidRPr="00C66013">
        <w:rPr>
          <w:rFonts w:ascii="仿宋" w:eastAsia="仿宋" w:hAnsi="仿宋" w:cs="宋体" w:hint="eastAsia"/>
          <w:sz w:val="28"/>
          <w:szCs w:val="28"/>
        </w:rPr>
        <w:t>。</w:t>
      </w:r>
    </w:p>
    <w:p w:rsidR="00FF1BE6" w:rsidRPr="00FF1BE6" w:rsidRDefault="00FF1BE6" w:rsidP="00FF1BE6">
      <w:pPr>
        <w:pStyle w:val="a5"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/>
          <w:kern w:val="2"/>
          <w:sz w:val="28"/>
          <w:szCs w:val="28"/>
        </w:rPr>
      </w:pPr>
      <w:r w:rsidRPr="00FF1BE6">
        <w:rPr>
          <w:rFonts w:ascii="仿宋" w:eastAsia="仿宋" w:hAnsi="仿宋" w:cs="宋体" w:hint="eastAsia"/>
          <w:b/>
          <w:kern w:val="2"/>
          <w:sz w:val="28"/>
          <w:szCs w:val="28"/>
        </w:rPr>
        <w:t>包</w:t>
      </w:r>
      <w:bookmarkStart w:id="8" w:name="OLE_LINK4"/>
      <w:r w:rsidRPr="00FF1BE6">
        <w:rPr>
          <w:rFonts w:ascii="仿宋" w:eastAsia="仿宋" w:hAnsi="仿宋" w:cs="宋体" w:hint="eastAsia"/>
          <w:b/>
          <w:kern w:val="2"/>
          <w:sz w:val="28"/>
          <w:szCs w:val="28"/>
        </w:rPr>
        <w:t>一：</w:t>
      </w:r>
    </w:p>
    <w:p w:rsidR="00E040C3" w:rsidRPr="00FF1BE6" w:rsidRDefault="003B1AE1" w:rsidP="00FF1BE6">
      <w:pPr>
        <w:pStyle w:val="a5"/>
        <w:adjustRightInd w:val="0"/>
        <w:snapToGrid w:val="0"/>
        <w:spacing w:line="240" w:lineRule="atLeast"/>
        <w:jc w:val="center"/>
        <w:rPr>
          <w:rFonts w:ascii="仿宋" w:eastAsia="仿宋" w:hAnsi="仿宋" w:cs="宋体"/>
          <w:b/>
          <w:kern w:val="2"/>
          <w:sz w:val="28"/>
          <w:szCs w:val="28"/>
        </w:rPr>
      </w:pPr>
      <w:r w:rsidRPr="00FF1BE6">
        <w:rPr>
          <w:rFonts w:ascii="仿宋" w:eastAsia="仿宋" w:hAnsi="仿宋" w:cs="宋体" w:hint="eastAsia"/>
          <w:b/>
          <w:kern w:val="2"/>
          <w:sz w:val="28"/>
          <w:szCs w:val="28"/>
        </w:rPr>
        <w:t>盖米</w:t>
      </w:r>
      <w:bookmarkEnd w:id="8"/>
      <w:r w:rsidRPr="00FF1BE6">
        <w:rPr>
          <w:rFonts w:ascii="仿宋" w:eastAsia="仿宋" w:hAnsi="仿宋" w:cs="宋体" w:hint="eastAsia"/>
          <w:b/>
          <w:kern w:val="2"/>
          <w:sz w:val="28"/>
          <w:szCs w:val="28"/>
        </w:rPr>
        <w:t>品牌</w:t>
      </w:r>
      <w:bookmarkStart w:id="9" w:name="OLE_LINK2"/>
      <w:bookmarkStart w:id="10" w:name="OLE_LINK3"/>
      <w:r w:rsidR="00C66013" w:rsidRPr="00FF1BE6">
        <w:rPr>
          <w:rFonts w:ascii="仿宋" w:eastAsia="仿宋" w:hAnsi="仿宋" w:cs="宋体" w:hint="eastAsia"/>
          <w:b/>
          <w:sz w:val="28"/>
          <w:szCs w:val="28"/>
        </w:rPr>
        <w:t>角座阀阀座密封圈及隔膜阀膜片</w:t>
      </w:r>
      <w:bookmarkEnd w:id="9"/>
      <w:bookmarkEnd w:id="10"/>
    </w:p>
    <w:tbl>
      <w:tblPr>
        <w:tblW w:w="8381" w:type="dxa"/>
        <w:tblInd w:w="91" w:type="dxa"/>
        <w:tblLayout w:type="fixed"/>
        <w:tblLook w:val="04A0"/>
      </w:tblPr>
      <w:tblGrid>
        <w:gridCol w:w="1010"/>
        <w:gridCol w:w="3260"/>
        <w:gridCol w:w="1984"/>
        <w:gridCol w:w="1134"/>
        <w:gridCol w:w="993"/>
      </w:tblGrid>
      <w:tr w:rsidR="00C66013" w:rsidTr="00C66013">
        <w:trPr>
          <w:trHeight w:val="33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 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名 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型 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 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数 量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1.5"角座阀阀座密封圈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30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DN40 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45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DN25 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29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DN20 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DN15双膜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MG DN8双膜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</w:tr>
      <w:tr w:rsidR="00C66013" w:rsidTr="00C66013">
        <w:trPr>
          <w:trHeight w:val="33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 w:rsidP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DN50双膜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013" w:rsidRDefault="00C66013">
            <w:pPr>
              <w:jc w:val="center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13" w:rsidRDefault="00C66013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</w:tr>
    </w:tbl>
    <w:p w:rsidR="00FF1BE6" w:rsidRDefault="00FF1BE6" w:rsidP="00FF1BE6">
      <w:pPr>
        <w:rPr>
          <w:rFonts w:ascii="仿宋" w:eastAsia="仿宋" w:hAnsi="仿宋" w:cs="宋体"/>
          <w:sz w:val="28"/>
          <w:szCs w:val="28"/>
        </w:rPr>
      </w:pPr>
    </w:p>
    <w:p w:rsidR="00FF1BE6" w:rsidRDefault="00FF1BE6" w:rsidP="00FF1BE6">
      <w:pPr>
        <w:rPr>
          <w:rFonts w:ascii="仿宋" w:eastAsia="仿宋" w:hAnsi="仿宋" w:cs="宋体"/>
          <w:b/>
          <w:sz w:val="28"/>
          <w:szCs w:val="28"/>
        </w:rPr>
      </w:pPr>
      <w:r w:rsidRPr="00FF1BE6">
        <w:rPr>
          <w:rFonts w:ascii="仿宋" w:eastAsia="仿宋" w:hAnsi="仿宋" w:cs="宋体" w:hint="eastAsia"/>
          <w:b/>
          <w:sz w:val="28"/>
          <w:szCs w:val="28"/>
        </w:rPr>
        <w:t>包二：</w:t>
      </w:r>
    </w:p>
    <w:p w:rsidR="00E040C3" w:rsidRPr="00FF1BE6" w:rsidRDefault="003B1AE1" w:rsidP="00FF1BE6">
      <w:pPr>
        <w:ind w:firstLineChars="400" w:firstLine="1124"/>
        <w:rPr>
          <w:rFonts w:ascii="仿宋" w:eastAsia="仿宋" w:hAnsi="仿宋" w:cs="宋体"/>
          <w:b/>
          <w:sz w:val="28"/>
          <w:szCs w:val="28"/>
        </w:rPr>
      </w:pPr>
      <w:r w:rsidRPr="00FF1BE6">
        <w:rPr>
          <w:rFonts w:ascii="仿宋" w:eastAsia="仿宋" w:hAnsi="仿宋" w:cs="宋体" w:hint="eastAsia"/>
          <w:b/>
          <w:sz w:val="28"/>
          <w:szCs w:val="28"/>
        </w:rPr>
        <w:t>宝帝品牌</w:t>
      </w:r>
      <w:r w:rsidR="00C66013" w:rsidRPr="00FF1BE6">
        <w:rPr>
          <w:rFonts w:ascii="仿宋" w:eastAsia="仿宋" w:hAnsi="仿宋" w:cs="宋体" w:hint="eastAsia"/>
          <w:b/>
          <w:sz w:val="28"/>
          <w:szCs w:val="28"/>
        </w:rPr>
        <w:t>角座阀阀座密封圈及隔膜阀膜片</w:t>
      </w:r>
    </w:p>
    <w:tbl>
      <w:tblPr>
        <w:tblW w:w="8379" w:type="dxa"/>
        <w:tblInd w:w="93" w:type="dxa"/>
        <w:tblLayout w:type="fixed"/>
        <w:tblLook w:val="04A0"/>
      </w:tblPr>
      <w:tblGrid>
        <w:gridCol w:w="1008"/>
        <w:gridCol w:w="3260"/>
        <w:gridCol w:w="1984"/>
        <w:gridCol w:w="1134"/>
        <w:gridCol w:w="993"/>
      </w:tblGrid>
      <w:tr w:rsidR="007365D9" w:rsidTr="007365D9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数量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1.5"角座阀阀座密封圈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39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252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54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0.5"角座阀阀座密封圈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46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1.5"隔膜阀膜片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DN40双膜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234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DN25 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70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0.75"隔膜阀膜片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DN20双膜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96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DN15双膜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87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DN10双膜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0.5"隔膜阀膜片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DN8 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147</w:t>
            </w:r>
          </w:p>
        </w:tc>
      </w:tr>
      <w:tr w:rsidR="007365D9" w:rsidTr="007365D9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2"隔膜阀膜片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65D9" w:rsidRDefault="007365D9" w:rsidP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DN50双膜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D9" w:rsidRDefault="007365D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</w:tr>
    </w:tbl>
    <w:p w:rsidR="00E040C3" w:rsidRDefault="007365D9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3B1AE1">
        <w:rPr>
          <w:rFonts w:ascii="仿宋" w:eastAsia="仿宋" w:hAnsi="仿宋" w:hint="eastAsia"/>
          <w:b/>
          <w:sz w:val="28"/>
          <w:szCs w:val="28"/>
        </w:rPr>
        <w:t>、竞争性谈判时间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 w:rsidRPr="00B91BCD">
        <w:rPr>
          <w:rFonts w:ascii="仿宋" w:eastAsia="仿宋" w:hAnsi="仿宋" w:cs="宋体" w:hint="eastAsia"/>
          <w:sz w:val="28"/>
          <w:szCs w:val="28"/>
        </w:rPr>
        <w:t>2022年5月</w:t>
      </w:r>
      <w:r w:rsidR="007531E3" w:rsidRPr="00B91BCD">
        <w:rPr>
          <w:rFonts w:ascii="仿宋" w:eastAsia="仿宋" w:hAnsi="仿宋" w:cs="宋体" w:hint="eastAsia"/>
          <w:sz w:val="28"/>
          <w:szCs w:val="28"/>
        </w:rPr>
        <w:t>18</w:t>
      </w:r>
      <w:r w:rsidRPr="00B91BCD">
        <w:rPr>
          <w:rFonts w:ascii="仿宋" w:eastAsia="仿宋" w:hAnsi="仿宋" w:cs="宋体" w:hint="eastAsia"/>
          <w:sz w:val="28"/>
          <w:szCs w:val="28"/>
        </w:rPr>
        <w:t>日上午</w:t>
      </w:r>
      <w:r w:rsidR="007F2FE6" w:rsidRPr="00B91BCD">
        <w:rPr>
          <w:rFonts w:ascii="仿宋" w:eastAsia="仿宋" w:hAnsi="仿宋" w:cs="宋体" w:hint="eastAsia"/>
          <w:sz w:val="28"/>
          <w:szCs w:val="28"/>
        </w:rPr>
        <w:t>9</w:t>
      </w:r>
      <w:r w:rsidRPr="00B91BCD">
        <w:rPr>
          <w:rFonts w:ascii="仿宋" w:eastAsia="仿宋" w:hAnsi="仿宋" w:cs="宋体" w:hint="eastAsia"/>
          <w:sz w:val="28"/>
          <w:szCs w:val="28"/>
        </w:rPr>
        <w:t>:</w:t>
      </w:r>
      <w:r w:rsidR="007F2FE6" w:rsidRPr="00B91BCD">
        <w:rPr>
          <w:rFonts w:ascii="仿宋" w:eastAsia="仿宋" w:hAnsi="仿宋" w:cs="宋体" w:hint="eastAsia"/>
          <w:sz w:val="28"/>
          <w:szCs w:val="28"/>
        </w:rPr>
        <w:t>0</w:t>
      </w:r>
      <w:r w:rsidRPr="00B91BCD">
        <w:rPr>
          <w:rFonts w:ascii="仿宋" w:eastAsia="仿宋" w:hAnsi="仿宋" w:cs="宋体" w:hint="eastAsia"/>
          <w:sz w:val="28"/>
          <w:szCs w:val="28"/>
        </w:rPr>
        <w:t>0分。</w:t>
      </w:r>
    </w:p>
    <w:p w:rsidR="00E040C3" w:rsidRDefault="007365D9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3B1AE1">
        <w:rPr>
          <w:rFonts w:ascii="仿宋" w:eastAsia="仿宋" w:hAnsi="仿宋" w:hint="eastAsia"/>
          <w:b/>
          <w:sz w:val="28"/>
          <w:szCs w:val="28"/>
        </w:rPr>
        <w:t>、竞争性谈判地点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中农威特生物科技股份有限公司采购部会议室（兰州兽医研究所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图书馆西北侧库房2楼）</w:t>
      </w:r>
    </w:p>
    <w:p w:rsidR="00E040C3" w:rsidRDefault="007365D9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3B1AE1">
        <w:rPr>
          <w:rFonts w:ascii="仿宋" w:eastAsia="仿宋" w:hAnsi="仿宋" w:hint="eastAsia"/>
          <w:b/>
          <w:sz w:val="28"/>
          <w:szCs w:val="28"/>
        </w:rPr>
        <w:t>、报价文件的编制份数、密封要求和递交时间：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文件的份数：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应编制正本一份，副本一份。</w:t>
      </w:r>
    </w:p>
    <w:p w:rsidR="00E040C3" w:rsidRDefault="00660D83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报价方</w:t>
      </w:r>
      <w:r w:rsidR="003B1AE1">
        <w:rPr>
          <w:rFonts w:ascii="仿宋" w:eastAsia="仿宋" w:hAnsi="仿宋" w:cs="宋体" w:hint="eastAsia"/>
          <w:sz w:val="28"/>
          <w:szCs w:val="28"/>
        </w:rPr>
        <w:t>应将报价文件密封提交，于</w:t>
      </w:r>
      <w:r w:rsidR="003B1AE1" w:rsidRPr="00B91BCD">
        <w:rPr>
          <w:rFonts w:ascii="仿宋" w:eastAsia="仿宋" w:hAnsi="仿宋" w:cs="宋体" w:hint="eastAsia"/>
          <w:sz w:val="28"/>
          <w:szCs w:val="28"/>
        </w:rPr>
        <w:t>2022年5月</w:t>
      </w:r>
      <w:r w:rsidR="007531E3" w:rsidRPr="00B91BCD">
        <w:rPr>
          <w:rFonts w:ascii="仿宋" w:eastAsia="仿宋" w:hAnsi="仿宋" w:cs="宋体" w:hint="eastAsia"/>
          <w:sz w:val="28"/>
          <w:szCs w:val="28"/>
        </w:rPr>
        <w:t>18</w:t>
      </w:r>
      <w:r w:rsidR="003B1AE1" w:rsidRPr="00B91BCD">
        <w:rPr>
          <w:rFonts w:ascii="仿宋" w:eastAsia="仿宋" w:hAnsi="仿宋" w:cs="宋体" w:hint="eastAsia"/>
          <w:sz w:val="28"/>
          <w:szCs w:val="28"/>
        </w:rPr>
        <w:t>日上午</w:t>
      </w:r>
      <w:r w:rsidR="007531E3" w:rsidRPr="00B91BCD">
        <w:rPr>
          <w:rFonts w:ascii="仿宋" w:eastAsia="仿宋" w:hAnsi="仿宋" w:cs="宋体" w:hint="eastAsia"/>
          <w:sz w:val="28"/>
          <w:szCs w:val="28"/>
        </w:rPr>
        <w:t>8</w:t>
      </w:r>
      <w:r w:rsidR="003B1AE1" w:rsidRPr="00B91BCD">
        <w:rPr>
          <w:rFonts w:ascii="仿宋" w:eastAsia="仿宋" w:hAnsi="仿宋" w:cs="宋体" w:hint="eastAsia"/>
          <w:sz w:val="28"/>
          <w:szCs w:val="28"/>
        </w:rPr>
        <w:t>:</w:t>
      </w:r>
      <w:r w:rsidR="007531E3" w:rsidRPr="00B91BCD">
        <w:rPr>
          <w:rFonts w:ascii="仿宋" w:eastAsia="仿宋" w:hAnsi="仿宋" w:cs="宋体" w:hint="eastAsia"/>
          <w:sz w:val="28"/>
          <w:szCs w:val="28"/>
        </w:rPr>
        <w:t>3</w:t>
      </w:r>
      <w:r w:rsidR="003B1AE1" w:rsidRPr="00B91BCD">
        <w:rPr>
          <w:rFonts w:ascii="仿宋" w:eastAsia="仿宋" w:hAnsi="仿宋" w:cs="宋体" w:hint="eastAsia"/>
          <w:sz w:val="28"/>
          <w:szCs w:val="28"/>
        </w:rPr>
        <w:t>0</w:t>
      </w:r>
      <w:r w:rsidR="003B1AE1">
        <w:rPr>
          <w:rFonts w:ascii="仿宋" w:eastAsia="仿宋" w:hAnsi="仿宋" w:cs="宋体" w:hint="eastAsia"/>
          <w:sz w:val="28"/>
          <w:szCs w:val="28"/>
        </w:rPr>
        <w:t>分之前,送达兰州兽医研究所门口（兰州市城关区盐场堡徐家坪1号），</w:t>
      </w:r>
      <w:r w:rsidR="00EB6F29">
        <w:rPr>
          <w:rFonts w:ascii="仿宋" w:eastAsia="仿宋" w:hAnsi="仿宋" w:cs="宋体" w:hint="eastAsia"/>
          <w:sz w:val="28"/>
          <w:szCs w:val="28"/>
        </w:rPr>
        <w:t>逾期</w:t>
      </w:r>
      <w:r w:rsidR="003B1AE1">
        <w:rPr>
          <w:rFonts w:ascii="仿宋" w:eastAsia="仿宋" w:hAnsi="仿宋" w:cs="宋体" w:hint="eastAsia"/>
          <w:sz w:val="28"/>
          <w:szCs w:val="28"/>
        </w:rPr>
        <w:t>拒绝接收。</w:t>
      </w:r>
    </w:p>
    <w:p w:rsidR="00E040C3" w:rsidRDefault="007365D9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3B1AE1">
        <w:rPr>
          <w:rFonts w:ascii="仿宋" w:eastAsia="仿宋" w:hAnsi="仿宋" w:hint="eastAsia"/>
          <w:b/>
          <w:sz w:val="28"/>
          <w:szCs w:val="28"/>
        </w:rPr>
        <w:t>、</w:t>
      </w:r>
      <w:r w:rsidR="00660D83">
        <w:rPr>
          <w:rFonts w:ascii="仿宋" w:eastAsia="仿宋" w:hAnsi="仿宋" w:hint="eastAsia"/>
          <w:b/>
          <w:sz w:val="28"/>
          <w:szCs w:val="28"/>
        </w:rPr>
        <w:t>报价方</w:t>
      </w:r>
      <w:r w:rsidR="003B1AE1">
        <w:rPr>
          <w:rFonts w:ascii="仿宋" w:eastAsia="仿宋" w:hAnsi="仿宋" w:hint="eastAsia"/>
          <w:b/>
          <w:sz w:val="28"/>
          <w:szCs w:val="28"/>
        </w:rPr>
        <w:t>资格要求</w:t>
      </w:r>
      <w:bookmarkStart w:id="11" w:name="_GoBack"/>
      <w:bookmarkEnd w:id="11"/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本次采购采用资格后审方式，</w:t>
      </w:r>
      <w:r w:rsidR="00660D83">
        <w:rPr>
          <w:rFonts w:ascii="仿宋" w:eastAsia="仿宋" w:hAnsi="仿宋" w:cs="仿宋" w:hint="eastAsia"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自行判断是否符合资格要求，并决定是否参加此次</w:t>
      </w:r>
      <w:r w:rsidR="007266D9">
        <w:rPr>
          <w:rFonts w:ascii="仿宋" w:eastAsia="仿宋" w:hAnsi="仿宋" w:cs="仿宋" w:hint="eastAsia"/>
          <w:color w:val="000000"/>
          <w:sz w:val="28"/>
          <w:szCs w:val="28"/>
        </w:rPr>
        <w:t>竞争性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谈判。</w:t>
      </w:r>
      <w:r w:rsidR="00660D83">
        <w:rPr>
          <w:rFonts w:ascii="仿宋" w:eastAsia="仿宋" w:hAnsi="仿宋" w:cs="仿宋" w:hint="eastAsia"/>
          <w:b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必须具备以下资质条件，不满足以下任一条件，视为资格审查不通过。</w:t>
      </w:r>
      <w:r w:rsidR="00660D83">
        <w:rPr>
          <w:rFonts w:ascii="仿宋" w:eastAsia="仿宋" w:hAnsi="仿宋" w:cs="仿宋" w:hint="eastAsia"/>
          <w:b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所提供的证明文件，均须加盖单位公章。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）《企业营业执照》、《税务登记证》、《组织机构代码证》或三证合一以及相应的资质证明文件复印件一套（复印件）。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）提供法定代表人身份证（复印件）。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）法定代表人授权</w:t>
      </w:r>
      <w:r w:rsidR="00660D83">
        <w:rPr>
          <w:rFonts w:ascii="仿宋" w:eastAsia="仿宋" w:hAnsi="仿宋" w:cs="宋体" w:hint="eastAsia"/>
          <w:sz w:val="28"/>
          <w:szCs w:val="28"/>
        </w:rPr>
        <w:t>书</w:t>
      </w:r>
      <w:r>
        <w:rPr>
          <w:rFonts w:ascii="仿宋" w:eastAsia="仿宋" w:hAnsi="仿宋" w:cs="宋体" w:hint="eastAsia"/>
          <w:sz w:val="28"/>
          <w:szCs w:val="28"/>
        </w:rPr>
        <w:t>及</w:t>
      </w:r>
      <w:bookmarkStart w:id="12" w:name="OLE_LINK9"/>
      <w:bookmarkStart w:id="13" w:name="OLE_LINK10"/>
      <w:r>
        <w:rPr>
          <w:rFonts w:ascii="仿宋" w:eastAsia="仿宋" w:hAnsi="仿宋" w:cs="宋体" w:hint="eastAsia"/>
          <w:sz w:val="28"/>
          <w:szCs w:val="28"/>
        </w:rPr>
        <w:t>被授权人</w:t>
      </w:r>
      <w:bookmarkEnd w:id="12"/>
      <w:bookmarkEnd w:id="13"/>
      <w:r>
        <w:rPr>
          <w:rFonts w:ascii="仿宋" w:eastAsia="仿宋" w:hAnsi="仿宋" w:cs="宋体" w:hint="eastAsia"/>
          <w:sz w:val="28"/>
          <w:szCs w:val="28"/>
        </w:rPr>
        <w:t>身份证（复印件）。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（4）</w:t>
      </w:r>
      <w:r w:rsidR="00402CF1">
        <w:rPr>
          <w:rFonts w:ascii="仿宋" w:eastAsia="仿宋" w:hAnsi="仿宋" w:cs="宋体" w:hint="eastAsia"/>
          <w:sz w:val="28"/>
          <w:szCs w:val="28"/>
        </w:rPr>
        <w:t>生产</w:t>
      </w:r>
      <w:r w:rsidRPr="00402CF1">
        <w:rPr>
          <w:rFonts w:ascii="仿宋" w:eastAsia="仿宋" w:hAnsi="仿宋" w:cs="宋体" w:hint="eastAsia"/>
          <w:sz w:val="28"/>
          <w:szCs w:val="28"/>
        </w:rPr>
        <w:t>厂家授权函（复印件）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（5）不接受联合体应答方式，不允许任何形式的分包或转包。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（6）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认为有必要提交的其他相关证明材料</w:t>
      </w:r>
      <w:r w:rsidR="007266D9">
        <w:rPr>
          <w:rFonts w:ascii="仿宋" w:eastAsia="仿宋" w:hAnsi="仿宋" w:cs="宋体" w:hint="eastAsia"/>
          <w:sz w:val="28"/>
          <w:szCs w:val="28"/>
        </w:rPr>
        <w:t>。</w:t>
      </w:r>
    </w:p>
    <w:p w:rsidR="00E040C3" w:rsidRDefault="003B1AE1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以上条款（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）项为有效期内通过上年度年检或复审的证书，若法定代表人参加</w:t>
      </w:r>
      <w:r w:rsidR="007266D9">
        <w:rPr>
          <w:rFonts w:ascii="仿宋" w:eastAsia="仿宋" w:hAnsi="仿宋" w:cs="宋体" w:hint="eastAsia"/>
          <w:sz w:val="28"/>
          <w:szCs w:val="28"/>
        </w:rPr>
        <w:t>竞争性</w:t>
      </w:r>
      <w:r>
        <w:rPr>
          <w:rFonts w:ascii="仿宋" w:eastAsia="仿宋" w:hAnsi="仿宋" w:cs="宋体" w:hint="eastAsia"/>
          <w:sz w:val="28"/>
          <w:szCs w:val="28"/>
        </w:rPr>
        <w:t>谈判，须提供第（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）项，若法人授权人参加</w:t>
      </w:r>
      <w:r w:rsidR="007266D9">
        <w:rPr>
          <w:rFonts w:ascii="仿宋" w:eastAsia="仿宋" w:hAnsi="仿宋" w:cs="宋体" w:hint="eastAsia"/>
          <w:sz w:val="28"/>
          <w:szCs w:val="28"/>
        </w:rPr>
        <w:t>竞争性</w:t>
      </w:r>
      <w:r>
        <w:rPr>
          <w:rFonts w:ascii="仿宋" w:eastAsia="仿宋" w:hAnsi="仿宋" w:cs="宋体" w:hint="eastAsia"/>
          <w:sz w:val="28"/>
          <w:szCs w:val="28"/>
        </w:rPr>
        <w:t>谈判，须提供第（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）和第（3）项。</w:t>
      </w:r>
    </w:p>
    <w:p w:rsidR="00E040C3" w:rsidRDefault="007365D9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3B1AE1">
        <w:rPr>
          <w:rFonts w:ascii="仿宋" w:eastAsia="仿宋" w:hAnsi="仿宋" w:hint="eastAsia"/>
          <w:b/>
          <w:sz w:val="28"/>
          <w:szCs w:val="28"/>
        </w:rPr>
        <w:t>、报价须知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（一）须提交的文件资料</w:t>
      </w:r>
    </w:p>
    <w:p w:rsidR="00E040C3" w:rsidRDefault="00660D83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报价方</w:t>
      </w:r>
      <w:r w:rsidR="003B1AE1">
        <w:rPr>
          <w:rFonts w:ascii="仿宋" w:eastAsia="仿宋" w:hAnsi="仿宋" w:cs="宋体" w:hint="eastAsia"/>
          <w:sz w:val="28"/>
          <w:szCs w:val="28"/>
        </w:rPr>
        <w:t>编写的报价文件应按顺序包括(但不限于)下列部分：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1.目录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2.报价表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3.法定代表人身份证复印件、法定代表人授权书和</w:t>
      </w:r>
      <w:r w:rsidR="007266D9">
        <w:rPr>
          <w:rFonts w:ascii="仿宋" w:eastAsia="仿宋" w:hAnsi="仿宋" w:cs="宋体" w:hint="eastAsia"/>
          <w:sz w:val="28"/>
          <w:szCs w:val="28"/>
        </w:rPr>
        <w:t>被授权人</w:t>
      </w:r>
      <w:r>
        <w:rPr>
          <w:rFonts w:ascii="仿宋" w:eastAsia="仿宋" w:hAnsi="仿宋" w:cs="宋体" w:hint="eastAsia"/>
          <w:sz w:val="28"/>
          <w:szCs w:val="28"/>
        </w:rPr>
        <w:t>身份证复印件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4.三证合一的营业执照复印件以及相应的资质证明文件复印件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5.</w:t>
      </w:r>
      <w:r w:rsidRPr="00402CF1">
        <w:rPr>
          <w:rFonts w:ascii="仿宋" w:eastAsia="仿宋" w:hAnsi="仿宋" w:cs="宋体" w:hint="eastAsia"/>
          <w:sz w:val="28"/>
          <w:szCs w:val="28"/>
        </w:rPr>
        <w:t>生产厂家授权函复印件</w:t>
      </w:r>
    </w:p>
    <w:p w:rsidR="00E040C3" w:rsidRDefault="007B5A9A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6.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 w:rsidR="003B1AE1">
        <w:rPr>
          <w:rFonts w:ascii="仿宋" w:eastAsia="仿宋" w:hAnsi="仿宋" w:cs="宋体" w:hint="eastAsia"/>
          <w:sz w:val="28"/>
          <w:szCs w:val="28"/>
        </w:rPr>
        <w:t>认为需要提供的其他资料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以上材料复印件，均需加盖单位公章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（二）报价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1.报价指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为完成第二项“采购内容”要求的所有内容，实施过程中可能发生的人工、机械、材料、管理、税费及利润等的全部费用，即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实行固定总价承包，应综合考虑服务承诺及不可预见风险费用。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2.所有报价均以人民币报价。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</w:t>
      </w:r>
      <w:r w:rsidR="00F87A3D">
        <w:rPr>
          <w:rFonts w:ascii="仿宋" w:eastAsia="仿宋" w:hAnsi="仿宋" w:cs="宋体" w:hint="eastAsia"/>
          <w:sz w:val="28"/>
          <w:szCs w:val="28"/>
        </w:rPr>
        <w:t>采购方</w:t>
      </w:r>
      <w:r>
        <w:rPr>
          <w:rFonts w:ascii="仿宋" w:eastAsia="仿宋" w:hAnsi="仿宋" w:cs="宋体" w:hint="eastAsia"/>
          <w:sz w:val="28"/>
          <w:szCs w:val="28"/>
        </w:rPr>
        <w:t>不接受任何形式的选择报价，只允许一个报价。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（三）合同签订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要求中选</w:t>
      </w:r>
      <w:r w:rsidR="00660D83"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 w:hint="eastAsia"/>
          <w:sz w:val="28"/>
          <w:szCs w:val="28"/>
        </w:rPr>
        <w:t>在</w:t>
      </w:r>
      <w:bookmarkStart w:id="14" w:name="OLE_LINK11"/>
      <w:r>
        <w:rPr>
          <w:rFonts w:ascii="仿宋" w:eastAsia="仿宋" w:hAnsi="仿宋" w:cs="宋体" w:hint="eastAsia"/>
          <w:sz w:val="28"/>
          <w:szCs w:val="28"/>
        </w:rPr>
        <w:t>中选</w:t>
      </w:r>
      <w:bookmarkEnd w:id="14"/>
      <w:r>
        <w:rPr>
          <w:rFonts w:ascii="仿宋" w:eastAsia="仿宋" w:hAnsi="仿宋" w:cs="宋体" w:hint="eastAsia"/>
          <w:sz w:val="28"/>
          <w:szCs w:val="28"/>
        </w:rPr>
        <w:t>后3个日历天内签订合同，若因中选方原因未能在3个日历天内签订合同，</w:t>
      </w:r>
      <w:r w:rsidR="00F87A3D">
        <w:rPr>
          <w:rFonts w:ascii="仿宋" w:eastAsia="仿宋" w:hAnsi="仿宋" w:cs="宋体" w:hint="eastAsia"/>
          <w:sz w:val="28"/>
          <w:szCs w:val="28"/>
        </w:rPr>
        <w:t>则</w:t>
      </w:r>
      <w:r>
        <w:rPr>
          <w:rFonts w:ascii="仿宋" w:eastAsia="仿宋" w:hAnsi="仿宋" w:cs="宋体" w:hint="eastAsia"/>
          <w:sz w:val="28"/>
          <w:szCs w:val="28"/>
        </w:rPr>
        <w:t>视为自愿放弃本次</w:t>
      </w:r>
      <w:r w:rsidR="00F87A3D">
        <w:rPr>
          <w:rFonts w:ascii="仿宋" w:eastAsia="仿宋" w:hAnsi="仿宋" w:cs="宋体" w:hint="eastAsia"/>
          <w:sz w:val="28"/>
          <w:szCs w:val="28"/>
        </w:rPr>
        <w:t>中选</w:t>
      </w:r>
      <w:r>
        <w:rPr>
          <w:rFonts w:ascii="仿宋" w:eastAsia="仿宋" w:hAnsi="仿宋" w:cs="宋体" w:hint="eastAsia"/>
          <w:sz w:val="28"/>
          <w:szCs w:val="28"/>
        </w:rPr>
        <w:t>。</w:t>
      </w:r>
      <w:r w:rsidR="00F87A3D">
        <w:rPr>
          <w:rFonts w:ascii="仿宋" w:eastAsia="仿宋" w:hAnsi="仿宋" w:cs="宋体" w:hint="eastAsia"/>
          <w:sz w:val="28"/>
          <w:szCs w:val="28"/>
        </w:rPr>
        <w:t>采购方</w:t>
      </w:r>
      <w:r>
        <w:rPr>
          <w:rFonts w:ascii="仿宋" w:eastAsia="仿宋" w:hAnsi="仿宋" w:cs="宋体" w:hint="eastAsia"/>
          <w:sz w:val="28"/>
          <w:szCs w:val="28"/>
        </w:rPr>
        <w:t>按照竞争性谈判排名依次递补确定</w:t>
      </w:r>
      <w:r w:rsidR="00660D83">
        <w:rPr>
          <w:rFonts w:ascii="仿宋" w:eastAsia="仿宋" w:hAnsi="仿宋" w:cs="宋体" w:hint="eastAsia"/>
          <w:sz w:val="28"/>
          <w:szCs w:val="28"/>
        </w:rPr>
        <w:t>中选方</w:t>
      </w:r>
      <w:r>
        <w:rPr>
          <w:rFonts w:ascii="仿宋" w:eastAsia="仿宋" w:hAnsi="仿宋" w:cs="宋体" w:hint="eastAsia"/>
          <w:sz w:val="28"/>
          <w:szCs w:val="28"/>
        </w:rPr>
        <w:t>，签订合同。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八、评审办法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评审小组对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的报价文件进行资格性审查，资格性审查通过后进行技术复核，以确定其是否满足竞争性谈判采购文件的资格要求。</w:t>
      </w:r>
      <w:r w:rsidR="00672594">
        <w:rPr>
          <w:rFonts w:ascii="仿宋" w:eastAsia="仿宋" w:hAnsi="仿宋" w:cs="宋体" w:hint="eastAsia"/>
          <w:sz w:val="28"/>
          <w:szCs w:val="28"/>
        </w:rPr>
        <w:t>评审小组与</w:t>
      </w:r>
      <w:r w:rsidR="00E23BB9">
        <w:rPr>
          <w:rFonts w:ascii="仿宋" w:eastAsia="仿宋" w:hAnsi="仿宋" w:cs="宋体" w:hint="eastAsia"/>
          <w:sz w:val="28"/>
          <w:szCs w:val="28"/>
        </w:rPr>
        <w:t>通过</w:t>
      </w:r>
      <w:r>
        <w:rPr>
          <w:rFonts w:ascii="仿宋" w:eastAsia="仿宋" w:hAnsi="仿宋" w:cs="宋体" w:hint="eastAsia"/>
          <w:sz w:val="28"/>
          <w:szCs w:val="28"/>
        </w:rPr>
        <w:t>资格审查且技术方案满足</w:t>
      </w:r>
      <w:r w:rsidR="00F87A3D">
        <w:rPr>
          <w:rFonts w:ascii="仿宋" w:eastAsia="仿宋" w:hAnsi="仿宋" w:cs="宋体" w:hint="eastAsia"/>
          <w:sz w:val="28"/>
          <w:szCs w:val="28"/>
        </w:rPr>
        <w:t>采购方</w:t>
      </w:r>
      <w:r>
        <w:rPr>
          <w:rFonts w:ascii="仿宋" w:eastAsia="仿宋" w:hAnsi="仿宋" w:cs="宋体" w:hint="eastAsia"/>
          <w:sz w:val="28"/>
          <w:szCs w:val="28"/>
        </w:rPr>
        <w:t>技术要求的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进行谈判</w:t>
      </w:r>
      <w:r w:rsidR="00672594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以确定入围</w:t>
      </w:r>
      <w:r w:rsidR="00660D83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和采购价。</w:t>
      </w:r>
    </w:p>
    <w:p w:rsidR="00E040C3" w:rsidRDefault="003B1AE1">
      <w:pPr>
        <w:spacing w:after="120" w:line="520" w:lineRule="exac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九、付款方式</w:t>
      </w:r>
    </w:p>
    <w:p w:rsidR="00E040C3" w:rsidRDefault="003B1AE1" w:rsidP="001F4FB0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合同签订后，所有</w:t>
      </w:r>
      <w:r w:rsidR="008C50D0">
        <w:rPr>
          <w:rFonts w:ascii="仿宋" w:eastAsia="仿宋" w:hAnsi="仿宋" w:cs="宋体" w:hint="eastAsia"/>
          <w:sz w:val="28"/>
          <w:szCs w:val="28"/>
        </w:rPr>
        <w:t>零配件</w:t>
      </w:r>
      <w:r>
        <w:rPr>
          <w:rFonts w:ascii="仿宋" w:eastAsia="仿宋" w:hAnsi="仿宋" w:cs="宋体" w:hint="eastAsia"/>
          <w:sz w:val="28"/>
          <w:szCs w:val="28"/>
        </w:rPr>
        <w:t>到</w:t>
      </w:r>
      <w:r w:rsidR="008C50D0">
        <w:rPr>
          <w:rFonts w:ascii="仿宋" w:eastAsia="仿宋" w:hAnsi="仿宋" w:cs="宋体" w:hint="eastAsia"/>
          <w:sz w:val="28"/>
          <w:szCs w:val="28"/>
        </w:rPr>
        <w:t>达</w:t>
      </w:r>
      <w:bookmarkStart w:id="15" w:name="OLE_LINK12"/>
      <w:bookmarkStart w:id="16" w:name="OLE_LINK13"/>
      <w:r w:rsidR="008C50D0">
        <w:rPr>
          <w:rFonts w:ascii="仿宋" w:eastAsia="仿宋" w:hAnsi="仿宋" w:cs="宋体" w:hint="eastAsia"/>
          <w:sz w:val="28"/>
          <w:szCs w:val="28"/>
        </w:rPr>
        <w:t>采购方</w:t>
      </w:r>
      <w:bookmarkEnd w:id="15"/>
      <w:bookmarkEnd w:id="16"/>
      <w:r w:rsidR="008C50D0">
        <w:rPr>
          <w:rFonts w:ascii="仿宋" w:eastAsia="仿宋" w:hAnsi="仿宋" w:cs="宋体" w:hint="eastAsia"/>
          <w:sz w:val="28"/>
          <w:szCs w:val="28"/>
        </w:rPr>
        <w:t>现场</w:t>
      </w:r>
      <w:r w:rsidR="007B390C">
        <w:rPr>
          <w:rFonts w:ascii="仿宋" w:eastAsia="仿宋" w:hAnsi="仿宋" w:cs="宋体" w:hint="eastAsia"/>
          <w:sz w:val="28"/>
          <w:szCs w:val="28"/>
        </w:rPr>
        <w:t>并完成</w:t>
      </w:r>
      <w:r w:rsidR="00402CF1">
        <w:rPr>
          <w:rFonts w:ascii="仿宋" w:eastAsia="仿宋" w:hAnsi="仿宋" w:cs="宋体" w:hint="eastAsia"/>
          <w:sz w:val="28"/>
          <w:szCs w:val="28"/>
        </w:rPr>
        <w:t>安装</w:t>
      </w:r>
      <w:r w:rsidR="007B390C">
        <w:rPr>
          <w:rFonts w:ascii="仿宋" w:eastAsia="仿宋" w:hAnsi="仿宋" w:cs="宋体" w:hint="eastAsia"/>
          <w:sz w:val="28"/>
          <w:szCs w:val="28"/>
        </w:rPr>
        <w:t>，</w:t>
      </w:r>
      <w:r w:rsidR="008C50D0">
        <w:rPr>
          <w:rFonts w:ascii="仿宋" w:eastAsia="仿宋" w:hAnsi="仿宋" w:cs="宋体" w:hint="eastAsia"/>
          <w:sz w:val="28"/>
          <w:szCs w:val="28"/>
        </w:rPr>
        <w:t>经采购方</w:t>
      </w:r>
      <w:r>
        <w:rPr>
          <w:rFonts w:ascii="仿宋" w:eastAsia="仿宋" w:hAnsi="仿宋" w:cs="宋体" w:hint="eastAsia"/>
          <w:sz w:val="28"/>
          <w:szCs w:val="28"/>
        </w:rPr>
        <w:t>验收</w:t>
      </w:r>
      <w:r w:rsidR="008C50D0">
        <w:rPr>
          <w:rFonts w:ascii="仿宋" w:eastAsia="仿宋" w:hAnsi="仿宋" w:cs="宋体" w:hint="eastAsia"/>
          <w:sz w:val="28"/>
          <w:szCs w:val="28"/>
        </w:rPr>
        <w:lastRenderedPageBreak/>
        <w:t>合格</w:t>
      </w:r>
      <w:r w:rsidR="007B390C">
        <w:rPr>
          <w:rFonts w:ascii="仿宋" w:eastAsia="仿宋" w:hAnsi="仿宋" w:cs="宋体" w:hint="eastAsia"/>
          <w:sz w:val="28"/>
          <w:szCs w:val="28"/>
        </w:rPr>
        <w:t>后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B91BCD">
        <w:rPr>
          <w:rFonts w:ascii="仿宋" w:eastAsia="仿宋" w:hAnsi="仿宋" w:cs="宋体" w:hint="eastAsia"/>
          <w:sz w:val="28"/>
          <w:szCs w:val="28"/>
        </w:rPr>
        <w:t>对方</w:t>
      </w:r>
      <w:r>
        <w:rPr>
          <w:rFonts w:ascii="仿宋" w:eastAsia="仿宋" w:hAnsi="仿宋" w:cs="宋体" w:hint="eastAsia"/>
          <w:sz w:val="28"/>
          <w:szCs w:val="28"/>
        </w:rPr>
        <w:t>开具全额发票</w:t>
      </w:r>
      <w:r w:rsidR="00B91BCD">
        <w:rPr>
          <w:rFonts w:ascii="仿宋" w:eastAsia="仿宋" w:hAnsi="仿宋" w:cs="宋体" w:hint="eastAsia"/>
          <w:sz w:val="28"/>
          <w:szCs w:val="28"/>
        </w:rPr>
        <w:t>后付97%货款，其余尾款作为质保金一年后</w:t>
      </w:r>
      <w:r>
        <w:rPr>
          <w:rFonts w:ascii="仿宋" w:eastAsia="仿宋" w:hAnsi="仿宋" w:cs="宋体" w:hint="eastAsia"/>
          <w:sz w:val="28"/>
          <w:szCs w:val="28"/>
        </w:rPr>
        <w:t>付清。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通讯地址：甘肃省兰州市城关区盐场堡徐家坪1号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联系人：商务 满永胜</w:t>
      </w:r>
      <w:r w:rsidR="008C50D0"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电话： 15339316466</w:t>
      </w:r>
    </w:p>
    <w:p w:rsidR="00E040C3" w:rsidRDefault="003B1AE1">
      <w:pPr>
        <w:snapToGrid w:val="0"/>
        <w:spacing w:line="520" w:lineRule="exact"/>
        <w:ind w:firstLineChars="600" w:firstLine="1680"/>
        <w:textAlignment w:val="baseline"/>
        <w:rPr>
          <w:rFonts w:ascii="仿宋" w:eastAsia="仿宋" w:hAnsi="仿宋" w:cs="宋体"/>
          <w:color w:val="1F497D" w:themeColor="text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技术 高世功</w:t>
      </w:r>
      <w:r w:rsidR="008C50D0"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电话：</w:t>
      </w:r>
      <w:r w:rsidR="008C50D0">
        <w:rPr>
          <w:rFonts w:ascii="仿宋" w:eastAsia="仿宋" w:hAnsi="仿宋" w:cs="宋体" w:hint="eastAsia"/>
          <w:sz w:val="28"/>
          <w:szCs w:val="28"/>
        </w:rPr>
        <w:t xml:space="preserve"> 13919887198 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color w:val="1F497D" w:themeColor="text2"/>
          <w:sz w:val="28"/>
          <w:szCs w:val="28"/>
        </w:rPr>
      </w:pPr>
      <w:r>
        <w:rPr>
          <w:rFonts w:ascii="仿宋" w:eastAsia="仿宋" w:hAnsi="仿宋" w:cs="宋体"/>
          <w:color w:val="1F497D" w:themeColor="text2"/>
          <w:sz w:val="28"/>
          <w:szCs w:val="28"/>
        </w:rPr>
        <w:t xml:space="preserve">         </w:t>
      </w:r>
    </w:p>
    <w:p w:rsidR="00E040C3" w:rsidRDefault="003B1AE1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</w:t>
      </w:r>
    </w:p>
    <w:p w:rsidR="00E040C3" w:rsidRDefault="003B1AE1">
      <w:pPr>
        <w:snapToGrid w:val="0"/>
        <w:spacing w:line="520" w:lineRule="exact"/>
        <w:ind w:firstLineChars="200" w:firstLine="560"/>
        <w:jc w:val="center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E040C3" w:rsidRDefault="003B1AE1">
      <w:pPr>
        <w:snapToGrid w:val="0"/>
        <w:spacing w:line="520" w:lineRule="exact"/>
        <w:ind w:firstLineChars="1300" w:firstLine="364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</w:p>
    <w:p w:rsidR="00E040C3" w:rsidRDefault="003B1AE1">
      <w:pPr>
        <w:snapToGrid w:val="0"/>
        <w:spacing w:line="520" w:lineRule="exact"/>
        <w:ind w:firstLineChars="200" w:firstLine="560"/>
        <w:jc w:val="center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</w:t>
      </w:r>
      <w:r w:rsidRPr="00BF5785">
        <w:rPr>
          <w:rFonts w:ascii="仿宋" w:eastAsia="仿宋" w:hAnsi="仿宋" w:cs="宋体" w:hint="eastAsia"/>
          <w:sz w:val="28"/>
          <w:szCs w:val="28"/>
        </w:rPr>
        <w:t>2022年05月</w:t>
      </w:r>
      <w:r w:rsidR="007531E3" w:rsidRPr="00BF5785">
        <w:rPr>
          <w:rFonts w:ascii="仿宋" w:eastAsia="仿宋" w:hAnsi="仿宋" w:cs="宋体" w:hint="eastAsia"/>
          <w:sz w:val="28"/>
          <w:szCs w:val="28"/>
        </w:rPr>
        <w:t>1</w:t>
      </w:r>
      <w:r w:rsidR="00BF5785">
        <w:rPr>
          <w:rFonts w:ascii="仿宋" w:eastAsia="仿宋" w:hAnsi="仿宋" w:cs="宋体" w:hint="eastAsia"/>
          <w:sz w:val="28"/>
          <w:szCs w:val="28"/>
        </w:rPr>
        <w:t>1</w:t>
      </w:r>
      <w:r w:rsidRPr="00BF5785">
        <w:rPr>
          <w:rFonts w:ascii="仿宋" w:eastAsia="仿宋" w:hAnsi="仿宋" w:cs="宋体" w:hint="eastAsia"/>
          <w:sz w:val="28"/>
          <w:szCs w:val="28"/>
        </w:rPr>
        <w:t>日</w:t>
      </w:r>
    </w:p>
    <w:p w:rsidR="00E040C3" w:rsidRDefault="00E040C3">
      <w:pPr>
        <w:pStyle w:val="a5"/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>
      <w:pPr>
        <w:pStyle w:val="a5"/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>
      <w:pPr>
        <w:pStyle w:val="a5"/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>
      <w:pPr>
        <w:pStyle w:val="a5"/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 w:rsidP="008C50D0">
      <w:pPr>
        <w:spacing w:line="520" w:lineRule="exact"/>
      </w:pPr>
    </w:p>
    <w:p w:rsidR="00E040C3" w:rsidRDefault="00E040C3">
      <w:pPr>
        <w:spacing w:line="520" w:lineRule="exact"/>
      </w:pPr>
    </w:p>
    <w:p w:rsidR="00E040C3" w:rsidRDefault="00E040C3" w:rsidP="008C50D0">
      <w:pPr>
        <w:spacing w:line="520" w:lineRule="exact"/>
      </w:pPr>
    </w:p>
    <w:p w:rsidR="00E040C3" w:rsidRDefault="00E040C3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Default="008C50D0" w:rsidP="008C50D0">
      <w:pPr>
        <w:spacing w:line="520" w:lineRule="exact"/>
      </w:pPr>
    </w:p>
    <w:p w:rsidR="008C50D0" w:rsidRPr="008C50D0" w:rsidRDefault="008C50D0" w:rsidP="008C50D0">
      <w:pPr>
        <w:spacing w:line="520" w:lineRule="exact"/>
      </w:pPr>
    </w:p>
    <w:p w:rsidR="00E040C3" w:rsidRDefault="003B1AE1">
      <w:pPr>
        <w:pStyle w:val="2"/>
        <w:keepNext w:val="0"/>
        <w:keepLines w:val="0"/>
        <w:overflowPunct w:val="0"/>
        <w:autoSpaceDE w:val="0"/>
        <w:autoSpaceDN w:val="0"/>
        <w:spacing w:before="0" w:after="0" w:line="5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报价文件格式</w:t>
      </w:r>
    </w:p>
    <w:p w:rsidR="00E040C3" w:rsidRDefault="00E040C3">
      <w:pPr>
        <w:overflowPunct w:val="0"/>
        <w:autoSpaceDE w:val="0"/>
        <w:autoSpaceDN w:val="0"/>
        <w:spacing w:line="520" w:lineRule="exact"/>
        <w:ind w:firstLineChars="200" w:firstLine="480"/>
        <w:rPr>
          <w:rFonts w:ascii="仿宋" w:eastAsia="仿宋" w:hAnsi="仿宋"/>
          <w:bCs/>
          <w:sz w:val="24"/>
        </w:rPr>
      </w:pPr>
    </w:p>
    <w:p w:rsidR="00E040C3" w:rsidRDefault="003B1AE1">
      <w:pPr>
        <w:overflowPunct w:val="0"/>
        <w:autoSpaceDE w:val="0"/>
        <w:autoSpaceDN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本附件所有格式仅供制作报价文件时参考，</w:t>
      </w:r>
      <w:r w:rsidR="00660D83">
        <w:rPr>
          <w:rFonts w:ascii="仿宋" w:eastAsia="仿宋" w:hAnsi="仿宋" w:hint="eastAsia"/>
          <w:bCs/>
          <w:sz w:val="28"/>
          <w:szCs w:val="28"/>
        </w:rPr>
        <w:t>报价方</w:t>
      </w:r>
      <w:r>
        <w:rPr>
          <w:rFonts w:ascii="仿宋" w:eastAsia="仿宋" w:hAnsi="仿宋" w:hint="eastAsia"/>
          <w:bCs/>
          <w:sz w:val="28"/>
          <w:szCs w:val="28"/>
        </w:rPr>
        <w:t>应根据行业特点，结合本次采购技术参数要求，对有关表格进行补充或修改，但不得对实质性文件的相关条款进行修改。</w:t>
      </w:r>
    </w:p>
    <w:p w:rsidR="00E040C3" w:rsidRDefault="00E040C3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4"/>
        </w:rPr>
      </w:pPr>
    </w:p>
    <w:p w:rsidR="00E040C3" w:rsidRDefault="00E040C3">
      <w:pPr>
        <w:overflowPunct w:val="0"/>
        <w:autoSpaceDE w:val="0"/>
        <w:autoSpaceDN w:val="0"/>
        <w:rPr>
          <w:rFonts w:ascii="仿宋" w:eastAsia="仿宋" w:hAnsi="仿宋"/>
          <w:sz w:val="44"/>
          <w:szCs w:val="44"/>
        </w:rPr>
      </w:pPr>
    </w:p>
    <w:p w:rsidR="00E040C3" w:rsidRDefault="003B1AE1">
      <w:pPr>
        <w:overflowPunct w:val="0"/>
        <w:autoSpaceDE w:val="0"/>
        <w:autoSpaceDN w:val="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44"/>
          <w:szCs w:val="44"/>
        </w:rPr>
        <w:br w:type="page"/>
      </w:r>
      <w:r>
        <w:rPr>
          <w:rFonts w:ascii="仿宋" w:eastAsia="仿宋" w:hAnsi="仿宋" w:hint="eastAsia"/>
          <w:sz w:val="28"/>
          <w:szCs w:val="21"/>
        </w:rPr>
        <w:lastRenderedPageBreak/>
        <w:t>附表</w:t>
      </w:r>
      <w:r>
        <w:rPr>
          <w:rFonts w:ascii="仿宋" w:eastAsia="仿宋" w:hAnsi="仿宋"/>
          <w:sz w:val="28"/>
          <w:szCs w:val="21"/>
        </w:rPr>
        <w:t>1</w:t>
      </w:r>
      <w:r>
        <w:rPr>
          <w:rFonts w:ascii="仿宋" w:eastAsia="仿宋" w:hAnsi="仿宋" w:hint="eastAsia"/>
          <w:sz w:val="28"/>
          <w:szCs w:val="21"/>
        </w:rPr>
        <w:t>(封面)</w:t>
      </w:r>
    </w:p>
    <w:p w:rsidR="00E040C3" w:rsidRDefault="00E040C3">
      <w:pPr>
        <w:pStyle w:val="a5"/>
      </w:pPr>
    </w:p>
    <w:p w:rsidR="00E040C3" w:rsidRDefault="003B1AE1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中农威特生物科技股份有限公司</w:t>
      </w:r>
    </w:p>
    <w:p w:rsidR="00DF6036" w:rsidRDefault="003B1AE1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中农威特生物医药基地项目</w:t>
      </w:r>
    </w:p>
    <w:p w:rsidR="00DF6036" w:rsidRDefault="003B1AE1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-基因工程疫苗车间建设零配件采购</w:t>
      </w:r>
    </w:p>
    <w:p w:rsidR="00E040C3" w:rsidRDefault="003B1AE1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竞争性谈判报价文件</w:t>
      </w:r>
    </w:p>
    <w:p w:rsidR="00E040C3" w:rsidRDefault="00E040C3">
      <w:pPr>
        <w:overflowPunct w:val="0"/>
        <w:autoSpaceDE w:val="0"/>
        <w:autoSpaceDN w:val="0"/>
        <w:rPr>
          <w:rFonts w:ascii="宋体" w:hAnsi="宋体"/>
          <w:b/>
        </w:rPr>
      </w:pPr>
    </w:p>
    <w:p w:rsidR="00E040C3" w:rsidRDefault="00E040C3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040C3" w:rsidRDefault="00E040C3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040C3" w:rsidRPr="00DF6036" w:rsidRDefault="00371AA8" w:rsidP="00DF6036">
      <w:pPr>
        <w:overflowPunct w:val="0"/>
        <w:autoSpaceDE w:val="0"/>
        <w:autoSpaceDN w:val="0"/>
        <w:ind w:firstLineChars="600" w:firstLine="1920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sz w:val="32"/>
        </w:rPr>
        <w:t>采购</w:t>
      </w:r>
      <w:r w:rsidR="00DF6036" w:rsidRPr="00DF6036">
        <w:rPr>
          <w:rFonts w:ascii="宋体" w:hAnsi="宋体" w:hint="eastAsia"/>
          <w:sz w:val="32"/>
        </w:rPr>
        <w:t>编号</w:t>
      </w:r>
      <w:r w:rsidR="003B1AE1">
        <w:rPr>
          <w:rFonts w:ascii="宋体" w:hAnsi="宋体" w:hint="eastAsia"/>
          <w:sz w:val="32"/>
        </w:rPr>
        <w:t>：</w:t>
      </w:r>
      <w:r w:rsidR="00DF6036" w:rsidRPr="00DF6036">
        <w:rPr>
          <w:rFonts w:ascii="宋体" w:hAnsi="宋体" w:hint="eastAsia"/>
          <w:sz w:val="32"/>
          <w:u w:val="single"/>
        </w:rPr>
        <w:t xml:space="preserve">                 </w:t>
      </w:r>
      <w:r w:rsidR="00DF6036">
        <w:rPr>
          <w:rFonts w:ascii="宋体" w:hAnsi="宋体" w:hint="eastAsia"/>
          <w:sz w:val="32"/>
          <w:u w:val="single"/>
        </w:rPr>
        <w:t xml:space="preserve">  </w:t>
      </w:r>
    </w:p>
    <w:p w:rsidR="00E040C3" w:rsidRPr="000D486E" w:rsidRDefault="000D486E">
      <w:pPr>
        <w:overflowPunct w:val="0"/>
        <w:autoSpaceDE w:val="0"/>
        <w:autoSpaceDN w:val="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        包    号：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E040C3" w:rsidRDefault="00E040C3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040C3" w:rsidRDefault="00E040C3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   </w:t>
      </w:r>
      <w:r w:rsidR="00660D83">
        <w:rPr>
          <w:rFonts w:ascii="宋体" w:hAnsi="宋体"/>
          <w:sz w:val="32"/>
        </w:rPr>
        <w:t>报价方</w:t>
      </w:r>
      <w:r>
        <w:rPr>
          <w:rFonts w:ascii="宋体" w:hAnsi="宋体" w:hint="eastAsia"/>
          <w:sz w:val="32"/>
        </w:rPr>
        <w:t>名称（公章）：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</w:t>
      </w:r>
      <w:r w:rsidR="00371AA8">
        <w:rPr>
          <w:rFonts w:ascii="宋体" w:hAnsi="宋体"/>
          <w:sz w:val="32"/>
          <w:u w:val="single"/>
        </w:rPr>
        <w:t xml:space="preserve">        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   </w:t>
      </w:r>
      <w:r>
        <w:rPr>
          <w:rFonts w:ascii="宋体" w:hAnsi="宋体" w:hint="eastAsia"/>
          <w:sz w:val="32"/>
        </w:rPr>
        <w:t>日期：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/>
          <w:sz w:val="32"/>
          <w:u w:val="single"/>
        </w:rPr>
        <w:t xml:space="preserve">                   </w:t>
      </w:r>
    </w:p>
    <w:p w:rsidR="00E040C3" w:rsidRDefault="00660D83">
      <w:pPr>
        <w:overflowPunct w:val="0"/>
        <w:autoSpaceDE w:val="0"/>
        <w:autoSpaceDN w:val="0"/>
        <w:spacing w:line="360" w:lineRule="auto"/>
        <w:ind w:firstLineChars="600" w:firstLine="192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报价方</w:t>
      </w:r>
      <w:r w:rsidR="003B1AE1">
        <w:rPr>
          <w:rFonts w:ascii="宋体" w:hAnsi="宋体" w:hint="eastAsia"/>
          <w:sz w:val="32"/>
        </w:rPr>
        <w:t>代表（签字）：</w:t>
      </w:r>
      <w:r w:rsidR="00371AA8">
        <w:rPr>
          <w:rFonts w:ascii="宋体" w:hAnsi="宋体"/>
          <w:sz w:val="32"/>
          <w:u w:val="single"/>
        </w:rPr>
        <w:t xml:space="preserve">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ind w:firstLineChars="600" w:firstLine="192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  <w:u w:val="single"/>
        </w:rPr>
        <w:t xml:space="preserve">  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</w:t>
      </w:r>
    </w:p>
    <w:p w:rsidR="00E040C3" w:rsidRDefault="00E040C3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</w:rPr>
      </w:pPr>
    </w:p>
    <w:p w:rsidR="00E040C3" w:rsidRDefault="00E040C3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  <w:sz w:val="22"/>
        </w:rPr>
      </w:pPr>
    </w:p>
    <w:p w:rsidR="00E040C3" w:rsidRDefault="00E040C3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  <w:sz w:val="22"/>
        </w:rPr>
      </w:pPr>
    </w:p>
    <w:p w:rsidR="00E040C3" w:rsidRDefault="00E040C3">
      <w:pPr>
        <w:pStyle w:val="a5"/>
      </w:pPr>
    </w:p>
    <w:p w:rsidR="00E040C3" w:rsidRDefault="00E040C3">
      <w:pPr>
        <w:pStyle w:val="a5"/>
        <w:overflowPunct w:val="0"/>
        <w:autoSpaceDN w:val="0"/>
      </w:pP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</w:t>
      </w:r>
      <w:r>
        <w:rPr>
          <w:rFonts w:ascii="仿宋" w:eastAsia="仿宋" w:hAnsi="仿宋"/>
          <w:bCs/>
          <w:kern w:val="0"/>
          <w:sz w:val="28"/>
          <w:szCs w:val="28"/>
        </w:rPr>
        <w:t>2</w:t>
      </w:r>
    </w:p>
    <w:p w:rsidR="00E040C3" w:rsidRDefault="003B1AE1">
      <w:pPr>
        <w:overflowPunct w:val="0"/>
        <w:autoSpaceDE w:val="0"/>
        <w:autoSpaceDN w:val="0"/>
        <w:spacing w:line="52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p w:rsidR="00E040C3" w:rsidRDefault="003B1AE1">
      <w:pPr>
        <w:spacing w:line="360" w:lineRule="auto"/>
        <w:ind w:firstLineChars="50" w:firstLine="140"/>
        <w:rPr>
          <w:rFonts w:ascii="仿宋" w:eastAsia="仿宋" w:hAnsi="仿宋"/>
          <w:sz w:val="28"/>
          <w:szCs w:val="28"/>
          <w:u w:val="single"/>
          <w:bdr w:val="single" w:sz="4" w:space="0" w:color="auto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  <w:bdr w:val="single" w:sz="4" w:space="0" w:color="auto"/>
        </w:rPr>
        <w:t xml:space="preserve">                                   </w:t>
      </w:r>
    </w:p>
    <w:p w:rsidR="00E040C3" w:rsidRPr="00371AA8" w:rsidRDefault="00371AA8" w:rsidP="00371AA8">
      <w:pPr>
        <w:spacing w:line="360" w:lineRule="auto"/>
        <w:ind w:firstLineChars="50" w:firstLine="140"/>
        <w:rPr>
          <w:rFonts w:ascii="仿宋" w:eastAsia="仿宋" w:hAnsi="仿宋"/>
          <w:sz w:val="28"/>
          <w:szCs w:val="28"/>
          <w:u w:val="single"/>
        </w:rPr>
      </w:pPr>
      <w:r w:rsidRPr="00371AA8">
        <w:rPr>
          <w:rFonts w:ascii="仿宋" w:eastAsia="仿宋" w:hAnsi="仿宋" w:hint="eastAsia"/>
          <w:sz w:val="28"/>
          <w:szCs w:val="28"/>
        </w:rPr>
        <w:t>采购</w:t>
      </w:r>
      <w:r w:rsidR="003B1AE1" w:rsidRPr="00371AA8">
        <w:rPr>
          <w:rFonts w:ascii="仿宋" w:eastAsia="仿宋" w:hAnsi="仿宋" w:hint="eastAsia"/>
          <w:sz w:val="28"/>
          <w:szCs w:val="28"/>
        </w:rPr>
        <w:t>编号</w:t>
      </w:r>
      <w:r w:rsidR="003B1AE1">
        <w:rPr>
          <w:rFonts w:ascii="仿宋" w:eastAsia="仿宋" w:hAnsi="仿宋" w:hint="eastAsia"/>
          <w:sz w:val="28"/>
          <w:szCs w:val="28"/>
        </w:rPr>
        <w:t>：</w:t>
      </w:r>
      <w:r w:rsidR="003B1AE1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</w:t>
      </w:r>
    </w:p>
    <w:tbl>
      <w:tblPr>
        <w:tblW w:w="5053" w:type="pct"/>
        <w:tblLook w:val="04A0"/>
      </w:tblPr>
      <w:tblGrid>
        <w:gridCol w:w="837"/>
        <w:gridCol w:w="971"/>
        <w:gridCol w:w="992"/>
        <w:gridCol w:w="992"/>
        <w:gridCol w:w="992"/>
        <w:gridCol w:w="992"/>
        <w:gridCol w:w="1418"/>
        <w:gridCol w:w="1418"/>
      </w:tblGrid>
      <w:tr w:rsidR="00371AA8" w:rsidTr="00371AA8">
        <w:trPr>
          <w:trHeight w:val="5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C3" w:rsidRDefault="003B1AE1" w:rsidP="00371AA8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品牌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型号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数量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3B1AE1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总价（元）</w:t>
            </w:r>
          </w:p>
        </w:tc>
      </w:tr>
      <w:tr w:rsidR="00371AA8" w:rsidTr="00371AA8">
        <w:trPr>
          <w:trHeight w:val="8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1AA8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40C3" w:rsidTr="00371AA8">
        <w:trPr>
          <w:trHeight w:val="7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E04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C3" w:rsidRDefault="003B1A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（大写）              （小写）</w:t>
            </w:r>
          </w:p>
        </w:tc>
      </w:tr>
    </w:tbl>
    <w:p w:rsidR="00E040C3" w:rsidRDefault="003B1AE1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color w:val="000000"/>
          <w:spacing w:val="-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color w:val="000000"/>
          <w:spacing w:val="-4"/>
          <w:sz w:val="28"/>
          <w:szCs w:val="28"/>
        </w:rPr>
        <w:t xml:space="preserve">                            </w:t>
      </w:r>
    </w:p>
    <w:p w:rsidR="00E040C3" w:rsidRDefault="00E040C3">
      <w:pPr>
        <w:pStyle w:val="a6"/>
        <w:spacing w:line="520" w:lineRule="exact"/>
        <w:ind w:leftChars="0" w:left="0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660D83" w:rsidRDefault="00660D83">
      <w:pPr>
        <w:pStyle w:val="a6"/>
        <w:spacing w:line="520" w:lineRule="exact"/>
        <w:ind w:leftChars="0" w:left="0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E040C3" w:rsidRDefault="00660D83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  <w:u w:val="thick"/>
        </w:rPr>
      </w:pPr>
      <w:r>
        <w:rPr>
          <w:rFonts w:ascii="仿宋" w:eastAsia="仿宋" w:hAnsi="仿宋" w:hint="eastAsia"/>
          <w:sz w:val="28"/>
          <w:szCs w:val="28"/>
        </w:rPr>
        <w:t>报价方</w:t>
      </w:r>
      <w:r w:rsidR="003B1AE1">
        <w:rPr>
          <w:rFonts w:ascii="仿宋" w:eastAsia="仿宋" w:hAnsi="仿宋" w:hint="eastAsia"/>
          <w:sz w:val="28"/>
          <w:szCs w:val="28"/>
        </w:rPr>
        <w:t>全称（盖章）：</w:t>
      </w:r>
      <w:r w:rsidR="003B1AE1">
        <w:rPr>
          <w:rFonts w:ascii="仿宋" w:eastAsia="仿宋" w:hAnsi="仿宋"/>
          <w:sz w:val="28"/>
          <w:szCs w:val="28"/>
          <w:u w:val="thick"/>
        </w:rPr>
        <w:t xml:space="preserve">                                       </w:t>
      </w:r>
    </w:p>
    <w:p w:rsidR="00E040C3" w:rsidRDefault="003B1AE1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法人或法人授权代表（签字）：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       </w:t>
      </w:r>
      <w:r w:rsidR="00660D83">
        <w:rPr>
          <w:rFonts w:ascii="仿宋" w:eastAsia="仿宋" w:hAnsi="仿宋" w:hint="eastAsia"/>
          <w:sz w:val="28"/>
          <w:szCs w:val="28"/>
          <w:u w:val="thick"/>
        </w:rPr>
        <w:t xml:space="preserve">  </w:t>
      </w:r>
    </w:p>
    <w:p w:rsidR="00E040C3" w:rsidRDefault="003B1AE1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040C3" w:rsidRDefault="003B1AE1">
      <w:pPr>
        <w:overflowPunct w:val="0"/>
        <w:autoSpaceDE w:val="0"/>
        <w:autoSpaceDN w:val="0"/>
        <w:ind w:right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附表3</w:t>
      </w:r>
    </w:p>
    <w:p w:rsidR="00E040C3" w:rsidRDefault="003B1AE1">
      <w:pPr>
        <w:overflowPunct w:val="0"/>
        <w:autoSpaceDE w:val="0"/>
        <w:autoSpaceDN w:val="0"/>
        <w:ind w:firstLineChars="748" w:firstLine="2703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法</w:t>
      </w:r>
      <w:r w:rsidR="00660D83">
        <w:rPr>
          <w:rFonts w:ascii="仿宋" w:eastAsia="仿宋" w:hAnsi="仿宋" w:hint="eastAsia"/>
          <w:b/>
          <w:sz w:val="36"/>
        </w:rPr>
        <w:t>定</w:t>
      </w:r>
      <w:r>
        <w:rPr>
          <w:rFonts w:ascii="仿宋" w:eastAsia="仿宋" w:hAnsi="仿宋" w:hint="eastAsia"/>
          <w:b/>
          <w:sz w:val="36"/>
        </w:rPr>
        <w:t>代表</w:t>
      </w:r>
      <w:r w:rsidR="00660D83">
        <w:rPr>
          <w:rFonts w:ascii="仿宋" w:eastAsia="仿宋" w:hAnsi="仿宋" w:hint="eastAsia"/>
          <w:b/>
          <w:sz w:val="36"/>
        </w:rPr>
        <w:t>人</w:t>
      </w:r>
      <w:r>
        <w:rPr>
          <w:rFonts w:ascii="仿宋" w:eastAsia="仿宋" w:hAnsi="仿宋" w:hint="eastAsia"/>
          <w:b/>
          <w:sz w:val="36"/>
        </w:rPr>
        <w:t>授权书</w:t>
      </w:r>
      <w:r>
        <w:rPr>
          <w:rFonts w:ascii="仿宋" w:eastAsia="仿宋" w:hAnsi="仿宋"/>
          <w:b/>
          <w:sz w:val="36"/>
        </w:rPr>
        <w:t>(</w:t>
      </w:r>
      <w:r>
        <w:rPr>
          <w:rFonts w:ascii="仿宋" w:eastAsia="仿宋" w:hAnsi="仿宋" w:hint="eastAsia"/>
          <w:b/>
          <w:sz w:val="36"/>
        </w:rPr>
        <w:t>格式</w:t>
      </w:r>
      <w:r>
        <w:rPr>
          <w:rFonts w:ascii="仿宋" w:eastAsia="仿宋" w:hAnsi="仿宋"/>
          <w:b/>
          <w:sz w:val="36"/>
        </w:rPr>
        <w:t>)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040C3" w:rsidRDefault="003B1AE1" w:rsidP="00660D83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（</w:t>
      </w:r>
      <w:r w:rsidR="00660D83">
        <w:rPr>
          <w:rFonts w:ascii="仿宋" w:eastAsia="仿宋" w:hAnsi="仿宋" w:hint="eastAsia"/>
          <w:sz w:val="28"/>
          <w:szCs w:val="28"/>
        </w:rPr>
        <w:t>报价方</w:t>
      </w:r>
      <w:r>
        <w:rPr>
          <w:rFonts w:ascii="仿宋" w:eastAsia="仿宋" w:hAnsi="仿宋" w:hint="eastAsia"/>
          <w:sz w:val="28"/>
          <w:szCs w:val="28"/>
        </w:rPr>
        <w:t>全称）法</w:t>
      </w:r>
      <w:r w:rsidR="00660D83">
        <w:rPr>
          <w:rFonts w:ascii="仿宋" w:eastAsia="仿宋" w:hAnsi="仿宋" w:hint="eastAsia"/>
          <w:sz w:val="28"/>
          <w:szCs w:val="28"/>
        </w:rPr>
        <w:t>定</w:t>
      </w:r>
      <w:r>
        <w:rPr>
          <w:rFonts w:ascii="仿宋" w:eastAsia="仿宋" w:hAnsi="仿宋" w:hint="eastAsia"/>
          <w:sz w:val="28"/>
          <w:szCs w:val="28"/>
        </w:rPr>
        <w:t>代表</w:t>
      </w:r>
      <w:r w:rsidR="00660D83">
        <w:rPr>
          <w:rFonts w:ascii="仿宋" w:eastAsia="仿宋" w:hAnsi="仿宋" w:hint="eastAsia"/>
          <w:sz w:val="28"/>
          <w:szCs w:val="28"/>
        </w:rPr>
        <w:t>人</w:t>
      </w:r>
      <w:r w:rsidR="00660D83"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/>
          <w:sz w:val="28"/>
          <w:szCs w:val="28"/>
          <w:u w:val="thick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授权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（授权代表姓名）为授权代表，参加贵公司组织的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项目（采购编号</w:t>
      </w:r>
      <w:r>
        <w:rPr>
          <w:rFonts w:ascii="仿宋" w:eastAsia="仿宋" w:hAnsi="仿宋"/>
          <w:sz w:val="28"/>
          <w:szCs w:val="28"/>
          <w:u w:val="thick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</w:t>
      </w:r>
      <w:r>
        <w:rPr>
          <w:rFonts w:ascii="仿宋" w:eastAsia="仿宋" w:hAnsi="仿宋"/>
          <w:sz w:val="28"/>
          <w:szCs w:val="28"/>
          <w:u w:val="thick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）采购活动，全权处理采购活动中的一切事宜。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bookmarkStart w:id="17" w:name="OLE_LINK15"/>
      <w:bookmarkStart w:id="18" w:name="OLE_LINK16"/>
      <w:r>
        <w:rPr>
          <w:rFonts w:ascii="仿宋" w:eastAsia="仿宋" w:hAnsi="仿宋" w:hint="eastAsia"/>
          <w:sz w:val="28"/>
          <w:szCs w:val="28"/>
        </w:rPr>
        <w:t>法</w:t>
      </w:r>
      <w:r w:rsidR="00660D83">
        <w:rPr>
          <w:rFonts w:ascii="仿宋" w:eastAsia="仿宋" w:hAnsi="仿宋" w:hint="eastAsia"/>
          <w:sz w:val="28"/>
          <w:szCs w:val="28"/>
        </w:rPr>
        <w:t>定</w:t>
      </w:r>
      <w:r>
        <w:rPr>
          <w:rFonts w:ascii="仿宋" w:eastAsia="仿宋" w:hAnsi="仿宋" w:hint="eastAsia"/>
          <w:sz w:val="28"/>
          <w:szCs w:val="28"/>
        </w:rPr>
        <w:t>代表</w:t>
      </w:r>
      <w:r w:rsidR="00660D83">
        <w:rPr>
          <w:rFonts w:ascii="仿宋" w:eastAsia="仿宋" w:hAnsi="仿宋" w:hint="eastAsia"/>
          <w:sz w:val="28"/>
          <w:szCs w:val="28"/>
        </w:rPr>
        <w:t>人</w:t>
      </w:r>
      <w:bookmarkEnd w:id="17"/>
      <w:bookmarkEnd w:id="18"/>
      <w:r>
        <w:rPr>
          <w:rFonts w:ascii="仿宋" w:eastAsia="仿宋" w:hAnsi="仿宋" w:hint="eastAsia"/>
          <w:sz w:val="28"/>
          <w:szCs w:val="28"/>
        </w:rPr>
        <w:t>签字：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      </w:t>
      </w:r>
      <w:r w:rsidR="00660D83">
        <w:rPr>
          <w:rFonts w:ascii="仿宋" w:eastAsia="仿宋" w:hAnsi="仿宋" w:hint="eastAsia"/>
          <w:sz w:val="28"/>
          <w:szCs w:val="28"/>
          <w:u w:val="thick"/>
        </w:rPr>
        <w:t xml:space="preserve">      </w:t>
      </w:r>
    </w:p>
    <w:p w:rsidR="00E040C3" w:rsidRDefault="00660D83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</w:t>
      </w:r>
      <w:r w:rsidR="003B1AE1">
        <w:rPr>
          <w:rFonts w:ascii="仿宋" w:eastAsia="仿宋" w:hAnsi="仿宋" w:hint="eastAsia"/>
          <w:sz w:val="28"/>
          <w:szCs w:val="28"/>
        </w:rPr>
        <w:t>身份证号：</w:t>
      </w:r>
      <w:r w:rsidR="003B1AE1">
        <w:rPr>
          <w:rFonts w:ascii="仿宋" w:eastAsia="仿宋" w:hAnsi="仿宋"/>
          <w:sz w:val="28"/>
          <w:szCs w:val="28"/>
          <w:u w:val="thick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</w:t>
      </w:r>
    </w:p>
    <w:p w:rsidR="00E040C3" w:rsidRDefault="00660D83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</w:t>
      </w:r>
      <w:r w:rsidR="003B1AE1">
        <w:rPr>
          <w:rFonts w:ascii="仿宋" w:eastAsia="仿宋" w:hAnsi="仿宋" w:hint="eastAsia"/>
          <w:sz w:val="28"/>
          <w:szCs w:val="28"/>
        </w:rPr>
        <w:t>全称（公章）：</w:t>
      </w:r>
      <w:r w:rsidR="003B1AE1">
        <w:rPr>
          <w:rFonts w:ascii="仿宋" w:eastAsia="仿宋" w:hAnsi="仿宋"/>
          <w:sz w:val="28"/>
          <w:szCs w:val="28"/>
          <w:u w:val="thick"/>
        </w:rPr>
        <w:t xml:space="preserve"> 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  <w:u w:val="thick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thick"/>
        </w:rPr>
        <w:t xml:space="preserve">    </w:t>
      </w:r>
      <w:r w:rsidR="00660D83">
        <w:rPr>
          <w:rFonts w:ascii="仿宋" w:eastAsia="仿宋" w:hAnsi="仿宋" w:hint="eastAsia"/>
          <w:sz w:val="28"/>
          <w:szCs w:val="28"/>
          <w:u w:val="thick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法</w:t>
      </w:r>
      <w:r w:rsidR="00660D83">
        <w:rPr>
          <w:rFonts w:ascii="仿宋" w:eastAsia="仿宋" w:hAnsi="仿宋" w:hint="eastAsia"/>
          <w:b/>
          <w:sz w:val="28"/>
          <w:szCs w:val="28"/>
        </w:rPr>
        <w:t>定</w:t>
      </w:r>
      <w:r>
        <w:rPr>
          <w:rFonts w:ascii="仿宋" w:eastAsia="仿宋" w:hAnsi="仿宋" w:hint="eastAsia"/>
          <w:b/>
          <w:sz w:val="28"/>
          <w:szCs w:val="28"/>
        </w:rPr>
        <w:t>代表</w:t>
      </w:r>
      <w:r w:rsidR="00660D83">
        <w:rPr>
          <w:rFonts w:ascii="仿宋" w:eastAsia="仿宋" w:hAnsi="仿宋" w:hint="eastAsia"/>
          <w:b/>
          <w:sz w:val="28"/>
          <w:szCs w:val="28"/>
        </w:rPr>
        <w:t>人</w:t>
      </w:r>
      <w:r>
        <w:rPr>
          <w:rFonts w:ascii="仿宋" w:eastAsia="仿宋" w:hAnsi="仿宋" w:hint="eastAsia"/>
          <w:b/>
          <w:sz w:val="28"/>
          <w:szCs w:val="28"/>
        </w:rPr>
        <w:t>和被授权人身份证影印件：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附：</w:t>
      </w:r>
    </w:p>
    <w:p w:rsidR="00E040C3" w:rsidRDefault="00660D83">
      <w:pPr>
        <w:overflowPunct w:val="0"/>
        <w:autoSpaceDE w:val="0"/>
        <w:autoSpaceDN w:val="0"/>
        <w:spacing w:line="360" w:lineRule="auto"/>
        <w:ind w:firstLineChars="253" w:firstLine="708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法人</w:t>
      </w:r>
      <w:r w:rsidR="003B1AE1">
        <w:rPr>
          <w:rFonts w:ascii="仿宋" w:eastAsia="仿宋" w:hAnsi="仿宋" w:hint="eastAsia"/>
          <w:sz w:val="28"/>
        </w:rPr>
        <w:t>授权代表签字：</w:t>
      </w:r>
      <w:r>
        <w:rPr>
          <w:rFonts w:ascii="仿宋" w:eastAsia="仿宋" w:hAnsi="仿宋"/>
          <w:sz w:val="28"/>
          <w:u w:val="thick"/>
        </w:rPr>
        <w:t xml:space="preserve">                       </w:t>
      </w:r>
    </w:p>
    <w:p w:rsidR="00E040C3" w:rsidRDefault="003B1AE1">
      <w:pPr>
        <w:tabs>
          <w:tab w:val="left" w:pos="426"/>
        </w:tabs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授权代表身份证号：</w:t>
      </w:r>
      <w:r>
        <w:rPr>
          <w:rFonts w:ascii="仿宋" w:eastAsia="仿宋" w:hAnsi="仿宋"/>
          <w:sz w:val="28"/>
          <w:u w:val="thick"/>
        </w:rPr>
        <w:t xml:space="preserve">                      </w:t>
      </w:r>
      <w:r>
        <w:rPr>
          <w:rFonts w:ascii="仿宋" w:eastAsia="仿宋" w:hAnsi="仿宋" w:hint="eastAsia"/>
          <w:sz w:val="28"/>
          <w:u w:val="thick"/>
        </w:rPr>
        <w:t xml:space="preserve">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职务：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ind w:firstLineChars="253" w:firstLine="708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详细通讯地址：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邮政编码：</w:t>
      </w:r>
      <w:r>
        <w:rPr>
          <w:rFonts w:ascii="仿宋" w:eastAsia="仿宋" w:hAnsi="仿宋"/>
          <w:sz w:val="28"/>
          <w:u w:val="thick"/>
        </w:rPr>
        <w:t xml:space="preserve">    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传真：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电话：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040C3" w:rsidRDefault="003B1AE1">
      <w:pPr>
        <w:overflowPunct w:val="0"/>
        <w:autoSpaceDE w:val="0"/>
        <w:autoSpaceDN w:val="0"/>
        <w:ind w:firstLineChars="250" w:firstLine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</w:t>
      </w:r>
      <w:r w:rsidR="00660D83">
        <w:rPr>
          <w:rFonts w:ascii="仿宋" w:eastAsia="仿宋" w:hAnsi="仿宋" w:hint="eastAsia"/>
          <w:sz w:val="28"/>
          <w:u w:val="thick"/>
        </w:rPr>
        <w:t xml:space="preserve">   </w:t>
      </w:r>
      <w:r>
        <w:rPr>
          <w:rFonts w:ascii="仿宋" w:eastAsia="仿宋" w:hAnsi="仿宋"/>
          <w:sz w:val="28"/>
          <w:u w:val="thick"/>
        </w:rPr>
        <w:t xml:space="preserve">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</w:t>
      </w:r>
      <w:r w:rsidR="00660D83">
        <w:rPr>
          <w:rFonts w:ascii="仿宋" w:eastAsia="仿宋" w:hAnsi="仿宋" w:hint="eastAsia"/>
          <w:sz w:val="28"/>
          <w:u w:val="thick"/>
        </w:rPr>
        <w:t xml:space="preserve">   </w:t>
      </w:r>
      <w:r>
        <w:rPr>
          <w:rFonts w:ascii="仿宋" w:eastAsia="仿宋" w:hAnsi="仿宋"/>
          <w:sz w:val="28"/>
          <w:u w:val="thick"/>
        </w:rPr>
        <w:t xml:space="preserve"> </w:t>
      </w:r>
      <w:r>
        <w:rPr>
          <w:rFonts w:ascii="仿宋" w:eastAsia="仿宋" w:hAnsi="仿宋" w:hint="eastAsia"/>
          <w:sz w:val="28"/>
        </w:rPr>
        <w:t>日</w:t>
      </w:r>
    </w:p>
    <w:p w:rsidR="00E040C3" w:rsidRDefault="00E040C3">
      <w:pPr>
        <w:pStyle w:val="a5"/>
      </w:pP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附表4</w:t>
      </w:r>
    </w:p>
    <w:p w:rsidR="00E040C3" w:rsidRDefault="003B1AE1">
      <w:pPr>
        <w:overflowPunct w:val="0"/>
        <w:autoSpaceDE w:val="0"/>
        <w:autoSpaceDN w:val="0"/>
        <w:spacing w:line="720" w:lineRule="auto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相应的资格文件</w:t>
      </w:r>
    </w:p>
    <w:p w:rsidR="00E040C3" w:rsidRDefault="003B1AE1">
      <w:pPr>
        <w:overflowPunct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（包含营业执照复印件、</w:t>
      </w:r>
      <w:r w:rsidRPr="000D486E">
        <w:rPr>
          <w:rFonts w:ascii="仿宋" w:eastAsia="仿宋" w:hAnsi="仿宋" w:cs="宋体" w:hint="eastAsia"/>
          <w:sz w:val="28"/>
          <w:szCs w:val="28"/>
        </w:rPr>
        <w:t>生</w:t>
      </w:r>
      <w:r w:rsidR="00660D83" w:rsidRPr="000D486E">
        <w:rPr>
          <w:rFonts w:ascii="仿宋" w:eastAsia="仿宋" w:hAnsi="仿宋" w:cs="宋体" w:hint="eastAsia"/>
          <w:sz w:val="28"/>
          <w:szCs w:val="28"/>
        </w:rPr>
        <w:t>产</w:t>
      </w:r>
      <w:r w:rsidRPr="000D486E">
        <w:rPr>
          <w:rFonts w:ascii="仿宋" w:eastAsia="仿宋" w:hAnsi="仿宋" w:cs="宋体" w:hint="eastAsia"/>
          <w:sz w:val="28"/>
          <w:szCs w:val="28"/>
        </w:rPr>
        <w:t>厂家授权函</w:t>
      </w:r>
      <w:r w:rsidRPr="000D486E">
        <w:rPr>
          <w:rFonts w:ascii="仿宋" w:eastAsia="仿宋" w:hAnsi="仿宋" w:hint="eastAsia"/>
          <w:sz w:val="28"/>
          <w:szCs w:val="28"/>
        </w:rPr>
        <w:t>（复印件）</w:t>
      </w:r>
      <w:r>
        <w:rPr>
          <w:rFonts w:ascii="仿宋" w:eastAsia="仿宋" w:hAnsi="仿宋" w:hint="eastAsia"/>
          <w:sz w:val="28"/>
          <w:szCs w:val="28"/>
        </w:rPr>
        <w:t>，格式自拟）</w:t>
      </w:r>
    </w:p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附表5</w:t>
      </w:r>
    </w:p>
    <w:p w:rsidR="00E040C3" w:rsidRDefault="00E040C3">
      <w:pPr>
        <w:overflowPunct w:val="0"/>
        <w:autoSpaceDE w:val="0"/>
        <w:autoSpaceDN w:val="0"/>
        <w:adjustRightInd w:val="0"/>
        <w:spacing w:line="520" w:lineRule="exact"/>
        <w:jc w:val="center"/>
        <w:rPr>
          <w:rFonts w:ascii="仿宋" w:eastAsia="仿宋" w:hAnsi="仿宋" w:cs="黑体"/>
          <w:b/>
          <w:bCs/>
          <w:sz w:val="32"/>
          <w:lang w:val="zh-CN"/>
        </w:rPr>
      </w:pPr>
    </w:p>
    <w:p w:rsidR="00E040C3" w:rsidRDefault="000D486E">
      <w:pPr>
        <w:overflowPunct w:val="0"/>
        <w:autoSpaceDE w:val="0"/>
        <w:autoSpaceDN w:val="0"/>
        <w:adjustRightInd w:val="0"/>
        <w:spacing w:line="520" w:lineRule="exact"/>
        <w:jc w:val="center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cs="黑体" w:hint="eastAsia"/>
          <w:b/>
          <w:bCs/>
          <w:sz w:val="32"/>
          <w:lang w:val="zh-CN"/>
        </w:rPr>
        <w:t>售后</w:t>
      </w:r>
      <w:r w:rsidR="003B1AE1">
        <w:rPr>
          <w:rFonts w:ascii="仿宋" w:eastAsia="仿宋" w:hAnsi="仿宋" w:cs="黑体" w:hint="eastAsia"/>
          <w:b/>
          <w:bCs/>
          <w:sz w:val="32"/>
          <w:lang w:val="zh-CN"/>
        </w:rPr>
        <w:t>服务承诺书</w:t>
      </w:r>
    </w:p>
    <w:p w:rsidR="00E040C3" w:rsidRDefault="003B1AE1">
      <w:pPr>
        <w:overflowPunct w:val="0"/>
        <w:autoSpaceDE w:val="0"/>
        <w:autoSpaceDN w:val="0"/>
        <w:spacing w:line="600" w:lineRule="exact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（格式自拟）</w:t>
      </w: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/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E040C3">
      <w:pPr>
        <w:pStyle w:val="a5"/>
      </w:pPr>
    </w:p>
    <w:p w:rsidR="00E040C3" w:rsidRDefault="00660D83">
      <w:pPr>
        <w:overflowPunct w:val="0"/>
        <w:autoSpaceDE w:val="0"/>
        <w:autoSpaceDN w:val="0"/>
        <w:spacing w:line="360" w:lineRule="auto"/>
        <w:ind w:firstLineChars="100" w:firstLine="280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报价方</w:t>
      </w:r>
      <w:r w:rsidR="003B1AE1">
        <w:rPr>
          <w:rFonts w:ascii="仿宋" w:eastAsia="仿宋" w:hAnsi="仿宋" w:hint="eastAsia"/>
          <w:sz w:val="28"/>
        </w:rPr>
        <w:t>全称（盖章）：</w:t>
      </w:r>
      <w:r w:rsidR="003B1AE1">
        <w:rPr>
          <w:rFonts w:ascii="仿宋" w:eastAsia="仿宋" w:hAnsi="仿宋"/>
          <w:sz w:val="28"/>
          <w:u w:val="thick"/>
        </w:rPr>
        <w:t xml:space="preserve">            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法</w:t>
      </w:r>
      <w:r w:rsidR="00660D83">
        <w:rPr>
          <w:rFonts w:ascii="仿宋" w:eastAsia="仿宋" w:hAnsi="仿宋" w:hint="eastAsia"/>
          <w:sz w:val="28"/>
        </w:rPr>
        <w:t>定</w:t>
      </w:r>
      <w:r>
        <w:rPr>
          <w:rFonts w:ascii="仿宋" w:eastAsia="仿宋" w:hAnsi="仿宋" w:hint="eastAsia"/>
          <w:sz w:val="28"/>
        </w:rPr>
        <w:t>代表</w:t>
      </w:r>
      <w:r w:rsidR="00660D83">
        <w:rPr>
          <w:rFonts w:ascii="仿宋" w:eastAsia="仿宋" w:hAnsi="仿宋" w:hint="eastAsia"/>
          <w:sz w:val="28"/>
        </w:rPr>
        <w:t>人</w:t>
      </w:r>
      <w:r>
        <w:rPr>
          <w:rFonts w:ascii="仿宋" w:eastAsia="仿宋" w:hAnsi="仿宋" w:hint="eastAsia"/>
          <w:sz w:val="28"/>
        </w:rPr>
        <w:t>或法人授权代表（签字）：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E040C3" w:rsidRDefault="003B1AE1">
      <w:pPr>
        <w:overflowPunct w:val="0"/>
        <w:autoSpaceDE w:val="0"/>
        <w:autoSpaceDN w:val="0"/>
        <w:spacing w:line="360" w:lineRule="auto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日</w:t>
      </w:r>
    </w:p>
    <w:p w:rsidR="00E040C3" w:rsidRDefault="003B1AE1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附表7</w:t>
      </w:r>
    </w:p>
    <w:p w:rsidR="00E040C3" w:rsidRDefault="00660D83">
      <w:pPr>
        <w:snapToGrid w:val="0"/>
        <w:spacing w:line="336" w:lineRule="auto"/>
        <w:ind w:firstLineChars="200" w:firstLine="643"/>
        <w:jc w:val="center"/>
        <w:textAlignment w:val="baseline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报价方</w:t>
      </w:r>
      <w:r w:rsidR="003B1AE1">
        <w:rPr>
          <w:rFonts w:ascii="仿宋" w:eastAsia="仿宋" w:hAnsi="仿宋" w:cs="宋体" w:hint="eastAsia"/>
          <w:b/>
          <w:sz w:val="32"/>
          <w:szCs w:val="32"/>
        </w:rPr>
        <w:t>认为需要提供的其他资料</w:t>
      </w:r>
    </w:p>
    <w:p w:rsidR="00E040C3" w:rsidRDefault="00E040C3"/>
    <w:p w:rsidR="00E040C3" w:rsidRDefault="00E040C3"/>
    <w:p w:rsidR="00E040C3" w:rsidRDefault="00E040C3">
      <w:pPr>
        <w:pStyle w:val="a5"/>
      </w:pPr>
    </w:p>
    <w:sectPr w:rsidR="00E040C3" w:rsidSect="00AA207F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A0" w:rsidRDefault="002412A0">
      <w:r>
        <w:separator/>
      </w:r>
    </w:p>
  </w:endnote>
  <w:endnote w:type="continuationSeparator" w:id="0">
    <w:p w:rsidR="002412A0" w:rsidRDefault="0024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C3" w:rsidRDefault="00E66CD2">
    <w:pPr>
      <w:pStyle w:val="a0"/>
      <w:jc w:val="center"/>
    </w:pPr>
    <w:r>
      <w:rPr>
        <w:b/>
      </w:rPr>
      <w:fldChar w:fldCharType="begin"/>
    </w:r>
    <w:r w:rsidR="003B1AE1">
      <w:rPr>
        <w:b/>
      </w:rPr>
      <w:instrText>PAGE</w:instrText>
    </w:r>
    <w:r>
      <w:rPr>
        <w:b/>
      </w:rPr>
      <w:fldChar w:fldCharType="separate"/>
    </w:r>
    <w:r w:rsidR="007D20F6">
      <w:rPr>
        <w:b/>
        <w:noProof/>
      </w:rPr>
      <w:t>1</w:t>
    </w:r>
    <w:r>
      <w:rPr>
        <w:b/>
      </w:rPr>
      <w:fldChar w:fldCharType="end"/>
    </w:r>
    <w:r w:rsidR="003B1AE1">
      <w:rPr>
        <w:lang w:val="zh-CN"/>
      </w:rPr>
      <w:t xml:space="preserve"> / </w:t>
    </w:r>
    <w:r>
      <w:rPr>
        <w:b/>
      </w:rPr>
      <w:fldChar w:fldCharType="begin"/>
    </w:r>
    <w:r w:rsidR="003B1AE1">
      <w:rPr>
        <w:b/>
      </w:rPr>
      <w:instrText>NUMPAGES</w:instrText>
    </w:r>
    <w:r>
      <w:rPr>
        <w:b/>
      </w:rPr>
      <w:fldChar w:fldCharType="separate"/>
    </w:r>
    <w:r w:rsidR="007D20F6">
      <w:rPr>
        <w:b/>
        <w:noProof/>
      </w:rPr>
      <w:t>14</w:t>
    </w:r>
    <w:r>
      <w:rPr>
        <w:b/>
      </w:rPr>
      <w:fldChar w:fldCharType="end"/>
    </w:r>
  </w:p>
  <w:p w:rsidR="00E040C3" w:rsidRDefault="00E040C3">
    <w:pPr>
      <w:pStyle w:val="a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A0" w:rsidRDefault="002412A0">
      <w:r>
        <w:separator/>
      </w:r>
    </w:p>
  </w:footnote>
  <w:footnote w:type="continuationSeparator" w:id="0">
    <w:p w:rsidR="002412A0" w:rsidRDefault="00241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C3" w:rsidRDefault="00E040C3">
    <w:pPr>
      <w:pStyle w:val="a9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C3" w:rsidRDefault="00E040C3">
    <w:pPr>
      <w:pStyle w:val="a9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F2F8"/>
    <w:multiLevelType w:val="singleLevel"/>
    <w:tmpl w:val="3BEAF2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wNGE4NmE2YWNkMzY4MjkxMzU4MjFlOTM3Y2NhNWUifQ=="/>
  </w:docVars>
  <w:rsids>
    <w:rsidRoot w:val="00961F9B"/>
    <w:rsid w:val="000321BE"/>
    <w:rsid w:val="0003429B"/>
    <w:rsid w:val="000436B7"/>
    <w:rsid w:val="000D486E"/>
    <w:rsid w:val="000E68BD"/>
    <w:rsid w:val="000E7E99"/>
    <w:rsid w:val="000F0872"/>
    <w:rsid w:val="00163213"/>
    <w:rsid w:val="0019149B"/>
    <w:rsid w:val="001F4FB0"/>
    <w:rsid w:val="0021222D"/>
    <w:rsid w:val="0022174C"/>
    <w:rsid w:val="00224BAC"/>
    <w:rsid w:val="002412A0"/>
    <w:rsid w:val="00254241"/>
    <w:rsid w:val="00273685"/>
    <w:rsid w:val="00285F5E"/>
    <w:rsid w:val="002E55F5"/>
    <w:rsid w:val="0034497A"/>
    <w:rsid w:val="00371AA8"/>
    <w:rsid w:val="003735B0"/>
    <w:rsid w:val="003736A9"/>
    <w:rsid w:val="003A57AA"/>
    <w:rsid w:val="003B1AE1"/>
    <w:rsid w:val="003B6A36"/>
    <w:rsid w:val="003C1A66"/>
    <w:rsid w:val="003C7170"/>
    <w:rsid w:val="00402CF1"/>
    <w:rsid w:val="00467351"/>
    <w:rsid w:val="004D2B3E"/>
    <w:rsid w:val="00500004"/>
    <w:rsid w:val="005203BB"/>
    <w:rsid w:val="0052384E"/>
    <w:rsid w:val="00544502"/>
    <w:rsid w:val="005B7230"/>
    <w:rsid w:val="005E5A14"/>
    <w:rsid w:val="005F27A5"/>
    <w:rsid w:val="005F7301"/>
    <w:rsid w:val="00634132"/>
    <w:rsid w:val="0064275C"/>
    <w:rsid w:val="00660D83"/>
    <w:rsid w:val="00672594"/>
    <w:rsid w:val="006A2CB7"/>
    <w:rsid w:val="006B5471"/>
    <w:rsid w:val="006B6354"/>
    <w:rsid w:val="006C54A1"/>
    <w:rsid w:val="006E2BE8"/>
    <w:rsid w:val="00701261"/>
    <w:rsid w:val="007140D3"/>
    <w:rsid w:val="00725F01"/>
    <w:rsid w:val="007266D9"/>
    <w:rsid w:val="007365D9"/>
    <w:rsid w:val="007531E3"/>
    <w:rsid w:val="007619AC"/>
    <w:rsid w:val="00765CE8"/>
    <w:rsid w:val="00776BD5"/>
    <w:rsid w:val="00781473"/>
    <w:rsid w:val="007B390C"/>
    <w:rsid w:val="007B5A9A"/>
    <w:rsid w:val="007C24A4"/>
    <w:rsid w:val="007C5FA1"/>
    <w:rsid w:val="007D20F6"/>
    <w:rsid w:val="007E1D6B"/>
    <w:rsid w:val="007F2FE6"/>
    <w:rsid w:val="00845B14"/>
    <w:rsid w:val="008B7F3C"/>
    <w:rsid w:val="008C50D0"/>
    <w:rsid w:val="008D6B04"/>
    <w:rsid w:val="008F5648"/>
    <w:rsid w:val="00903BAD"/>
    <w:rsid w:val="00917DFF"/>
    <w:rsid w:val="0095790C"/>
    <w:rsid w:val="009615E2"/>
    <w:rsid w:val="00961F9B"/>
    <w:rsid w:val="00991E97"/>
    <w:rsid w:val="009C7E3E"/>
    <w:rsid w:val="009E18A3"/>
    <w:rsid w:val="00A12DE7"/>
    <w:rsid w:val="00A1421F"/>
    <w:rsid w:val="00A55D58"/>
    <w:rsid w:val="00A5707B"/>
    <w:rsid w:val="00A616C0"/>
    <w:rsid w:val="00AA207F"/>
    <w:rsid w:val="00AD1AE8"/>
    <w:rsid w:val="00AD3048"/>
    <w:rsid w:val="00AD4177"/>
    <w:rsid w:val="00AE1FB4"/>
    <w:rsid w:val="00AE5360"/>
    <w:rsid w:val="00B109FE"/>
    <w:rsid w:val="00B13A14"/>
    <w:rsid w:val="00B141D9"/>
    <w:rsid w:val="00B50A26"/>
    <w:rsid w:val="00B853E4"/>
    <w:rsid w:val="00B91BCD"/>
    <w:rsid w:val="00BA0905"/>
    <w:rsid w:val="00BC68E3"/>
    <w:rsid w:val="00BF5785"/>
    <w:rsid w:val="00BF7DC7"/>
    <w:rsid w:val="00C12AFB"/>
    <w:rsid w:val="00C27F6D"/>
    <w:rsid w:val="00C50828"/>
    <w:rsid w:val="00C66013"/>
    <w:rsid w:val="00C66BB4"/>
    <w:rsid w:val="00D44B1E"/>
    <w:rsid w:val="00D547E4"/>
    <w:rsid w:val="00D7599C"/>
    <w:rsid w:val="00DC2DAF"/>
    <w:rsid w:val="00DD17B9"/>
    <w:rsid w:val="00DF6036"/>
    <w:rsid w:val="00E040C3"/>
    <w:rsid w:val="00E16EBB"/>
    <w:rsid w:val="00E23BB9"/>
    <w:rsid w:val="00E66CD2"/>
    <w:rsid w:val="00E94CC2"/>
    <w:rsid w:val="00EB373B"/>
    <w:rsid w:val="00EB5509"/>
    <w:rsid w:val="00EB6F29"/>
    <w:rsid w:val="00ED5E98"/>
    <w:rsid w:val="00F046B6"/>
    <w:rsid w:val="00F36675"/>
    <w:rsid w:val="00F42011"/>
    <w:rsid w:val="00F45A83"/>
    <w:rsid w:val="00F55EC3"/>
    <w:rsid w:val="00F75099"/>
    <w:rsid w:val="00F87A3D"/>
    <w:rsid w:val="00FA7B38"/>
    <w:rsid w:val="00FC1407"/>
    <w:rsid w:val="00FC1C54"/>
    <w:rsid w:val="00FD49E1"/>
    <w:rsid w:val="00FD555A"/>
    <w:rsid w:val="00FF1BE6"/>
    <w:rsid w:val="01BE50EC"/>
    <w:rsid w:val="01EB1677"/>
    <w:rsid w:val="02051A8C"/>
    <w:rsid w:val="02B151BF"/>
    <w:rsid w:val="04472F2A"/>
    <w:rsid w:val="04680006"/>
    <w:rsid w:val="046D6E08"/>
    <w:rsid w:val="06391689"/>
    <w:rsid w:val="06B333AB"/>
    <w:rsid w:val="06C13340"/>
    <w:rsid w:val="07025680"/>
    <w:rsid w:val="07B65B25"/>
    <w:rsid w:val="0A761C50"/>
    <w:rsid w:val="0AF62D6D"/>
    <w:rsid w:val="0B366DB6"/>
    <w:rsid w:val="0D1370D1"/>
    <w:rsid w:val="0EEA7576"/>
    <w:rsid w:val="10397D81"/>
    <w:rsid w:val="14323AB0"/>
    <w:rsid w:val="1437674A"/>
    <w:rsid w:val="1573275E"/>
    <w:rsid w:val="16B236D2"/>
    <w:rsid w:val="18162A6E"/>
    <w:rsid w:val="1A806F35"/>
    <w:rsid w:val="1A834061"/>
    <w:rsid w:val="1B7B03F7"/>
    <w:rsid w:val="1B9A67F9"/>
    <w:rsid w:val="1BBA3438"/>
    <w:rsid w:val="1BFF4ED6"/>
    <w:rsid w:val="1CA705D8"/>
    <w:rsid w:val="1E583147"/>
    <w:rsid w:val="1E8341B0"/>
    <w:rsid w:val="20E94536"/>
    <w:rsid w:val="2175133E"/>
    <w:rsid w:val="221603DE"/>
    <w:rsid w:val="22FC5D91"/>
    <w:rsid w:val="23350978"/>
    <w:rsid w:val="23F25F47"/>
    <w:rsid w:val="26DC076A"/>
    <w:rsid w:val="28715105"/>
    <w:rsid w:val="2B363C27"/>
    <w:rsid w:val="2BC16A16"/>
    <w:rsid w:val="2CEC385B"/>
    <w:rsid w:val="2D821D43"/>
    <w:rsid w:val="2E7276C0"/>
    <w:rsid w:val="2F3D1C64"/>
    <w:rsid w:val="2F5F5F7C"/>
    <w:rsid w:val="315957A6"/>
    <w:rsid w:val="318C0BE9"/>
    <w:rsid w:val="331319C6"/>
    <w:rsid w:val="33C837EC"/>
    <w:rsid w:val="33FB64E3"/>
    <w:rsid w:val="34D74DFE"/>
    <w:rsid w:val="3732645B"/>
    <w:rsid w:val="377145EA"/>
    <w:rsid w:val="378E22CC"/>
    <w:rsid w:val="37D22119"/>
    <w:rsid w:val="398F5789"/>
    <w:rsid w:val="39C30E30"/>
    <w:rsid w:val="39D80BF1"/>
    <w:rsid w:val="3A236AB0"/>
    <w:rsid w:val="3A341280"/>
    <w:rsid w:val="3A345EC4"/>
    <w:rsid w:val="3B0F1DD7"/>
    <w:rsid w:val="3BBA0D73"/>
    <w:rsid w:val="3CCC6968"/>
    <w:rsid w:val="3CE86CDE"/>
    <w:rsid w:val="40F45CAD"/>
    <w:rsid w:val="43CA3682"/>
    <w:rsid w:val="46645346"/>
    <w:rsid w:val="471F6E0C"/>
    <w:rsid w:val="49F03F41"/>
    <w:rsid w:val="4B817359"/>
    <w:rsid w:val="50673932"/>
    <w:rsid w:val="53A964D7"/>
    <w:rsid w:val="53C04EAA"/>
    <w:rsid w:val="53CF0C7D"/>
    <w:rsid w:val="540D302E"/>
    <w:rsid w:val="54164411"/>
    <w:rsid w:val="54FD3665"/>
    <w:rsid w:val="59C13FE5"/>
    <w:rsid w:val="5BE951DD"/>
    <w:rsid w:val="5C0B2A5F"/>
    <w:rsid w:val="5C6A40A6"/>
    <w:rsid w:val="5C930EA9"/>
    <w:rsid w:val="5D132790"/>
    <w:rsid w:val="5FB55531"/>
    <w:rsid w:val="623E24E9"/>
    <w:rsid w:val="63FE38D3"/>
    <w:rsid w:val="646F0ABB"/>
    <w:rsid w:val="651B5AFA"/>
    <w:rsid w:val="65576F7C"/>
    <w:rsid w:val="65777EA0"/>
    <w:rsid w:val="671B7FD0"/>
    <w:rsid w:val="69227FEF"/>
    <w:rsid w:val="69801AE7"/>
    <w:rsid w:val="6AC91885"/>
    <w:rsid w:val="6B4F034A"/>
    <w:rsid w:val="6C5A0CDB"/>
    <w:rsid w:val="6CDE0D0B"/>
    <w:rsid w:val="6D0738E8"/>
    <w:rsid w:val="6EBA50F3"/>
    <w:rsid w:val="6F582BF7"/>
    <w:rsid w:val="6F795460"/>
    <w:rsid w:val="70EA38F5"/>
    <w:rsid w:val="71D67968"/>
    <w:rsid w:val="72503A28"/>
    <w:rsid w:val="7330244F"/>
    <w:rsid w:val="73F72A9B"/>
    <w:rsid w:val="75D84DD9"/>
    <w:rsid w:val="773050BC"/>
    <w:rsid w:val="775D4935"/>
    <w:rsid w:val="780836AA"/>
    <w:rsid w:val="78A01AA3"/>
    <w:rsid w:val="7A3A262A"/>
    <w:rsid w:val="7AE973A5"/>
    <w:rsid w:val="7C0F2DB5"/>
    <w:rsid w:val="7CA83DE2"/>
    <w:rsid w:val="7D1D1418"/>
    <w:rsid w:val="7DA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207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A207F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locked/>
    <w:rsid w:val="00AA207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AA207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rsid w:val="00AA207F"/>
    <w:pPr>
      <w:jc w:val="left"/>
    </w:pPr>
  </w:style>
  <w:style w:type="paragraph" w:styleId="a5">
    <w:name w:val="Body Text"/>
    <w:basedOn w:val="a"/>
    <w:next w:val="a"/>
    <w:uiPriority w:val="99"/>
    <w:qFormat/>
    <w:rsid w:val="00AA207F"/>
    <w:pPr>
      <w:spacing w:after="120"/>
    </w:pPr>
    <w:rPr>
      <w:kern w:val="0"/>
      <w:sz w:val="24"/>
    </w:rPr>
  </w:style>
  <w:style w:type="paragraph" w:styleId="a6">
    <w:name w:val="Body Text Indent"/>
    <w:basedOn w:val="a"/>
    <w:link w:val="Char0"/>
    <w:uiPriority w:val="99"/>
    <w:semiHidden/>
    <w:unhideWhenUsed/>
    <w:qFormat/>
    <w:rsid w:val="00AA207F"/>
    <w:pPr>
      <w:spacing w:after="120"/>
      <w:ind w:leftChars="200" w:left="420"/>
    </w:p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AA207F"/>
    <w:pPr>
      <w:ind w:leftChars="2500" w:left="100"/>
    </w:pPr>
  </w:style>
  <w:style w:type="paragraph" w:styleId="a8">
    <w:name w:val="Balloon Text"/>
    <w:basedOn w:val="a"/>
    <w:link w:val="Char2"/>
    <w:uiPriority w:val="99"/>
    <w:qFormat/>
    <w:rsid w:val="00AA207F"/>
    <w:rPr>
      <w:sz w:val="18"/>
      <w:szCs w:val="18"/>
    </w:rPr>
  </w:style>
  <w:style w:type="paragraph" w:styleId="a9">
    <w:name w:val="header"/>
    <w:basedOn w:val="a"/>
    <w:link w:val="Char3"/>
    <w:uiPriority w:val="99"/>
    <w:qFormat/>
    <w:rsid w:val="00AA2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a">
    <w:name w:val="Table Grid"/>
    <w:basedOn w:val="a2"/>
    <w:uiPriority w:val="99"/>
    <w:qFormat/>
    <w:rsid w:val="00AA20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qFormat/>
    <w:rsid w:val="00AA207F"/>
    <w:rPr>
      <w:rFonts w:cs="Times New Roman"/>
      <w:color w:val="0563C1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AA207F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basedOn w:val="a1"/>
    <w:link w:val="a8"/>
    <w:uiPriority w:val="99"/>
    <w:qFormat/>
    <w:locked/>
    <w:rsid w:val="00AA207F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locked/>
    <w:rsid w:val="00AA207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1"/>
    <w:link w:val="a9"/>
    <w:uiPriority w:val="99"/>
    <w:qFormat/>
    <w:locked/>
    <w:rsid w:val="00AA207F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A207F"/>
    <w:pPr>
      <w:ind w:firstLineChars="200" w:firstLine="420"/>
    </w:pPr>
  </w:style>
  <w:style w:type="paragraph" w:customStyle="1" w:styleId="10">
    <w:name w:val="菲页1"/>
    <w:basedOn w:val="2"/>
    <w:qFormat/>
    <w:rsid w:val="00AA207F"/>
    <w:pPr>
      <w:widowControl/>
      <w:jc w:val="center"/>
    </w:pPr>
    <w:rPr>
      <w:rFonts w:ascii="黑体" w:eastAsia="黑体" w:hAnsi="宋体"/>
      <w:b w:val="0"/>
      <w:kern w:val="0"/>
      <w:sz w:val="52"/>
      <w:szCs w:val="30"/>
    </w:rPr>
  </w:style>
  <w:style w:type="character" w:customStyle="1" w:styleId="Char1">
    <w:name w:val="日期 Char"/>
    <w:basedOn w:val="a1"/>
    <w:link w:val="a7"/>
    <w:uiPriority w:val="99"/>
    <w:semiHidden/>
    <w:qFormat/>
    <w:rsid w:val="00AA207F"/>
    <w:rPr>
      <w:kern w:val="2"/>
      <w:sz w:val="21"/>
      <w:szCs w:val="22"/>
    </w:rPr>
  </w:style>
  <w:style w:type="character" w:customStyle="1" w:styleId="Char0">
    <w:name w:val="正文文本缩进 Char"/>
    <w:basedOn w:val="a1"/>
    <w:link w:val="a6"/>
    <w:uiPriority w:val="99"/>
    <w:semiHidden/>
    <w:qFormat/>
    <w:rsid w:val="00AA207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471</TotalTime>
  <Pages>14</Pages>
  <Words>672</Words>
  <Characters>3835</Characters>
  <Application>Microsoft Office Word</Application>
  <DocSecurity>0</DocSecurity>
  <Lines>31</Lines>
  <Paragraphs>8</Paragraphs>
  <ScaleCrop>false</ScaleCrop>
  <Company>user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满永胜</cp:lastModifiedBy>
  <cp:revision>45</cp:revision>
  <cp:lastPrinted>2022-05-13T01:48:00Z</cp:lastPrinted>
  <dcterms:created xsi:type="dcterms:W3CDTF">2022-04-25T08:41:00Z</dcterms:created>
  <dcterms:modified xsi:type="dcterms:W3CDTF">2022-05-13T01:59:00Z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4E7A1B631A3A4AC8B511C3B05B14DF72</vt:lpwstr>
  </property>
</Properties>
</file>