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509" w:rsidRDefault="00AB654B">
      <w:pPr>
        <w:spacing w:line="520" w:lineRule="exact"/>
        <w:jc w:val="center"/>
        <w:rPr>
          <w:rFonts w:asciiTheme="minorEastAsia" w:eastAsiaTheme="minorEastAsia" w:hAnsiTheme="minorEastAsia"/>
          <w:b/>
          <w:bCs/>
          <w:sz w:val="32"/>
          <w:szCs w:val="32"/>
        </w:rPr>
      </w:pPr>
      <w:bookmarkStart w:id="0" w:name="_Toc394049868"/>
      <w:bookmarkStart w:id="1" w:name="_Toc28005"/>
      <w:bookmarkStart w:id="2" w:name="_Toc394051107"/>
      <w:r>
        <w:rPr>
          <w:rFonts w:asciiTheme="minorEastAsia" w:eastAsiaTheme="minorEastAsia" w:hAnsiTheme="minorEastAsia" w:hint="eastAsia"/>
          <w:b/>
          <w:sz w:val="32"/>
          <w:szCs w:val="32"/>
        </w:rPr>
        <w:t xml:space="preserve"> </w:t>
      </w:r>
      <w:r w:rsidR="00A1421F">
        <w:rPr>
          <w:rFonts w:asciiTheme="minorEastAsia" w:eastAsiaTheme="minorEastAsia" w:hAnsiTheme="minorEastAsia" w:hint="eastAsia"/>
          <w:b/>
          <w:sz w:val="32"/>
          <w:szCs w:val="32"/>
        </w:rPr>
        <w:t>中农威特生物科技股份有限公司</w:t>
      </w:r>
      <w:bookmarkStart w:id="3" w:name="_Toc4024"/>
      <w:bookmarkEnd w:id="0"/>
      <w:bookmarkEnd w:id="1"/>
      <w:bookmarkEnd w:id="2"/>
    </w:p>
    <w:p w:rsidR="00EB5509" w:rsidRDefault="00A1421F">
      <w:pPr>
        <w:spacing w:line="520" w:lineRule="exact"/>
        <w:jc w:val="center"/>
        <w:rPr>
          <w:rFonts w:asciiTheme="minorEastAsia" w:eastAsiaTheme="minorEastAsia" w:hAnsiTheme="minorEastAsia"/>
          <w:b/>
          <w:bCs/>
          <w:sz w:val="32"/>
          <w:szCs w:val="32"/>
        </w:rPr>
      </w:pPr>
      <w:r>
        <w:rPr>
          <w:rFonts w:asciiTheme="minorEastAsia" w:eastAsiaTheme="minorEastAsia" w:hAnsiTheme="minorEastAsia" w:hint="eastAsia"/>
          <w:b/>
          <w:sz w:val="32"/>
          <w:szCs w:val="32"/>
        </w:rPr>
        <w:t>竞争性谈判采购公告</w:t>
      </w:r>
      <w:bookmarkEnd w:id="3"/>
    </w:p>
    <w:p w:rsidR="00EB5509" w:rsidRDefault="00A1421F">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根据中农威特生物科技股份有限公司《采购管理办法》及公司相关会议决定，对所需相关服务进行竞争性谈判采购，欢迎贵单位前来参加。</w:t>
      </w:r>
    </w:p>
    <w:p w:rsidR="00EB5509" w:rsidRDefault="00A1421F">
      <w:pPr>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一、采购文件编号：</w:t>
      </w:r>
      <w:r w:rsidR="00AB654B">
        <w:rPr>
          <w:rFonts w:ascii="仿宋" w:eastAsia="仿宋" w:hAnsi="仿宋" w:hint="eastAsia"/>
          <w:sz w:val="28"/>
          <w:szCs w:val="28"/>
        </w:rPr>
        <w:t>ZNWT-CGB-2022-017</w:t>
      </w:r>
    </w:p>
    <w:p w:rsidR="002D693C"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二、项目名称：</w:t>
      </w:r>
      <w:r w:rsidR="002D693C">
        <w:rPr>
          <w:rFonts w:ascii="仿宋" w:eastAsia="仿宋" w:hAnsi="仿宋" w:cs="宋体" w:hint="eastAsia"/>
          <w:sz w:val="28"/>
          <w:szCs w:val="28"/>
        </w:rPr>
        <w:t>中农威特生物科技股份有限公司</w:t>
      </w:r>
      <w:r w:rsidR="002D693C" w:rsidRPr="002D693C">
        <w:rPr>
          <w:rFonts w:ascii="仿宋" w:eastAsia="仿宋" w:hAnsi="仿宋" w:cs="宋体" w:hint="eastAsia"/>
          <w:sz w:val="28"/>
          <w:szCs w:val="28"/>
        </w:rPr>
        <w:t>生物医药基地7#，9#，11#建筑一层外围窗户加装防护栏</w:t>
      </w:r>
      <w:r w:rsidR="002D693C">
        <w:rPr>
          <w:rFonts w:ascii="仿宋" w:eastAsia="仿宋" w:hAnsi="仿宋" w:cs="宋体" w:hint="eastAsia"/>
          <w:sz w:val="28"/>
          <w:szCs w:val="28"/>
        </w:rPr>
        <w:t>工程项目</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lang w:val="en-GB"/>
        </w:rPr>
        <w:t>三、项目要求及主要参数，详见《</w:t>
      </w:r>
      <w:r>
        <w:rPr>
          <w:rFonts w:ascii="仿宋" w:eastAsia="仿宋" w:hAnsi="仿宋" w:cs="宋体" w:hint="eastAsia"/>
          <w:sz w:val="28"/>
          <w:szCs w:val="28"/>
        </w:rPr>
        <w:t>中农威特生物科技股份有限公司</w:t>
      </w:r>
      <w:r w:rsidR="002D693C" w:rsidRPr="002D693C">
        <w:rPr>
          <w:rFonts w:ascii="仿宋" w:eastAsia="仿宋" w:hAnsi="仿宋" w:cs="宋体" w:hint="eastAsia"/>
          <w:sz w:val="28"/>
          <w:szCs w:val="28"/>
        </w:rPr>
        <w:t>生物医药基地7#，9#，11#建筑一层外围窗户加装防护栏</w:t>
      </w:r>
      <w:r w:rsidR="002D693C">
        <w:rPr>
          <w:rFonts w:ascii="仿宋" w:eastAsia="仿宋" w:hAnsi="仿宋" w:cs="宋体" w:hint="eastAsia"/>
          <w:sz w:val="28"/>
          <w:szCs w:val="28"/>
        </w:rPr>
        <w:t>工程项目</w:t>
      </w:r>
      <w:r>
        <w:rPr>
          <w:rFonts w:ascii="仿宋" w:eastAsia="仿宋" w:hAnsi="仿宋" w:cs="宋体" w:hint="eastAsia"/>
          <w:sz w:val="28"/>
          <w:szCs w:val="28"/>
        </w:rPr>
        <w:t>竞争性谈判采购文件》</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 xml:space="preserve">四、获取采购文件的方式 ：免费发放。   </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五、递交报价文件截止时间</w:t>
      </w:r>
      <w:r>
        <w:rPr>
          <w:rFonts w:ascii="仿宋" w:eastAsia="仿宋" w:hAnsi="仿宋" w:cs="宋体" w:hint="eastAsia"/>
          <w:sz w:val="28"/>
          <w:szCs w:val="28"/>
        </w:rPr>
        <w:tab/>
      </w:r>
    </w:p>
    <w:p w:rsidR="00EB5509" w:rsidRDefault="00A1421F">
      <w:pPr>
        <w:snapToGrid w:val="0"/>
        <w:spacing w:line="520" w:lineRule="exact"/>
        <w:ind w:firstLineChars="200" w:firstLine="560"/>
        <w:textAlignment w:val="baseline"/>
        <w:rPr>
          <w:rFonts w:ascii="仿宋" w:eastAsia="仿宋" w:hAnsi="仿宋" w:cs="宋体"/>
          <w:sz w:val="28"/>
          <w:szCs w:val="28"/>
          <w:lang w:val="en-GB"/>
        </w:rPr>
      </w:pPr>
      <w:r>
        <w:rPr>
          <w:rFonts w:ascii="仿宋" w:eastAsia="仿宋" w:hAnsi="仿宋" w:cs="宋体" w:hint="eastAsia"/>
          <w:sz w:val="28"/>
          <w:szCs w:val="28"/>
          <w:lang w:val="en-GB"/>
        </w:rPr>
        <w:t>202</w:t>
      </w:r>
      <w:r>
        <w:rPr>
          <w:rFonts w:ascii="仿宋" w:eastAsia="仿宋" w:hAnsi="仿宋" w:cs="宋体" w:hint="eastAsia"/>
          <w:sz w:val="28"/>
          <w:szCs w:val="28"/>
        </w:rPr>
        <w:t>2</w:t>
      </w:r>
      <w:r>
        <w:rPr>
          <w:rFonts w:ascii="仿宋" w:eastAsia="仿宋" w:hAnsi="仿宋" w:cs="宋体" w:hint="eastAsia"/>
          <w:sz w:val="28"/>
          <w:szCs w:val="28"/>
          <w:lang w:val="en-GB"/>
        </w:rPr>
        <w:t>年</w:t>
      </w:r>
      <w:r>
        <w:rPr>
          <w:rFonts w:ascii="仿宋" w:eastAsia="仿宋" w:hAnsi="仿宋" w:cs="宋体" w:hint="eastAsia"/>
          <w:sz w:val="28"/>
          <w:szCs w:val="28"/>
        </w:rPr>
        <w:t>5</w:t>
      </w:r>
      <w:r>
        <w:rPr>
          <w:rFonts w:ascii="仿宋" w:eastAsia="仿宋" w:hAnsi="仿宋" w:cs="宋体" w:hint="eastAsia"/>
          <w:sz w:val="28"/>
          <w:szCs w:val="28"/>
          <w:lang w:val="en-GB"/>
        </w:rPr>
        <w:t>月</w:t>
      </w:r>
      <w:r w:rsidR="007756FA">
        <w:rPr>
          <w:rFonts w:ascii="仿宋" w:eastAsia="仿宋" w:hAnsi="仿宋" w:cs="宋体" w:hint="eastAsia"/>
          <w:sz w:val="28"/>
          <w:szCs w:val="28"/>
        </w:rPr>
        <w:t>17</w:t>
      </w:r>
      <w:r>
        <w:rPr>
          <w:rFonts w:ascii="仿宋" w:eastAsia="仿宋" w:hAnsi="仿宋" w:cs="宋体" w:hint="eastAsia"/>
          <w:sz w:val="28"/>
          <w:szCs w:val="28"/>
          <w:lang w:val="en-GB"/>
        </w:rPr>
        <w:t>日</w:t>
      </w:r>
      <w:r w:rsidR="007756FA">
        <w:rPr>
          <w:rFonts w:ascii="仿宋" w:eastAsia="仿宋" w:hAnsi="仿宋" w:cs="宋体" w:hint="eastAsia"/>
          <w:sz w:val="28"/>
          <w:szCs w:val="28"/>
        </w:rPr>
        <w:t>09</w:t>
      </w:r>
      <w:r>
        <w:rPr>
          <w:rFonts w:ascii="仿宋" w:eastAsia="仿宋" w:hAnsi="仿宋" w:cs="宋体" w:hint="eastAsia"/>
          <w:sz w:val="28"/>
          <w:szCs w:val="28"/>
          <w:lang w:val="en-GB"/>
        </w:rPr>
        <w:t>:</w:t>
      </w:r>
      <w:r>
        <w:rPr>
          <w:rFonts w:ascii="仿宋" w:eastAsia="仿宋" w:hAnsi="仿宋" w:cs="宋体" w:hint="eastAsia"/>
          <w:sz w:val="28"/>
          <w:szCs w:val="28"/>
        </w:rPr>
        <w:t>0</w:t>
      </w:r>
      <w:r>
        <w:rPr>
          <w:rFonts w:ascii="仿宋" w:eastAsia="仿宋" w:hAnsi="仿宋" w:cs="宋体" w:hint="eastAsia"/>
          <w:sz w:val="28"/>
          <w:szCs w:val="28"/>
          <w:lang w:val="en-GB"/>
        </w:rPr>
        <w:t>0之前，逾期不予受理。</w:t>
      </w:r>
    </w:p>
    <w:p w:rsidR="00EB5509" w:rsidRDefault="00A1421F">
      <w:pPr>
        <w:snapToGrid w:val="0"/>
        <w:spacing w:line="520" w:lineRule="exact"/>
        <w:ind w:firstLineChars="200" w:firstLine="560"/>
        <w:textAlignment w:val="baseline"/>
        <w:rPr>
          <w:rFonts w:ascii="仿宋" w:eastAsia="仿宋" w:hAnsi="仿宋"/>
          <w:sz w:val="28"/>
          <w:szCs w:val="28"/>
          <w:lang w:val="en-GB"/>
        </w:rPr>
      </w:pPr>
      <w:r>
        <w:rPr>
          <w:rFonts w:ascii="仿宋" w:eastAsia="仿宋" w:hAnsi="仿宋" w:hint="eastAsia"/>
          <w:sz w:val="28"/>
          <w:szCs w:val="28"/>
          <w:lang w:val="en-GB"/>
        </w:rPr>
        <w:t>递交地点: 兰州兽医研究所门口（兰州市城关区盐场堡徐家坪1号）</w:t>
      </w:r>
    </w:p>
    <w:p w:rsidR="00EB5509" w:rsidRDefault="00A1421F">
      <w:pPr>
        <w:snapToGrid w:val="0"/>
        <w:spacing w:line="520" w:lineRule="exact"/>
        <w:ind w:firstLineChars="200" w:firstLine="560"/>
        <w:textAlignment w:val="baseline"/>
        <w:rPr>
          <w:rFonts w:ascii="仿宋" w:eastAsia="仿宋" w:hAnsi="仿宋"/>
          <w:sz w:val="28"/>
          <w:szCs w:val="28"/>
          <w:lang w:val="en-GB"/>
        </w:rPr>
      </w:pPr>
      <w:r>
        <w:rPr>
          <w:rFonts w:ascii="仿宋" w:eastAsia="仿宋" w:hAnsi="仿宋" w:hint="eastAsia"/>
          <w:sz w:val="28"/>
          <w:szCs w:val="28"/>
          <w:lang w:val="en-GB"/>
        </w:rPr>
        <w:t>接收人：</w:t>
      </w:r>
      <w:r w:rsidR="002D693C">
        <w:rPr>
          <w:rFonts w:ascii="仿宋" w:eastAsia="仿宋" w:hAnsi="仿宋" w:hint="eastAsia"/>
          <w:sz w:val="28"/>
          <w:szCs w:val="28"/>
          <w:lang w:val="en-GB"/>
        </w:rPr>
        <w:t>李华</w:t>
      </w:r>
    </w:p>
    <w:p w:rsidR="00EB5509" w:rsidRDefault="00A1421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lang w:val="en-GB"/>
        </w:rPr>
        <w:t>电话：</w:t>
      </w:r>
      <w:r>
        <w:rPr>
          <w:rFonts w:ascii="仿宋" w:eastAsia="仿宋" w:hAnsi="仿宋" w:hint="eastAsia"/>
          <w:sz w:val="28"/>
          <w:szCs w:val="28"/>
        </w:rPr>
        <w:t>13</w:t>
      </w:r>
      <w:r w:rsidR="002D693C">
        <w:rPr>
          <w:rFonts w:ascii="仿宋" w:eastAsia="仿宋" w:hAnsi="仿宋" w:hint="eastAsia"/>
          <w:sz w:val="28"/>
          <w:szCs w:val="28"/>
        </w:rPr>
        <w:t>893179428</w:t>
      </w:r>
    </w:p>
    <w:p w:rsidR="00EB5509" w:rsidRDefault="00A1421F">
      <w:pPr>
        <w:pStyle w:val="a0"/>
        <w:spacing w:after="0" w:line="52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六、</w:t>
      </w:r>
      <w:r>
        <w:rPr>
          <w:rFonts w:ascii="仿宋" w:eastAsia="仿宋" w:hAnsi="仿宋" w:cs="仿宋" w:hint="eastAsia"/>
          <w:sz w:val="28"/>
          <w:szCs w:val="28"/>
        </w:rPr>
        <w:t>竞争性谈判</w:t>
      </w:r>
      <w:r>
        <w:rPr>
          <w:rFonts w:ascii="仿宋" w:eastAsia="仿宋" w:hAnsi="仿宋" w:hint="eastAsia"/>
          <w:kern w:val="2"/>
          <w:sz w:val="28"/>
          <w:szCs w:val="28"/>
        </w:rPr>
        <w:t>时间 ：2022年5月</w:t>
      </w:r>
      <w:r w:rsidR="002D693C">
        <w:rPr>
          <w:rFonts w:ascii="仿宋" w:eastAsia="仿宋" w:hAnsi="仿宋" w:hint="eastAsia"/>
          <w:kern w:val="2"/>
          <w:sz w:val="28"/>
          <w:szCs w:val="28"/>
        </w:rPr>
        <w:t>17</w:t>
      </w:r>
      <w:r>
        <w:rPr>
          <w:rFonts w:ascii="仿宋" w:eastAsia="仿宋" w:hAnsi="仿宋" w:hint="eastAsia"/>
          <w:kern w:val="2"/>
          <w:sz w:val="28"/>
          <w:szCs w:val="28"/>
        </w:rPr>
        <w:t>日09:30</w:t>
      </w:r>
    </w:p>
    <w:p w:rsidR="00EB5509" w:rsidRDefault="00A1421F">
      <w:pPr>
        <w:pStyle w:val="a0"/>
        <w:spacing w:after="0" w:line="520" w:lineRule="exact"/>
        <w:ind w:firstLineChars="200" w:firstLine="560"/>
        <w:textAlignment w:val="baseline"/>
        <w:rPr>
          <w:rFonts w:ascii="仿宋" w:eastAsia="仿宋" w:hAnsi="仿宋" w:cs="宋体"/>
          <w:sz w:val="28"/>
          <w:szCs w:val="28"/>
        </w:rPr>
      </w:pPr>
      <w:r>
        <w:rPr>
          <w:rFonts w:ascii="仿宋" w:eastAsia="仿宋" w:hAnsi="仿宋" w:hint="eastAsia"/>
          <w:kern w:val="2"/>
          <w:sz w:val="28"/>
          <w:szCs w:val="28"/>
        </w:rPr>
        <w:t>地点：</w:t>
      </w:r>
      <w:r>
        <w:rPr>
          <w:rFonts w:ascii="仿宋" w:eastAsia="仿宋" w:hAnsi="仿宋" w:cs="宋体" w:hint="eastAsia"/>
          <w:sz w:val="28"/>
          <w:szCs w:val="28"/>
        </w:rPr>
        <w:t>中农威特生物科技股份有限公司采购部会议室（兰州兽医研究所图书馆西北侧库房2楼）</w:t>
      </w:r>
    </w:p>
    <w:p w:rsidR="002D693C" w:rsidRPr="002D693C" w:rsidRDefault="00A1421F" w:rsidP="002D693C">
      <w:pPr>
        <w:pStyle w:val="a0"/>
        <w:numPr>
          <w:ilvl w:val="0"/>
          <w:numId w:val="1"/>
        </w:numPr>
        <w:spacing w:after="0" w:line="52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组织机构：中农威特生物科技股份有限公司采购部</w:t>
      </w:r>
    </w:p>
    <w:p w:rsidR="00EB5509" w:rsidRDefault="00A1421F">
      <w:pPr>
        <w:pStyle w:val="a0"/>
        <w:spacing w:after="0" w:line="52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通讯地址：甘肃省兰州市城关区盐场堡徐家坪1号</w:t>
      </w:r>
    </w:p>
    <w:p w:rsidR="00EB5509" w:rsidRDefault="00A1421F">
      <w:pPr>
        <w:pStyle w:val="a0"/>
        <w:spacing w:after="0" w:line="52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联系人：</w:t>
      </w:r>
      <w:r w:rsidR="002D693C">
        <w:rPr>
          <w:rFonts w:ascii="仿宋" w:eastAsia="仿宋" w:hAnsi="仿宋" w:hint="eastAsia"/>
          <w:kern w:val="2"/>
          <w:sz w:val="28"/>
          <w:szCs w:val="28"/>
        </w:rPr>
        <w:t>李华</w:t>
      </w:r>
    </w:p>
    <w:p w:rsidR="002D693C" w:rsidRDefault="00A1421F">
      <w:pPr>
        <w:pStyle w:val="a0"/>
        <w:spacing w:after="0" w:line="520" w:lineRule="exact"/>
        <w:ind w:firstLineChars="200" w:firstLine="560"/>
        <w:textAlignment w:val="baseline"/>
        <w:rPr>
          <w:rFonts w:ascii="仿宋" w:eastAsia="仿宋" w:hAnsi="仿宋"/>
          <w:sz w:val="28"/>
          <w:szCs w:val="28"/>
        </w:rPr>
      </w:pPr>
      <w:r>
        <w:rPr>
          <w:rFonts w:ascii="仿宋" w:eastAsia="仿宋" w:hAnsi="仿宋" w:hint="eastAsia"/>
          <w:kern w:val="2"/>
          <w:sz w:val="28"/>
          <w:szCs w:val="28"/>
        </w:rPr>
        <w:t>电话：</w:t>
      </w:r>
      <w:r w:rsidR="002D693C">
        <w:rPr>
          <w:rFonts w:ascii="仿宋" w:eastAsia="仿宋" w:hAnsi="仿宋" w:hint="eastAsia"/>
          <w:sz w:val="28"/>
          <w:szCs w:val="28"/>
        </w:rPr>
        <w:t>13893179428</w:t>
      </w:r>
    </w:p>
    <w:p w:rsidR="00EB5509" w:rsidRDefault="00A1421F">
      <w:pPr>
        <w:pStyle w:val="a0"/>
        <w:spacing w:after="0" w:line="52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八、采购方：中农威特生物科技股份有限公司</w:t>
      </w:r>
    </w:p>
    <w:p w:rsidR="00EB5509" w:rsidRDefault="00A1421F">
      <w:pPr>
        <w:pStyle w:val="a0"/>
        <w:spacing w:after="0" w:line="52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lastRenderedPageBreak/>
        <w:t>九、本次竞争性谈判采用腾讯线上会议方式，竞争性谈判时报价人不到场，需积极配合我公司工作中相关的一切事宜。</w:t>
      </w:r>
    </w:p>
    <w:p w:rsidR="00EB5509" w:rsidRDefault="00EB5509">
      <w:pPr>
        <w:pStyle w:val="a0"/>
        <w:spacing w:after="0" w:line="520" w:lineRule="exact"/>
        <w:ind w:firstLineChars="200" w:firstLine="560"/>
        <w:textAlignment w:val="baseline"/>
        <w:rPr>
          <w:rFonts w:ascii="仿宋" w:eastAsia="仿宋" w:hAnsi="仿宋"/>
          <w:kern w:val="2"/>
          <w:sz w:val="28"/>
          <w:szCs w:val="28"/>
        </w:rPr>
      </w:pPr>
    </w:p>
    <w:p w:rsidR="00EB5509" w:rsidRDefault="00EB5509">
      <w:pPr>
        <w:pStyle w:val="a0"/>
        <w:spacing w:after="0" w:line="520" w:lineRule="exact"/>
        <w:ind w:firstLineChars="200" w:firstLine="560"/>
        <w:textAlignment w:val="baseline"/>
        <w:rPr>
          <w:rFonts w:ascii="仿宋" w:eastAsia="仿宋" w:hAnsi="仿宋"/>
          <w:kern w:val="2"/>
          <w:sz w:val="28"/>
          <w:szCs w:val="28"/>
        </w:rPr>
      </w:pPr>
    </w:p>
    <w:p w:rsidR="00EB5509" w:rsidRDefault="00EB5509">
      <w:pPr>
        <w:pStyle w:val="a0"/>
        <w:spacing w:after="0" w:line="520" w:lineRule="exact"/>
        <w:ind w:firstLineChars="200" w:firstLine="560"/>
        <w:textAlignment w:val="baseline"/>
        <w:rPr>
          <w:rFonts w:ascii="仿宋" w:eastAsia="仿宋" w:hAnsi="仿宋"/>
          <w:kern w:val="2"/>
          <w:sz w:val="28"/>
          <w:szCs w:val="28"/>
        </w:rPr>
      </w:pPr>
    </w:p>
    <w:p w:rsidR="00EB5509" w:rsidRDefault="00A1421F">
      <w:pPr>
        <w:pStyle w:val="a0"/>
        <w:spacing w:after="0" w:line="520" w:lineRule="exact"/>
        <w:ind w:firstLineChars="1450" w:firstLine="4060"/>
        <w:textAlignment w:val="baseline"/>
        <w:rPr>
          <w:rFonts w:ascii="仿宋" w:eastAsia="仿宋" w:hAnsi="仿宋"/>
          <w:kern w:val="2"/>
          <w:sz w:val="28"/>
          <w:szCs w:val="28"/>
        </w:rPr>
      </w:pPr>
      <w:r>
        <w:rPr>
          <w:rFonts w:ascii="仿宋" w:eastAsia="仿宋" w:hAnsi="仿宋" w:hint="eastAsia"/>
          <w:kern w:val="2"/>
          <w:sz w:val="28"/>
          <w:szCs w:val="28"/>
        </w:rPr>
        <w:t>中农威特生物科技股份有限公司</w:t>
      </w:r>
    </w:p>
    <w:p w:rsidR="00EB5509" w:rsidRDefault="00A1421F">
      <w:pPr>
        <w:pStyle w:val="a0"/>
        <w:spacing w:after="0" w:line="520" w:lineRule="exact"/>
        <w:ind w:firstLineChars="1800" w:firstLine="5040"/>
        <w:textAlignment w:val="baseline"/>
        <w:rPr>
          <w:rFonts w:ascii="仿宋" w:eastAsia="仿宋" w:hAnsi="仿宋"/>
          <w:kern w:val="2"/>
          <w:sz w:val="28"/>
          <w:szCs w:val="28"/>
        </w:rPr>
      </w:pPr>
      <w:r>
        <w:rPr>
          <w:rFonts w:ascii="仿宋" w:eastAsia="仿宋" w:hAnsi="仿宋" w:hint="eastAsia"/>
          <w:kern w:val="2"/>
          <w:sz w:val="28"/>
          <w:szCs w:val="28"/>
        </w:rPr>
        <w:t>2022年</w:t>
      </w:r>
      <w:r w:rsidR="002D693C">
        <w:rPr>
          <w:rFonts w:ascii="仿宋" w:eastAsia="仿宋" w:hAnsi="仿宋" w:hint="eastAsia"/>
          <w:kern w:val="2"/>
          <w:sz w:val="28"/>
          <w:szCs w:val="28"/>
        </w:rPr>
        <w:t>5</w:t>
      </w:r>
      <w:r>
        <w:rPr>
          <w:rFonts w:ascii="仿宋" w:eastAsia="仿宋" w:hAnsi="仿宋" w:hint="eastAsia"/>
          <w:kern w:val="2"/>
          <w:sz w:val="28"/>
          <w:szCs w:val="28"/>
        </w:rPr>
        <w:t>月</w:t>
      </w:r>
      <w:r w:rsidR="002D693C">
        <w:rPr>
          <w:rFonts w:ascii="仿宋" w:eastAsia="仿宋" w:hAnsi="仿宋" w:hint="eastAsia"/>
          <w:kern w:val="2"/>
          <w:sz w:val="28"/>
          <w:szCs w:val="28"/>
        </w:rPr>
        <w:t>10</w:t>
      </w:r>
      <w:r>
        <w:rPr>
          <w:rFonts w:ascii="仿宋" w:eastAsia="仿宋" w:hAnsi="仿宋" w:hint="eastAsia"/>
          <w:kern w:val="2"/>
          <w:sz w:val="28"/>
          <w:szCs w:val="28"/>
        </w:rPr>
        <w:t>日</w:t>
      </w:r>
    </w:p>
    <w:p w:rsidR="00EB5509" w:rsidRDefault="00EB5509">
      <w:pPr>
        <w:pStyle w:val="a0"/>
        <w:spacing w:after="0" w:line="520" w:lineRule="exact"/>
        <w:ind w:firstLineChars="1300" w:firstLine="3640"/>
        <w:textAlignment w:val="baseline"/>
        <w:rPr>
          <w:rFonts w:ascii="仿宋" w:eastAsia="仿宋" w:hAnsi="仿宋"/>
          <w:kern w:val="2"/>
          <w:sz w:val="28"/>
          <w:szCs w:val="28"/>
          <w:highlight w:val="yellow"/>
        </w:rPr>
      </w:pPr>
    </w:p>
    <w:p w:rsidR="00EB5509" w:rsidRDefault="00EB5509">
      <w:pPr>
        <w:pStyle w:val="a0"/>
        <w:spacing w:after="0" w:line="520" w:lineRule="exact"/>
        <w:ind w:firstLineChars="1300" w:firstLine="3640"/>
        <w:textAlignment w:val="baseline"/>
        <w:rPr>
          <w:rFonts w:ascii="仿宋" w:eastAsia="仿宋" w:hAnsi="仿宋"/>
          <w:kern w:val="2"/>
          <w:sz w:val="28"/>
          <w:szCs w:val="28"/>
          <w:highlight w:val="yellow"/>
        </w:rPr>
      </w:pPr>
    </w:p>
    <w:p w:rsidR="00EB5509" w:rsidRDefault="00EB5509">
      <w:pPr>
        <w:pStyle w:val="a0"/>
        <w:spacing w:after="0" w:line="520" w:lineRule="exact"/>
        <w:ind w:firstLineChars="1300" w:firstLine="3640"/>
        <w:textAlignment w:val="baseline"/>
        <w:rPr>
          <w:rFonts w:ascii="仿宋" w:eastAsia="仿宋" w:hAnsi="仿宋"/>
          <w:kern w:val="2"/>
          <w:sz w:val="28"/>
          <w:szCs w:val="28"/>
          <w:highlight w:val="yellow"/>
        </w:rPr>
      </w:pPr>
    </w:p>
    <w:p w:rsidR="00EB5509" w:rsidRDefault="00EB5509">
      <w:pPr>
        <w:pStyle w:val="a0"/>
        <w:spacing w:after="0" w:line="520" w:lineRule="exact"/>
        <w:ind w:firstLineChars="1300" w:firstLine="3640"/>
        <w:textAlignment w:val="baseline"/>
        <w:rPr>
          <w:rFonts w:ascii="仿宋" w:eastAsia="仿宋" w:hAnsi="仿宋"/>
          <w:kern w:val="2"/>
          <w:sz w:val="28"/>
          <w:szCs w:val="28"/>
          <w:highlight w:val="yellow"/>
        </w:rPr>
      </w:pPr>
    </w:p>
    <w:p w:rsidR="00EB5509" w:rsidRDefault="00EB5509">
      <w:pPr>
        <w:pStyle w:val="a0"/>
        <w:spacing w:after="0" w:line="520" w:lineRule="exact"/>
        <w:ind w:firstLineChars="1300" w:firstLine="3640"/>
        <w:textAlignment w:val="baseline"/>
        <w:rPr>
          <w:rFonts w:ascii="仿宋" w:eastAsia="仿宋" w:hAnsi="仿宋"/>
          <w:kern w:val="2"/>
          <w:sz w:val="28"/>
          <w:szCs w:val="28"/>
          <w:highlight w:val="yellow"/>
        </w:rPr>
      </w:pPr>
    </w:p>
    <w:p w:rsidR="00EB5509" w:rsidRDefault="00EB5509">
      <w:pPr>
        <w:pStyle w:val="a0"/>
        <w:spacing w:after="0" w:line="520" w:lineRule="exact"/>
        <w:textAlignment w:val="baseline"/>
        <w:rPr>
          <w:rFonts w:ascii="仿宋" w:eastAsia="仿宋" w:hAnsi="仿宋"/>
          <w:kern w:val="2"/>
          <w:sz w:val="28"/>
          <w:szCs w:val="28"/>
          <w:highlight w:val="yellow"/>
        </w:rPr>
      </w:pPr>
    </w:p>
    <w:p w:rsidR="00EB5509" w:rsidRDefault="00EB5509">
      <w:pPr>
        <w:spacing w:line="520" w:lineRule="exact"/>
        <w:rPr>
          <w:rFonts w:ascii="仿宋" w:eastAsia="仿宋" w:hAnsi="仿宋"/>
          <w:sz w:val="28"/>
          <w:szCs w:val="28"/>
          <w:highlight w:val="yellow"/>
        </w:rPr>
      </w:pPr>
    </w:p>
    <w:p w:rsidR="00EB5509" w:rsidRDefault="00EB5509">
      <w:pPr>
        <w:pStyle w:val="a0"/>
        <w:spacing w:line="520" w:lineRule="exact"/>
        <w:rPr>
          <w:rFonts w:ascii="仿宋" w:eastAsia="仿宋" w:hAnsi="仿宋"/>
          <w:kern w:val="2"/>
          <w:sz w:val="28"/>
          <w:szCs w:val="28"/>
          <w:highlight w:val="yellow"/>
        </w:rPr>
      </w:pPr>
    </w:p>
    <w:p w:rsidR="00EB5509" w:rsidRDefault="00EB5509">
      <w:pPr>
        <w:spacing w:line="520" w:lineRule="exact"/>
        <w:rPr>
          <w:rFonts w:ascii="仿宋" w:eastAsia="仿宋" w:hAnsi="仿宋"/>
          <w:sz w:val="28"/>
          <w:szCs w:val="28"/>
          <w:highlight w:val="yellow"/>
        </w:rPr>
      </w:pPr>
    </w:p>
    <w:p w:rsidR="00EB5509" w:rsidRDefault="00EB5509">
      <w:pPr>
        <w:pStyle w:val="a0"/>
        <w:spacing w:line="520" w:lineRule="exact"/>
      </w:pPr>
    </w:p>
    <w:p w:rsidR="00EB5509" w:rsidRDefault="00EB5509">
      <w:pPr>
        <w:spacing w:line="520" w:lineRule="exact"/>
      </w:pPr>
    </w:p>
    <w:p w:rsidR="00EB5509" w:rsidRDefault="00EB5509">
      <w:pPr>
        <w:pStyle w:val="a0"/>
        <w:spacing w:line="520" w:lineRule="exact"/>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Pr>
        <w:spacing w:line="520" w:lineRule="exact"/>
      </w:pPr>
    </w:p>
    <w:p w:rsidR="00EB5509" w:rsidRDefault="00EB5509">
      <w:pPr>
        <w:spacing w:after="120" w:line="520" w:lineRule="exact"/>
        <w:jc w:val="center"/>
        <w:textAlignment w:val="baseline"/>
        <w:rPr>
          <w:rFonts w:ascii="宋体" w:hAnsi="宋体"/>
          <w:b/>
          <w:bCs/>
          <w:sz w:val="32"/>
          <w:szCs w:val="32"/>
        </w:rPr>
      </w:pPr>
    </w:p>
    <w:p w:rsidR="00EB5509" w:rsidRDefault="00A1421F">
      <w:pPr>
        <w:spacing w:after="120" w:line="520" w:lineRule="exact"/>
        <w:jc w:val="center"/>
        <w:textAlignment w:val="baseline"/>
        <w:rPr>
          <w:rFonts w:ascii="宋体" w:hAnsi="宋体"/>
          <w:b/>
          <w:sz w:val="32"/>
          <w:szCs w:val="32"/>
        </w:rPr>
      </w:pPr>
      <w:r>
        <w:rPr>
          <w:rFonts w:ascii="宋体" w:hAnsi="宋体" w:hint="eastAsia"/>
          <w:b/>
          <w:bCs/>
          <w:sz w:val="32"/>
          <w:szCs w:val="32"/>
        </w:rPr>
        <w:lastRenderedPageBreak/>
        <w:t>中农威特生物科技股份有限公</w:t>
      </w:r>
      <w:r>
        <w:rPr>
          <w:rFonts w:ascii="宋体" w:hAnsi="宋体" w:hint="eastAsia"/>
          <w:b/>
          <w:sz w:val="32"/>
          <w:szCs w:val="32"/>
        </w:rPr>
        <w:t>司</w:t>
      </w:r>
    </w:p>
    <w:p w:rsidR="002D693C" w:rsidRPr="002D693C" w:rsidRDefault="002D693C" w:rsidP="002D693C">
      <w:pPr>
        <w:spacing w:after="120" w:line="520" w:lineRule="exact"/>
        <w:jc w:val="center"/>
        <w:textAlignment w:val="baseline"/>
        <w:rPr>
          <w:rFonts w:ascii="宋体" w:hAnsi="宋体"/>
          <w:b/>
          <w:bCs/>
          <w:sz w:val="28"/>
          <w:szCs w:val="28"/>
        </w:rPr>
      </w:pPr>
      <w:r w:rsidRPr="002D693C">
        <w:rPr>
          <w:rFonts w:ascii="宋体" w:hAnsi="宋体" w:hint="eastAsia"/>
          <w:b/>
          <w:bCs/>
          <w:sz w:val="28"/>
          <w:szCs w:val="28"/>
        </w:rPr>
        <w:t>生物医药基地7#，9#，</w:t>
      </w:r>
      <w:r w:rsidRPr="007756FA">
        <w:rPr>
          <w:rFonts w:ascii="宋体" w:hAnsi="宋体" w:hint="eastAsia"/>
          <w:b/>
          <w:bCs/>
          <w:color w:val="000000" w:themeColor="text1"/>
          <w:sz w:val="28"/>
          <w:szCs w:val="28"/>
        </w:rPr>
        <w:t>11#</w:t>
      </w:r>
      <w:r w:rsidRPr="00A836FD">
        <w:rPr>
          <w:rFonts w:ascii="宋体" w:hAnsi="宋体" w:hint="eastAsia"/>
          <w:b/>
          <w:bCs/>
          <w:color w:val="000000" w:themeColor="text1"/>
          <w:sz w:val="28"/>
          <w:szCs w:val="28"/>
        </w:rPr>
        <w:t>建筑</w:t>
      </w:r>
      <w:r w:rsidRPr="002D693C">
        <w:rPr>
          <w:rFonts w:ascii="宋体" w:hAnsi="宋体" w:hint="eastAsia"/>
          <w:b/>
          <w:bCs/>
          <w:sz w:val="28"/>
          <w:szCs w:val="28"/>
        </w:rPr>
        <w:t>一层外围窗户加装防护栏工程项目</w:t>
      </w:r>
    </w:p>
    <w:p w:rsidR="00EB5509" w:rsidRDefault="00A1421F">
      <w:pPr>
        <w:spacing w:after="120" w:line="520" w:lineRule="exact"/>
        <w:jc w:val="center"/>
        <w:textAlignment w:val="baseline"/>
        <w:rPr>
          <w:rFonts w:ascii="宋体"/>
          <w:b/>
          <w:sz w:val="32"/>
          <w:szCs w:val="32"/>
        </w:rPr>
      </w:pPr>
      <w:r>
        <w:rPr>
          <w:rFonts w:ascii="宋体" w:hAnsi="宋体" w:hint="eastAsia"/>
          <w:b/>
          <w:sz w:val="32"/>
          <w:szCs w:val="32"/>
        </w:rPr>
        <w:t>竞争性谈判采购文件</w:t>
      </w:r>
    </w:p>
    <w:p w:rsidR="00EB5509" w:rsidRDefault="00A1421F">
      <w:pPr>
        <w:spacing w:after="120" w:line="520" w:lineRule="exact"/>
        <w:jc w:val="center"/>
        <w:textAlignment w:val="baseline"/>
        <w:rPr>
          <w:rFonts w:ascii="仿宋" w:eastAsia="仿宋" w:hAnsi="仿宋"/>
          <w:b/>
          <w:sz w:val="28"/>
          <w:szCs w:val="28"/>
        </w:rPr>
      </w:pPr>
      <w:r>
        <w:rPr>
          <w:rFonts w:ascii="仿宋" w:eastAsia="仿宋" w:hAnsi="仿宋" w:hint="eastAsia"/>
          <w:b/>
          <w:sz w:val="28"/>
          <w:szCs w:val="28"/>
        </w:rPr>
        <w:t>采购编号：ZNWT-CGB-2022-01</w:t>
      </w:r>
      <w:r w:rsidR="002D693C">
        <w:rPr>
          <w:rFonts w:ascii="仿宋" w:eastAsia="仿宋" w:hAnsi="仿宋" w:hint="eastAsia"/>
          <w:b/>
          <w:sz w:val="28"/>
          <w:szCs w:val="28"/>
        </w:rPr>
        <w:t>7</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根据中农威特生物科技股份有限公司《采购管理办法》,中农威特生物医药基地项目对所需相关服务进行竞争性谈判采购,欢迎贵单位前来参加。</w:t>
      </w:r>
    </w:p>
    <w:p w:rsidR="00EB5509" w:rsidRDefault="00A1421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一、采购单位</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w:t>
      </w:r>
    </w:p>
    <w:p w:rsidR="00EB5509" w:rsidRDefault="00A1421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二、采购内容</w:t>
      </w:r>
    </w:p>
    <w:p w:rsidR="002D693C" w:rsidRPr="002D693C" w:rsidRDefault="002D693C" w:rsidP="002D693C">
      <w:pPr>
        <w:spacing w:after="120" w:line="520" w:lineRule="exact"/>
        <w:jc w:val="center"/>
        <w:textAlignment w:val="baseline"/>
        <w:rPr>
          <w:rFonts w:ascii="仿宋" w:eastAsia="仿宋" w:hAnsi="仿宋" w:cs="宋体"/>
          <w:sz w:val="28"/>
          <w:szCs w:val="28"/>
        </w:rPr>
      </w:pPr>
      <w:r>
        <w:rPr>
          <w:rFonts w:ascii="仿宋" w:eastAsia="仿宋" w:hAnsi="仿宋" w:cs="宋体" w:hint="eastAsia"/>
          <w:sz w:val="28"/>
          <w:szCs w:val="28"/>
        </w:rPr>
        <w:t xml:space="preserve">  </w:t>
      </w:r>
      <w:r w:rsidRPr="002D693C">
        <w:rPr>
          <w:rFonts w:ascii="仿宋" w:eastAsia="仿宋" w:hAnsi="仿宋" w:cs="宋体" w:hint="eastAsia"/>
          <w:sz w:val="28"/>
          <w:szCs w:val="28"/>
        </w:rPr>
        <w:t>生物医药基地7#，9#，11#建筑一层外围窗户加装防护栏工程项目</w:t>
      </w:r>
    </w:p>
    <w:p w:rsidR="006925EC" w:rsidRPr="007756FA" w:rsidRDefault="00A1421F" w:rsidP="006925EC">
      <w:pPr>
        <w:snapToGrid w:val="0"/>
        <w:spacing w:line="520" w:lineRule="exact"/>
        <w:ind w:firstLineChars="200" w:firstLine="560"/>
        <w:textAlignment w:val="baseline"/>
        <w:rPr>
          <w:rFonts w:ascii="仿宋" w:eastAsia="仿宋" w:hAnsi="仿宋" w:cs="宋体"/>
          <w:color w:val="000000" w:themeColor="text1"/>
          <w:sz w:val="28"/>
          <w:szCs w:val="28"/>
        </w:rPr>
      </w:pPr>
      <w:r w:rsidRPr="007756FA">
        <w:rPr>
          <w:rFonts w:ascii="仿宋" w:eastAsia="仿宋" w:hAnsi="仿宋" w:cs="宋体" w:hint="eastAsia"/>
          <w:color w:val="000000" w:themeColor="text1"/>
          <w:sz w:val="28"/>
          <w:szCs w:val="28"/>
        </w:rPr>
        <w:t>1.</w:t>
      </w:r>
      <w:r w:rsidR="006925EC" w:rsidRPr="007756FA">
        <w:rPr>
          <w:rFonts w:ascii="仿宋" w:eastAsia="仿宋" w:hAnsi="仿宋" w:cs="宋体" w:hint="eastAsia"/>
          <w:color w:val="000000" w:themeColor="text1"/>
          <w:sz w:val="28"/>
          <w:szCs w:val="28"/>
        </w:rPr>
        <w:t>数量参数：</w:t>
      </w:r>
      <w:r w:rsidR="006925EC" w:rsidRPr="007756FA">
        <w:rPr>
          <w:rFonts w:hint="eastAsia"/>
          <w:b/>
          <w:bCs/>
          <w:color w:val="000000" w:themeColor="text1"/>
          <w:sz w:val="28"/>
          <w:szCs w:val="28"/>
        </w:rPr>
        <w:t>7</w:t>
      </w:r>
      <w:r w:rsidR="006925EC" w:rsidRPr="007756FA">
        <w:rPr>
          <w:rFonts w:hint="eastAsia"/>
          <w:b/>
          <w:bCs/>
          <w:color w:val="000000" w:themeColor="text1"/>
          <w:sz w:val="28"/>
          <w:szCs w:val="28"/>
        </w:rPr>
        <w:t>号、</w:t>
      </w:r>
      <w:r w:rsidR="006925EC" w:rsidRPr="007756FA">
        <w:rPr>
          <w:rFonts w:hint="eastAsia"/>
          <w:b/>
          <w:bCs/>
          <w:color w:val="000000" w:themeColor="text1"/>
          <w:sz w:val="28"/>
          <w:szCs w:val="28"/>
        </w:rPr>
        <w:t>9</w:t>
      </w:r>
      <w:r w:rsidR="006925EC" w:rsidRPr="007756FA">
        <w:rPr>
          <w:rFonts w:hint="eastAsia"/>
          <w:b/>
          <w:bCs/>
          <w:color w:val="000000" w:themeColor="text1"/>
          <w:sz w:val="28"/>
          <w:szCs w:val="28"/>
        </w:rPr>
        <w:t>号</w:t>
      </w:r>
      <w:r w:rsidR="00C547CC" w:rsidRPr="007756FA">
        <w:rPr>
          <w:rFonts w:hint="eastAsia"/>
          <w:b/>
          <w:bCs/>
          <w:color w:val="000000" w:themeColor="text1"/>
          <w:sz w:val="28"/>
          <w:szCs w:val="28"/>
        </w:rPr>
        <w:t>、</w:t>
      </w:r>
      <w:r w:rsidR="00C547CC" w:rsidRPr="007756FA">
        <w:rPr>
          <w:rFonts w:hint="eastAsia"/>
          <w:b/>
          <w:bCs/>
          <w:color w:val="000000" w:themeColor="text1"/>
          <w:sz w:val="28"/>
          <w:szCs w:val="28"/>
        </w:rPr>
        <w:t>11</w:t>
      </w:r>
      <w:r w:rsidR="00C547CC" w:rsidRPr="007756FA">
        <w:rPr>
          <w:rFonts w:hint="eastAsia"/>
          <w:b/>
          <w:bCs/>
          <w:color w:val="000000" w:themeColor="text1"/>
          <w:sz w:val="28"/>
          <w:szCs w:val="28"/>
        </w:rPr>
        <w:t>号</w:t>
      </w:r>
      <w:r w:rsidR="006925EC" w:rsidRPr="007756FA">
        <w:rPr>
          <w:rFonts w:hint="eastAsia"/>
          <w:b/>
          <w:bCs/>
          <w:color w:val="000000" w:themeColor="text1"/>
          <w:sz w:val="28"/>
          <w:szCs w:val="28"/>
        </w:rPr>
        <w:t>建筑一层外围窗户统计表：</w:t>
      </w:r>
    </w:p>
    <w:tbl>
      <w:tblPr>
        <w:tblStyle w:val="aa"/>
        <w:tblW w:w="9121" w:type="dxa"/>
        <w:tblLook w:val="04A0"/>
      </w:tblPr>
      <w:tblGrid>
        <w:gridCol w:w="916"/>
        <w:gridCol w:w="945"/>
        <w:gridCol w:w="1785"/>
        <w:gridCol w:w="1545"/>
        <w:gridCol w:w="2400"/>
        <w:gridCol w:w="1530"/>
      </w:tblGrid>
      <w:tr w:rsidR="006925EC" w:rsidTr="005934FC">
        <w:trPr>
          <w:trHeight w:val="567"/>
        </w:trPr>
        <w:tc>
          <w:tcPr>
            <w:tcW w:w="916" w:type="dxa"/>
            <w:vMerge w:val="restart"/>
            <w:vAlign w:val="center"/>
          </w:tcPr>
          <w:p w:rsidR="006925EC" w:rsidRDefault="006925EC" w:rsidP="005934FC">
            <w:pPr>
              <w:rPr>
                <w:szCs w:val="24"/>
              </w:rPr>
            </w:pPr>
            <w:r>
              <w:rPr>
                <w:rFonts w:hint="eastAsia"/>
                <w:szCs w:val="24"/>
              </w:rPr>
              <w:t>序号</w:t>
            </w:r>
          </w:p>
        </w:tc>
        <w:tc>
          <w:tcPr>
            <w:tcW w:w="945" w:type="dxa"/>
            <w:vMerge w:val="restart"/>
            <w:vAlign w:val="center"/>
          </w:tcPr>
          <w:p w:rsidR="006925EC" w:rsidRDefault="006925EC" w:rsidP="005934FC">
            <w:pPr>
              <w:rPr>
                <w:szCs w:val="24"/>
              </w:rPr>
            </w:pPr>
            <w:r>
              <w:rPr>
                <w:rFonts w:hint="eastAsia"/>
                <w:szCs w:val="24"/>
              </w:rPr>
              <w:t>数量（樘）</w:t>
            </w:r>
          </w:p>
        </w:tc>
        <w:tc>
          <w:tcPr>
            <w:tcW w:w="3330" w:type="dxa"/>
            <w:gridSpan w:val="2"/>
            <w:vAlign w:val="center"/>
          </w:tcPr>
          <w:p w:rsidR="006925EC" w:rsidRDefault="006925EC" w:rsidP="005934FC">
            <w:pPr>
              <w:rPr>
                <w:szCs w:val="24"/>
              </w:rPr>
            </w:pPr>
            <w:r>
              <w:rPr>
                <w:rFonts w:hint="eastAsia"/>
                <w:szCs w:val="24"/>
              </w:rPr>
              <w:t>参数</w:t>
            </w:r>
          </w:p>
        </w:tc>
        <w:tc>
          <w:tcPr>
            <w:tcW w:w="2400" w:type="dxa"/>
            <w:vMerge w:val="restart"/>
            <w:vAlign w:val="center"/>
          </w:tcPr>
          <w:p w:rsidR="006925EC" w:rsidRDefault="006925EC" w:rsidP="005934FC">
            <w:pPr>
              <w:rPr>
                <w:szCs w:val="24"/>
              </w:rPr>
            </w:pPr>
            <w:r>
              <w:rPr>
                <w:rFonts w:hint="eastAsia"/>
                <w:szCs w:val="24"/>
              </w:rPr>
              <w:t>安装位置</w:t>
            </w:r>
          </w:p>
        </w:tc>
        <w:tc>
          <w:tcPr>
            <w:tcW w:w="1530" w:type="dxa"/>
            <w:vMerge w:val="restart"/>
            <w:vAlign w:val="center"/>
          </w:tcPr>
          <w:p w:rsidR="006925EC" w:rsidRDefault="006925EC" w:rsidP="005934FC">
            <w:pPr>
              <w:rPr>
                <w:szCs w:val="24"/>
              </w:rPr>
            </w:pPr>
            <w:r>
              <w:rPr>
                <w:rFonts w:hint="eastAsia"/>
                <w:szCs w:val="24"/>
              </w:rPr>
              <w:t>备注</w:t>
            </w:r>
          </w:p>
        </w:tc>
      </w:tr>
      <w:tr w:rsidR="006925EC" w:rsidTr="005934FC">
        <w:trPr>
          <w:trHeight w:val="567"/>
        </w:trPr>
        <w:tc>
          <w:tcPr>
            <w:tcW w:w="916" w:type="dxa"/>
            <w:vMerge/>
            <w:vAlign w:val="center"/>
          </w:tcPr>
          <w:p w:rsidR="006925EC" w:rsidRDefault="006925EC" w:rsidP="005934FC">
            <w:pPr>
              <w:rPr>
                <w:b/>
                <w:bCs/>
                <w:szCs w:val="24"/>
              </w:rPr>
            </w:pPr>
          </w:p>
        </w:tc>
        <w:tc>
          <w:tcPr>
            <w:tcW w:w="945" w:type="dxa"/>
            <w:vMerge/>
            <w:vAlign w:val="center"/>
          </w:tcPr>
          <w:p w:rsidR="006925EC" w:rsidRDefault="006925EC" w:rsidP="005934FC">
            <w:pPr>
              <w:rPr>
                <w:b/>
                <w:bCs/>
                <w:szCs w:val="24"/>
              </w:rPr>
            </w:pPr>
          </w:p>
        </w:tc>
        <w:tc>
          <w:tcPr>
            <w:tcW w:w="1785" w:type="dxa"/>
            <w:vAlign w:val="center"/>
          </w:tcPr>
          <w:p w:rsidR="006925EC" w:rsidRDefault="006925EC" w:rsidP="005934FC">
            <w:pPr>
              <w:rPr>
                <w:szCs w:val="24"/>
              </w:rPr>
            </w:pPr>
            <w:r>
              <w:rPr>
                <w:rFonts w:hint="eastAsia"/>
                <w:szCs w:val="24"/>
              </w:rPr>
              <w:t>宽（</w:t>
            </w:r>
            <w:r>
              <w:rPr>
                <w:rFonts w:hint="eastAsia"/>
                <w:szCs w:val="24"/>
              </w:rPr>
              <w:t>m</w:t>
            </w:r>
            <w:r>
              <w:rPr>
                <w:rFonts w:hint="eastAsia"/>
                <w:szCs w:val="24"/>
              </w:rPr>
              <w:t>）</w:t>
            </w:r>
          </w:p>
        </w:tc>
        <w:tc>
          <w:tcPr>
            <w:tcW w:w="1545" w:type="dxa"/>
            <w:vAlign w:val="center"/>
          </w:tcPr>
          <w:p w:rsidR="006925EC" w:rsidRDefault="006925EC" w:rsidP="005934FC">
            <w:pPr>
              <w:rPr>
                <w:szCs w:val="24"/>
              </w:rPr>
            </w:pPr>
            <w:r>
              <w:rPr>
                <w:rFonts w:hint="eastAsia"/>
                <w:szCs w:val="24"/>
              </w:rPr>
              <w:t>高</w:t>
            </w:r>
            <w:r>
              <w:rPr>
                <w:rFonts w:hint="eastAsia"/>
                <w:szCs w:val="24"/>
              </w:rPr>
              <w:t>(m)</w:t>
            </w:r>
          </w:p>
        </w:tc>
        <w:tc>
          <w:tcPr>
            <w:tcW w:w="2400" w:type="dxa"/>
            <w:vMerge/>
            <w:vAlign w:val="center"/>
          </w:tcPr>
          <w:p w:rsidR="006925EC" w:rsidRDefault="006925EC" w:rsidP="005934FC">
            <w:pPr>
              <w:rPr>
                <w:szCs w:val="24"/>
              </w:rPr>
            </w:pPr>
          </w:p>
        </w:tc>
        <w:tc>
          <w:tcPr>
            <w:tcW w:w="1530" w:type="dxa"/>
            <w:vMerge/>
            <w:vAlign w:val="center"/>
          </w:tcPr>
          <w:p w:rsidR="006925EC" w:rsidRDefault="006925EC" w:rsidP="005934FC">
            <w:pPr>
              <w:rPr>
                <w:b/>
                <w:bCs/>
                <w:szCs w:val="24"/>
              </w:rPr>
            </w:pPr>
          </w:p>
        </w:tc>
      </w:tr>
      <w:tr w:rsidR="006925EC" w:rsidTr="005934FC">
        <w:trPr>
          <w:trHeight w:val="567"/>
        </w:trPr>
        <w:tc>
          <w:tcPr>
            <w:tcW w:w="916" w:type="dxa"/>
            <w:vAlign w:val="center"/>
          </w:tcPr>
          <w:p w:rsidR="006925EC" w:rsidRDefault="006925EC" w:rsidP="005934FC">
            <w:pPr>
              <w:rPr>
                <w:szCs w:val="24"/>
              </w:rPr>
            </w:pPr>
            <w:r>
              <w:rPr>
                <w:rFonts w:hint="eastAsia"/>
                <w:szCs w:val="24"/>
              </w:rPr>
              <w:t>1</w:t>
            </w:r>
          </w:p>
        </w:tc>
        <w:tc>
          <w:tcPr>
            <w:tcW w:w="945" w:type="dxa"/>
            <w:vAlign w:val="center"/>
          </w:tcPr>
          <w:p w:rsidR="006925EC" w:rsidRDefault="006925EC" w:rsidP="005934FC">
            <w:pPr>
              <w:rPr>
                <w:szCs w:val="24"/>
              </w:rPr>
            </w:pPr>
            <w:r>
              <w:rPr>
                <w:rFonts w:hint="eastAsia"/>
                <w:szCs w:val="24"/>
              </w:rPr>
              <w:t>4</w:t>
            </w:r>
          </w:p>
        </w:tc>
        <w:tc>
          <w:tcPr>
            <w:tcW w:w="1785" w:type="dxa"/>
            <w:vAlign w:val="center"/>
          </w:tcPr>
          <w:p w:rsidR="006925EC" w:rsidRDefault="006925EC" w:rsidP="005934FC">
            <w:pPr>
              <w:rPr>
                <w:szCs w:val="24"/>
              </w:rPr>
            </w:pPr>
            <w:r>
              <w:rPr>
                <w:rFonts w:hint="eastAsia"/>
                <w:szCs w:val="24"/>
              </w:rPr>
              <w:t>1.67</w:t>
            </w:r>
          </w:p>
        </w:tc>
        <w:tc>
          <w:tcPr>
            <w:tcW w:w="1545" w:type="dxa"/>
            <w:vAlign w:val="center"/>
          </w:tcPr>
          <w:p w:rsidR="006925EC" w:rsidRDefault="006925EC" w:rsidP="005934FC">
            <w:pPr>
              <w:rPr>
                <w:szCs w:val="24"/>
              </w:rPr>
            </w:pPr>
            <w:r>
              <w:rPr>
                <w:rFonts w:hint="eastAsia"/>
                <w:szCs w:val="24"/>
              </w:rPr>
              <w:t>1.36</w:t>
            </w:r>
          </w:p>
        </w:tc>
        <w:tc>
          <w:tcPr>
            <w:tcW w:w="2400" w:type="dxa"/>
            <w:vAlign w:val="center"/>
          </w:tcPr>
          <w:p w:rsidR="006925EC" w:rsidRDefault="006925EC" w:rsidP="005934FC">
            <w:pPr>
              <w:rPr>
                <w:szCs w:val="24"/>
              </w:rPr>
            </w:pPr>
            <w:r>
              <w:rPr>
                <w:rFonts w:hint="eastAsia"/>
                <w:szCs w:val="24"/>
              </w:rPr>
              <w:t>7</w:t>
            </w:r>
            <w:r>
              <w:rPr>
                <w:rFonts w:hint="eastAsia"/>
                <w:szCs w:val="24"/>
              </w:rPr>
              <w:t>号建筑西面</w:t>
            </w:r>
          </w:p>
        </w:tc>
        <w:tc>
          <w:tcPr>
            <w:tcW w:w="1530" w:type="dxa"/>
            <w:vAlign w:val="center"/>
          </w:tcPr>
          <w:p w:rsidR="006925EC" w:rsidRDefault="006925EC" w:rsidP="005934FC">
            <w:pPr>
              <w:rPr>
                <w:szCs w:val="24"/>
              </w:rPr>
            </w:pPr>
            <w:r>
              <w:rPr>
                <w:rFonts w:hint="eastAsia"/>
                <w:szCs w:val="24"/>
              </w:rPr>
              <w:t>-</w:t>
            </w:r>
          </w:p>
        </w:tc>
      </w:tr>
      <w:tr w:rsidR="006925EC" w:rsidTr="005934FC">
        <w:trPr>
          <w:trHeight w:val="567"/>
        </w:trPr>
        <w:tc>
          <w:tcPr>
            <w:tcW w:w="916" w:type="dxa"/>
            <w:vAlign w:val="center"/>
          </w:tcPr>
          <w:p w:rsidR="006925EC" w:rsidRDefault="006925EC" w:rsidP="005934FC">
            <w:pPr>
              <w:rPr>
                <w:szCs w:val="24"/>
              </w:rPr>
            </w:pPr>
            <w:r>
              <w:rPr>
                <w:rFonts w:hint="eastAsia"/>
                <w:szCs w:val="24"/>
              </w:rPr>
              <w:t>2</w:t>
            </w:r>
          </w:p>
        </w:tc>
        <w:tc>
          <w:tcPr>
            <w:tcW w:w="945" w:type="dxa"/>
            <w:vAlign w:val="center"/>
          </w:tcPr>
          <w:p w:rsidR="006925EC" w:rsidRDefault="006925EC" w:rsidP="005934FC">
            <w:pPr>
              <w:rPr>
                <w:szCs w:val="24"/>
              </w:rPr>
            </w:pPr>
            <w:r>
              <w:rPr>
                <w:rFonts w:hint="eastAsia"/>
                <w:szCs w:val="24"/>
              </w:rPr>
              <w:t>1</w:t>
            </w:r>
          </w:p>
        </w:tc>
        <w:tc>
          <w:tcPr>
            <w:tcW w:w="1785" w:type="dxa"/>
            <w:vAlign w:val="center"/>
          </w:tcPr>
          <w:p w:rsidR="006925EC" w:rsidRDefault="006925EC" w:rsidP="005934FC">
            <w:pPr>
              <w:rPr>
                <w:szCs w:val="24"/>
              </w:rPr>
            </w:pPr>
            <w:r>
              <w:rPr>
                <w:rFonts w:hint="eastAsia"/>
                <w:szCs w:val="24"/>
              </w:rPr>
              <w:t>1.36</w:t>
            </w:r>
          </w:p>
        </w:tc>
        <w:tc>
          <w:tcPr>
            <w:tcW w:w="1545" w:type="dxa"/>
            <w:vAlign w:val="center"/>
          </w:tcPr>
          <w:p w:rsidR="006925EC" w:rsidRDefault="006925EC" w:rsidP="005934FC">
            <w:pPr>
              <w:rPr>
                <w:szCs w:val="24"/>
              </w:rPr>
            </w:pPr>
            <w:r>
              <w:rPr>
                <w:rFonts w:hint="eastAsia"/>
                <w:szCs w:val="24"/>
              </w:rPr>
              <w:t>2.0</w:t>
            </w:r>
          </w:p>
        </w:tc>
        <w:tc>
          <w:tcPr>
            <w:tcW w:w="2400" w:type="dxa"/>
            <w:vAlign w:val="center"/>
          </w:tcPr>
          <w:p w:rsidR="006925EC" w:rsidRDefault="006925EC" w:rsidP="005934FC">
            <w:pPr>
              <w:rPr>
                <w:szCs w:val="24"/>
              </w:rPr>
            </w:pPr>
            <w:r>
              <w:rPr>
                <w:rFonts w:hint="eastAsia"/>
                <w:szCs w:val="24"/>
              </w:rPr>
              <w:t>7</w:t>
            </w:r>
            <w:r>
              <w:rPr>
                <w:rFonts w:hint="eastAsia"/>
                <w:szCs w:val="24"/>
              </w:rPr>
              <w:t>号建筑西南角</w:t>
            </w:r>
          </w:p>
        </w:tc>
        <w:tc>
          <w:tcPr>
            <w:tcW w:w="1530" w:type="dxa"/>
            <w:vAlign w:val="center"/>
          </w:tcPr>
          <w:p w:rsidR="006925EC" w:rsidRDefault="006925EC" w:rsidP="005934FC">
            <w:pPr>
              <w:rPr>
                <w:szCs w:val="24"/>
              </w:rPr>
            </w:pPr>
            <w:r>
              <w:rPr>
                <w:rFonts w:hint="eastAsia"/>
                <w:szCs w:val="24"/>
              </w:rPr>
              <w:t>-</w:t>
            </w:r>
          </w:p>
        </w:tc>
      </w:tr>
      <w:tr w:rsidR="006925EC" w:rsidTr="005934FC">
        <w:trPr>
          <w:trHeight w:val="567"/>
        </w:trPr>
        <w:tc>
          <w:tcPr>
            <w:tcW w:w="916" w:type="dxa"/>
            <w:vAlign w:val="center"/>
          </w:tcPr>
          <w:p w:rsidR="006925EC" w:rsidRDefault="006925EC" w:rsidP="005934FC">
            <w:pPr>
              <w:rPr>
                <w:szCs w:val="24"/>
              </w:rPr>
            </w:pPr>
            <w:r>
              <w:rPr>
                <w:rFonts w:hint="eastAsia"/>
                <w:szCs w:val="24"/>
              </w:rPr>
              <w:t>3</w:t>
            </w:r>
          </w:p>
        </w:tc>
        <w:tc>
          <w:tcPr>
            <w:tcW w:w="945" w:type="dxa"/>
            <w:vAlign w:val="center"/>
          </w:tcPr>
          <w:p w:rsidR="006925EC" w:rsidRDefault="006925EC" w:rsidP="005934FC">
            <w:pPr>
              <w:rPr>
                <w:szCs w:val="24"/>
              </w:rPr>
            </w:pPr>
            <w:r>
              <w:rPr>
                <w:rFonts w:hint="eastAsia"/>
                <w:szCs w:val="24"/>
              </w:rPr>
              <w:t>2</w:t>
            </w:r>
          </w:p>
        </w:tc>
        <w:tc>
          <w:tcPr>
            <w:tcW w:w="1785" w:type="dxa"/>
            <w:vAlign w:val="center"/>
          </w:tcPr>
          <w:p w:rsidR="006925EC" w:rsidRDefault="006925EC" w:rsidP="005934FC">
            <w:pPr>
              <w:rPr>
                <w:szCs w:val="24"/>
              </w:rPr>
            </w:pPr>
            <w:r>
              <w:rPr>
                <w:rFonts w:hint="eastAsia"/>
                <w:szCs w:val="24"/>
              </w:rPr>
              <w:t>1.70</w:t>
            </w:r>
          </w:p>
        </w:tc>
        <w:tc>
          <w:tcPr>
            <w:tcW w:w="1545" w:type="dxa"/>
            <w:vAlign w:val="center"/>
          </w:tcPr>
          <w:p w:rsidR="006925EC" w:rsidRDefault="006925EC" w:rsidP="005934FC">
            <w:pPr>
              <w:rPr>
                <w:szCs w:val="24"/>
              </w:rPr>
            </w:pPr>
            <w:r>
              <w:rPr>
                <w:rFonts w:hint="eastAsia"/>
                <w:szCs w:val="24"/>
              </w:rPr>
              <w:t>1.38</w:t>
            </w:r>
          </w:p>
        </w:tc>
        <w:tc>
          <w:tcPr>
            <w:tcW w:w="2400" w:type="dxa"/>
            <w:vAlign w:val="center"/>
          </w:tcPr>
          <w:p w:rsidR="006925EC" w:rsidRDefault="006925EC" w:rsidP="005934FC">
            <w:pPr>
              <w:rPr>
                <w:szCs w:val="24"/>
              </w:rPr>
            </w:pPr>
            <w:r>
              <w:rPr>
                <w:rFonts w:hint="eastAsia"/>
                <w:szCs w:val="24"/>
              </w:rPr>
              <w:t>7</w:t>
            </w:r>
            <w:r>
              <w:rPr>
                <w:rFonts w:hint="eastAsia"/>
                <w:szCs w:val="24"/>
              </w:rPr>
              <w:t>号建筑东面</w:t>
            </w:r>
          </w:p>
        </w:tc>
        <w:tc>
          <w:tcPr>
            <w:tcW w:w="1530" w:type="dxa"/>
            <w:vAlign w:val="center"/>
          </w:tcPr>
          <w:p w:rsidR="006925EC" w:rsidRDefault="006925EC" w:rsidP="005934FC">
            <w:pPr>
              <w:rPr>
                <w:szCs w:val="24"/>
              </w:rPr>
            </w:pPr>
            <w:r>
              <w:rPr>
                <w:rFonts w:hint="eastAsia"/>
                <w:szCs w:val="24"/>
              </w:rPr>
              <w:t>-</w:t>
            </w:r>
          </w:p>
        </w:tc>
      </w:tr>
      <w:tr w:rsidR="006925EC" w:rsidTr="005934FC">
        <w:trPr>
          <w:trHeight w:val="567"/>
        </w:trPr>
        <w:tc>
          <w:tcPr>
            <w:tcW w:w="916" w:type="dxa"/>
            <w:vAlign w:val="center"/>
          </w:tcPr>
          <w:p w:rsidR="006925EC" w:rsidRDefault="006925EC" w:rsidP="005934FC">
            <w:pPr>
              <w:rPr>
                <w:szCs w:val="24"/>
              </w:rPr>
            </w:pPr>
            <w:r>
              <w:rPr>
                <w:rFonts w:hint="eastAsia"/>
                <w:szCs w:val="24"/>
              </w:rPr>
              <w:t>4</w:t>
            </w:r>
          </w:p>
        </w:tc>
        <w:tc>
          <w:tcPr>
            <w:tcW w:w="945" w:type="dxa"/>
            <w:vAlign w:val="center"/>
          </w:tcPr>
          <w:p w:rsidR="006925EC" w:rsidRDefault="006925EC" w:rsidP="005934FC">
            <w:pPr>
              <w:rPr>
                <w:szCs w:val="24"/>
              </w:rPr>
            </w:pPr>
            <w:r>
              <w:rPr>
                <w:rFonts w:hint="eastAsia"/>
                <w:szCs w:val="24"/>
              </w:rPr>
              <w:t>1</w:t>
            </w:r>
          </w:p>
        </w:tc>
        <w:tc>
          <w:tcPr>
            <w:tcW w:w="1785" w:type="dxa"/>
            <w:vAlign w:val="center"/>
          </w:tcPr>
          <w:p w:rsidR="006925EC" w:rsidRDefault="006925EC" w:rsidP="005934FC">
            <w:pPr>
              <w:rPr>
                <w:szCs w:val="24"/>
              </w:rPr>
            </w:pPr>
            <w:r>
              <w:rPr>
                <w:rFonts w:hint="eastAsia"/>
                <w:szCs w:val="24"/>
              </w:rPr>
              <w:t>1.40</w:t>
            </w:r>
          </w:p>
        </w:tc>
        <w:tc>
          <w:tcPr>
            <w:tcW w:w="1545" w:type="dxa"/>
            <w:vAlign w:val="center"/>
          </w:tcPr>
          <w:p w:rsidR="006925EC" w:rsidRDefault="006925EC" w:rsidP="005934FC">
            <w:pPr>
              <w:rPr>
                <w:szCs w:val="24"/>
              </w:rPr>
            </w:pPr>
            <w:r>
              <w:rPr>
                <w:rFonts w:hint="eastAsia"/>
                <w:szCs w:val="24"/>
              </w:rPr>
              <w:t>1.35</w:t>
            </w:r>
          </w:p>
        </w:tc>
        <w:tc>
          <w:tcPr>
            <w:tcW w:w="2400" w:type="dxa"/>
            <w:vAlign w:val="center"/>
          </w:tcPr>
          <w:p w:rsidR="006925EC" w:rsidRDefault="006925EC" w:rsidP="005934FC">
            <w:pPr>
              <w:rPr>
                <w:szCs w:val="24"/>
              </w:rPr>
            </w:pPr>
            <w:r>
              <w:rPr>
                <w:rFonts w:hint="eastAsia"/>
                <w:szCs w:val="24"/>
              </w:rPr>
              <w:t>7</w:t>
            </w:r>
            <w:r>
              <w:rPr>
                <w:rFonts w:hint="eastAsia"/>
                <w:szCs w:val="24"/>
              </w:rPr>
              <w:t>号建筑北面</w:t>
            </w:r>
          </w:p>
        </w:tc>
        <w:tc>
          <w:tcPr>
            <w:tcW w:w="1530" w:type="dxa"/>
            <w:vAlign w:val="center"/>
          </w:tcPr>
          <w:p w:rsidR="006925EC" w:rsidRDefault="006925EC" w:rsidP="005934FC">
            <w:pPr>
              <w:rPr>
                <w:szCs w:val="24"/>
              </w:rPr>
            </w:pPr>
            <w:r>
              <w:rPr>
                <w:rFonts w:hint="eastAsia"/>
                <w:szCs w:val="24"/>
              </w:rPr>
              <w:t>-</w:t>
            </w:r>
          </w:p>
        </w:tc>
      </w:tr>
      <w:tr w:rsidR="006925EC" w:rsidTr="005934FC">
        <w:trPr>
          <w:trHeight w:val="567"/>
        </w:trPr>
        <w:tc>
          <w:tcPr>
            <w:tcW w:w="916" w:type="dxa"/>
            <w:vAlign w:val="center"/>
          </w:tcPr>
          <w:p w:rsidR="006925EC" w:rsidRDefault="006925EC" w:rsidP="005934FC">
            <w:pPr>
              <w:rPr>
                <w:szCs w:val="24"/>
              </w:rPr>
            </w:pPr>
            <w:r>
              <w:rPr>
                <w:rFonts w:hint="eastAsia"/>
                <w:szCs w:val="24"/>
              </w:rPr>
              <w:t>5</w:t>
            </w:r>
          </w:p>
        </w:tc>
        <w:tc>
          <w:tcPr>
            <w:tcW w:w="945" w:type="dxa"/>
            <w:vAlign w:val="center"/>
          </w:tcPr>
          <w:p w:rsidR="006925EC" w:rsidRDefault="006925EC" w:rsidP="005934FC">
            <w:pPr>
              <w:rPr>
                <w:szCs w:val="24"/>
              </w:rPr>
            </w:pPr>
            <w:r>
              <w:rPr>
                <w:rFonts w:hint="eastAsia"/>
                <w:szCs w:val="24"/>
              </w:rPr>
              <w:t>15</w:t>
            </w:r>
          </w:p>
        </w:tc>
        <w:tc>
          <w:tcPr>
            <w:tcW w:w="1785" w:type="dxa"/>
            <w:vAlign w:val="center"/>
          </w:tcPr>
          <w:p w:rsidR="006925EC" w:rsidRDefault="006925EC" w:rsidP="005934FC">
            <w:pPr>
              <w:rPr>
                <w:szCs w:val="24"/>
              </w:rPr>
            </w:pPr>
            <w:r>
              <w:rPr>
                <w:rFonts w:hint="eastAsia"/>
                <w:szCs w:val="24"/>
              </w:rPr>
              <w:t>1.70</w:t>
            </w:r>
          </w:p>
        </w:tc>
        <w:tc>
          <w:tcPr>
            <w:tcW w:w="1545" w:type="dxa"/>
            <w:vAlign w:val="center"/>
          </w:tcPr>
          <w:p w:rsidR="006925EC" w:rsidRDefault="006925EC" w:rsidP="005934FC">
            <w:pPr>
              <w:rPr>
                <w:szCs w:val="24"/>
              </w:rPr>
            </w:pPr>
            <w:r>
              <w:rPr>
                <w:rFonts w:hint="eastAsia"/>
                <w:szCs w:val="24"/>
              </w:rPr>
              <w:t>1.08</w:t>
            </w:r>
          </w:p>
        </w:tc>
        <w:tc>
          <w:tcPr>
            <w:tcW w:w="2400" w:type="dxa"/>
            <w:vAlign w:val="center"/>
          </w:tcPr>
          <w:p w:rsidR="006925EC" w:rsidRDefault="006925EC" w:rsidP="005934FC">
            <w:pPr>
              <w:rPr>
                <w:szCs w:val="24"/>
              </w:rPr>
            </w:pPr>
            <w:r>
              <w:rPr>
                <w:rFonts w:hint="eastAsia"/>
                <w:szCs w:val="24"/>
              </w:rPr>
              <w:t>9</w:t>
            </w:r>
            <w:r>
              <w:rPr>
                <w:rFonts w:hint="eastAsia"/>
                <w:szCs w:val="24"/>
              </w:rPr>
              <w:t>号建筑北面</w:t>
            </w:r>
          </w:p>
        </w:tc>
        <w:tc>
          <w:tcPr>
            <w:tcW w:w="1530" w:type="dxa"/>
            <w:vAlign w:val="center"/>
          </w:tcPr>
          <w:p w:rsidR="006925EC" w:rsidRDefault="006925EC" w:rsidP="005934FC">
            <w:pPr>
              <w:rPr>
                <w:szCs w:val="24"/>
              </w:rPr>
            </w:pPr>
            <w:r>
              <w:rPr>
                <w:rFonts w:hint="eastAsia"/>
                <w:szCs w:val="24"/>
              </w:rPr>
              <w:t>-</w:t>
            </w:r>
          </w:p>
        </w:tc>
      </w:tr>
      <w:tr w:rsidR="006925EC" w:rsidTr="005934FC">
        <w:trPr>
          <w:trHeight w:val="567"/>
        </w:trPr>
        <w:tc>
          <w:tcPr>
            <w:tcW w:w="916" w:type="dxa"/>
            <w:vAlign w:val="center"/>
          </w:tcPr>
          <w:p w:rsidR="006925EC" w:rsidRDefault="006925EC" w:rsidP="005934FC">
            <w:pPr>
              <w:rPr>
                <w:szCs w:val="24"/>
              </w:rPr>
            </w:pPr>
            <w:r>
              <w:rPr>
                <w:rFonts w:hint="eastAsia"/>
                <w:szCs w:val="24"/>
              </w:rPr>
              <w:t>6</w:t>
            </w:r>
          </w:p>
        </w:tc>
        <w:tc>
          <w:tcPr>
            <w:tcW w:w="945" w:type="dxa"/>
            <w:vAlign w:val="center"/>
          </w:tcPr>
          <w:p w:rsidR="006925EC" w:rsidRDefault="006925EC" w:rsidP="005934FC">
            <w:pPr>
              <w:rPr>
                <w:szCs w:val="24"/>
              </w:rPr>
            </w:pPr>
            <w:r>
              <w:rPr>
                <w:rFonts w:hint="eastAsia"/>
                <w:szCs w:val="24"/>
              </w:rPr>
              <w:t>4</w:t>
            </w:r>
          </w:p>
        </w:tc>
        <w:tc>
          <w:tcPr>
            <w:tcW w:w="1785" w:type="dxa"/>
            <w:vAlign w:val="center"/>
          </w:tcPr>
          <w:p w:rsidR="006925EC" w:rsidRDefault="006925EC" w:rsidP="005934FC">
            <w:pPr>
              <w:rPr>
                <w:szCs w:val="24"/>
              </w:rPr>
            </w:pPr>
            <w:r>
              <w:rPr>
                <w:rFonts w:hint="eastAsia"/>
                <w:szCs w:val="24"/>
              </w:rPr>
              <w:t>1.70</w:t>
            </w:r>
          </w:p>
        </w:tc>
        <w:tc>
          <w:tcPr>
            <w:tcW w:w="1545" w:type="dxa"/>
            <w:vAlign w:val="center"/>
          </w:tcPr>
          <w:p w:rsidR="006925EC" w:rsidRDefault="006925EC" w:rsidP="005934FC">
            <w:pPr>
              <w:rPr>
                <w:szCs w:val="24"/>
              </w:rPr>
            </w:pPr>
            <w:r>
              <w:rPr>
                <w:rFonts w:hint="eastAsia"/>
                <w:szCs w:val="24"/>
              </w:rPr>
              <w:t>1.37</w:t>
            </w:r>
          </w:p>
        </w:tc>
        <w:tc>
          <w:tcPr>
            <w:tcW w:w="2400" w:type="dxa"/>
            <w:vAlign w:val="center"/>
          </w:tcPr>
          <w:p w:rsidR="006925EC" w:rsidRDefault="006925EC" w:rsidP="005934FC">
            <w:pPr>
              <w:rPr>
                <w:szCs w:val="24"/>
              </w:rPr>
            </w:pPr>
            <w:r>
              <w:rPr>
                <w:rFonts w:hint="eastAsia"/>
                <w:szCs w:val="24"/>
              </w:rPr>
              <w:t>9</w:t>
            </w:r>
            <w:r>
              <w:rPr>
                <w:rFonts w:hint="eastAsia"/>
                <w:szCs w:val="24"/>
              </w:rPr>
              <w:t>号建筑南面</w:t>
            </w:r>
          </w:p>
        </w:tc>
        <w:tc>
          <w:tcPr>
            <w:tcW w:w="1530" w:type="dxa"/>
            <w:vAlign w:val="center"/>
          </w:tcPr>
          <w:p w:rsidR="006925EC" w:rsidRDefault="006925EC" w:rsidP="005934FC">
            <w:pPr>
              <w:rPr>
                <w:szCs w:val="24"/>
              </w:rPr>
            </w:pPr>
            <w:r>
              <w:rPr>
                <w:rFonts w:hint="eastAsia"/>
                <w:szCs w:val="24"/>
              </w:rPr>
              <w:t>-</w:t>
            </w:r>
          </w:p>
        </w:tc>
      </w:tr>
      <w:tr w:rsidR="006925EC" w:rsidTr="005934FC">
        <w:trPr>
          <w:trHeight w:val="567"/>
        </w:trPr>
        <w:tc>
          <w:tcPr>
            <w:tcW w:w="916" w:type="dxa"/>
            <w:vAlign w:val="center"/>
          </w:tcPr>
          <w:p w:rsidR="006925EC" w:rsidRDefault="006925EC" w:rsidP="005934FC">
            <w:pPr>
              <w:rPr>
                <w:szCs w:val="24"/>
              </w:rPr>
            </w:pPr>
            <w:r>
              <w:rPr>
                <w:rFonts w:hint="eastAsia"/>
                <w:szCs w:val="24"/>
              </w:rPr>
              <w:t>7</w:t>
            </w:r>
          </w:p>
        </w:tc>
        <w:tc>
          <w:tcPr>
            <w:tcW w:w="945" w:type="dxa"/>
            <w:vAlign w:val="center"/>
          </w:tcPr>
          <w:p w:rsidR="006925EC" w:rsidRDefault="006925EC" w:rsidP="005934FC">
            <w:pPr>
              <w:rPr>
                <w:szCs w:val="24"/>
              </w:rPr>
            </w:pPr>
            <w:r>
              <w:rPr>
                <w:rFonts w:hint="eastAsia"/>
                <w:szCs w:val="24"/>
              </w:rPr>
              <w:t>2</w:t>
            </w:r>
          </w:p>
        </w:tc>
        <w:tc>
          <w:tcPr>
            <w:tcW w:w="1785" w:type="dxa"/>
            <w:vAlign w:val="center"/>
          </w:tcPr>
          <w:p w:rsidR="006925EC" w:rsidRDefault="006925EC" w:rsidP="005934FC">
            <w:pPr>
              <w:rPr>
                <w:szCs w:val="24"/>
              </w:rPr>
            </w:pPr>
            <w:r>
              <w:rPr>
                <w:rFonts w:hint="eastAsia"/>
                <w:szCs w:val="24"/>
              </w:rPr>
              <w:t>1.70</w:t>
            </w:r>
          </w:p>
        </w:tc>
        <w:tc>
          <w:tcPr>
            <w:tcW w:w="1545" w:type="dxa"/>
            <w:vAlign w:val="center"/>
          </w:tcPr>
          <w:p w:rsidR="006925EC" w:rsidRDefault="006925EC" w:rsidP="005934FC">
            <w:pPr>
              <w:rPr>
                <w:szCs w:val="24"/>
              </w:rPr>
            </w:pPr>
            <w:r>
              <w:rPr>
                <w:rFonts w:hint="eastAsia"/>
                <w:szCs w:val="24"/>
              </w:rPr>
              <w:t>1.40</w:t>
            </w:r>
          </w:p>
        </w:tc>
        <w:tc>
          <w:tcPr>
            <w:tcW w:w="2400" w:type="dxa"/>
            <w:vAlign w:val="center"/>
          </w:tcPr>
          <w:p w:rsidR="006925EC" w:rsidRDefault="006925EC" w:rsidP="005934FC">
            <w:pPr>
              <w:rPr>
                <w:szCs w:val="24"/>
              </w:rPr>
            </w:pPr>
            <w:r>
              <w:rPr>
                <w:rFonts w:hint="eastAsia"/>
                <w:szCs w:val="24"/>
              </w:rPr>
              <w:t>9</w:t>
            </w:r>
            <w:r>
              <w:rPr>
                <w:rFonts w:hint="eastAsia"/>
                <w:szCs w:val="24"/>
              </w:rPr>
              <w:t>号建筑南面</w:t>
            </w:r>
          </w:p>
        </w:tc>
        <w:tc>
          <w:tcPr>
            <w:tcW w:w="1530" w:type="dxa"/>
            <w:vAlign w:val="center"/>
          </w:tcPr>
          <w:p w:rsidR="006925EC" w:rsidRDefault="006925EC" w:rsidP="005934FC">
            <w:pPr>
              <w:rPr>
                <w:szCs w:val="24"/>
              </w:rPr>
            </w:pPr>
            <w:r>
              <w:rPr>
                <w:rFonts w:hint="eastAsia"/>
                <w:szCs w:val="24"/>
              </w:rPr>
              <w:t>-</w:t>
            </w:r>
          </w:p>
        </w:tc>
      </w:tr>
      <w:tr w:rsidR="006925EC" w:rsidTr="005934FC">
        <w:trPr>
          <w:trHeight w:val="567"/>
        </w:trPr>
        <w:tc>
          <w:tcPr>
            <w:tcW w:w="916" w:type="dxa"/>
            <w:vAlign w:val="center"/>
          </w:tcPr>
          <w:p w:rsidR="006925EC" w:rsidRDefault="006925EC" w:rsidP="005934FC">
            <w:pPr>
              <w:rPr>
                <w:szCs w:val="24"/>
              </w:rPr>
            </w:pPr>
            <w:r>
              <w:rPr>
                <w:rFonts w:hint="eastAsia"/>
                <w:szCs w:val="24"/>
              </w:rPr>
              <w:t>8</w:t>
            </w:r>
          </w:p>
        </w:tc>
        <w:tc>
          <w:tcPr>
            <w:tcW w:w="945" w:type="dxa"/>
            <w:vAlign w:val="center"/>
          </w:tcPr>
          <w:p w:rsidR="006925EC" w:rsidRDefault="006925EC" w:rsidP="005934FC">
            <w:pPr>
              <w:rPr>
                <w:szCs w:val="24"/>
              </w:rPr>
            </w:pPr>
            <w:r>
              <w:rPr>
                <w:rFonts w:hint="eastAsia"/>
                <w:szCs w:val="24"/>
              </w:rPr>
              <w:t>3</w:t>
            </w:r>
          </w:p>
        </w:tc>
        <w:tc>
          <w:tcPr>
            <w:tcW w:w="1785" w:type="dxa"/>
            <w:vAlign w:val="center"/>
          </w:tcPr>
          <w:p w:rsidR="006925EC" w:rsidRDefault="006925EC" w:rsidP="005934FC">
            <w:pPr>
              <w:rPr>
                <w:szCs w:val="24"/>
              </w:rPr>
            </w:pPr>
            <w:r>
              <w:rPr>
                <w:rFonts w:hint="eastAsia"/>
                <w:szCs w:val="24"/>
              </w:rPr>
              <w:t>1.66</w:t>
            </w:r>
          </w:p>
        </w:tc>
        <w:tc>
          <w:tcPr>
            <w:tcW w:w="1545" w:type="dxa"/>
            <w:vAlign w:val="center"/>
          </w:tcPr>
          <w:p w:rsidR="006925EC" w:rsidRDefault="006925EC" w:rsidP="005934FC">
            <w:pPr>
              <w:rPr>
                <w:szCs w:val="24"/>
              </w:rPr>
            </w:pPr>
            <w:r>
              <w:rPr>
                <w:rFonts w:hint="eastAsia"/>
                <w:szCs w:val="24"/>
              </w:rPr>
              <w:t>1.37</w:t>
            </w:r>
          </w:p>
        </w:tc>
        <w:tc>
          <w:tcPr>
            <w:tcW w:w="2400" w:type="dxa"/>
            <w:vAlign w:val="center"/>
          </w:tcPr>
          <w:p w:rsidR="006925EC" w:rsidRDefault="006925EC" w:rsidP="005934FC">
            <w:pPr>
              <w:rPr>
                <w:szCs w:val="24"/>
              </w:rPr>
            </w:pPr>
            <w:r>
              <w:rPr>
                <w:rFonts w:hint="eastAsia"/>
                <w:szCs w:val="24"/>
              </w:rPr>
              <w:t>9</w:t>
            </w:r>
            <w:r>
              <w:rPr>
                <w:rFonts w:hint="eastAsia"/>
                <w:szCs w:val="24"/>
              </w:rPr>
              <w:t>号建筑南面</w:t>
            </w:r>
          </w:p>
        </w:tc>
        <w:tc>
          <w:tcPr>
            <w:tcW w:w="1530" w:type="dxa"/>
            <w:vAlign w:val="center"/>
          </w:tcPr>
          <w:p w:rsidR="006925EC" w:rsidRDefault="006925EC" w:rsidP="005934FC">
            <w:pPr>
              <w:rPr>
                <w:szCs w:val="24"/>
              </w:rPr>
            </w:pPr>
            <w:r>
              <w:rPr>
                <w:rFonts w:hint="eastAsia"/>
                <w:szCs w:val="24"/>
              </w:rPr>
              <w:t>-</w:t>
            </w:r>
          </w:p>
        </w:tc>
      </w:tr>
      <w:tr w:rsidR="006925EC" w:rsidTr="005934FC">
        <w:trPr>
          <w:trHeight w:val="567"/>
        </w:trPr>
        <w:tc>
          <w:tcPr>
            <w:tcW w:w="916" w:type="dxa"/>
            <w:vAlign w:val="center"/>
          </w:tcPr>
          <w:p w:rsidR="006925EC" w:rsidRDefault="006925EC" w:rsidP="005934FC">
            <w:pPr>
              <w:rPr>
                <w:szCs w:val="24"/>
              </w:rPr>
            </w:pPr>
            <w:r>
              <w:rPr>
                <w:rFonts w:hint="eastAsia"/>
                <w:szCs w:val="24"/>
              </w:rPr>
              <w:t>9</w:t>
            </w:r>
          </w:p>
        </w:tc>
        <w:tc>
          <w:tcPr>
            <w:tcW w:w="945" w:type="dxa"/>
            <w:vAlign w:val="center"/>
          </w:tcPr>
          <w:p w:rsidR="006925EC" w:rsidRDefault="006925EC" w:rsidP="005934FC">
            <w:pPr>
              <w:rPr>
                <w:szCs w:val="24"/>
              </w:rPr>
            </w:pPr>
            <w:r>
              <w:rPr>
                <w:rFonts w:hint="eastAsia"/>
                <w:szCs w:val="24"/>
              </w:rPr>
              <w:t>1</w:t>
            </w:r>
          </w:p>
        </w:tc>
        <w:tc>
          <w:tcPr>
            <w:tcW w:w="1785" w:type="dxa"/>
            <w:vAlign w:val="center"/>
          </w:tcPr>
          <w:p w:rsidR="006925EC" w:rsidRDefault="006925EC" w:rsidP="005934FC">
            <w:pPr>
              <w:rPr>
                <w:szCs w:val="24"/>
              </w:rPr>
            </w:pPr>
            <w:r>
              <w:rPr>
                <w:rFonts w:hint="eastAsia"/>
                <w:szCs w:val="24"/>
              </w:rPr>
              <w:t>1.10</w:t>
            </w:r>
          </w:p>
        </w:tc>
        <w:tc>
          <w:tcPr>
            <w:tcW w:w="1545" w:type="dxa"/>
            <w:vAlign w:val="center"/>
          </w:tcPr>
          <w:p w:rsidR="006925EC" w:rsidRDefault="006925EC" w:rsidP="005934FC">
            <w:pPr>
              <w:rPr>
                <w:szCs w:val="24"/>
              </w:rPr>
            </w:pPr>
            <w:r>
              <w:rPr>
                <w:rFonts w:hint="eastAsia"/>
                <w:szCs w:val="24"/>
              </w:rPr>
              <w:t>1.37</w:t>
            </w:r>
          </w:p>
        </w:tc>
        <w:tc>
          <w:tcPr>
            <w:tcW w:w="2400" w:type="dxa"/>
            <w:vAlign w:val="center"/>
          </w:tcPr>
          <w:p w:rsidR="006925EC" w:rsidRDefault="006925EC" w:rsidP="005934FC">
            <w:pPr>
              <w:rPr>
                <w:szCs w:val="24"/>
              </w:rPr>
            </w:pPr>
            <w:r>
              <w:rPr>
                <w:rFonts w:hint="eastAsia"/>
                <w:szCs w:val="24"/>
              </w:rPr>
              <w:t>9</w:t>
            </w:r>
            <w:r>
              <w:rPr>
                <w:rFonts w:hint="eastAsia"/>
                <w:szCs w:val="24"/>
              </w:rPr>
              <w:t>号建筑南面</w:t>
            </w:r>
          </w:p>
        </w:tc>
        <w:tc>
          <w:tcPr>
            <w:tcW w:w="1530" w:type="dxa"/>
            <w:vAlign w:val="center"/>
          </w:tcPr>
          <w:p w:rsidR="006925EC" w:rsidRDefault="006925EC" w:rsidP="005934FC">
            <w:pPr>
              <w:rPr>
                <w:szCs w:val="24"/>
              </w:rPr>
            </w:pPr>
            <w:r>
              <w:rPr>
                <w:rFonts w:hint="eastAsia"/>
                <w:szCs w:val="24"/>
              </w:rPr>
              <w:t>-</w:t>
            </w:r>
          </w:p>
        </w:tc>
      </w:tr>
      <w:tr w:rsidR="006925EC" w:rsidTr="005934FC">
        <w:trPr>
          <w:trHeight w:val="567"/>
        </w:trPr>
        <w:tc>
          <w:tcPr>
            <w:tcW w:w="916" w:type="dxa"/>
            <w:vAlign w:val="center"/>
          </w:tcPr>
          <w:p w:rsidR="006925EC" w:rsidRDefault="006925EC" w:rsidP="005934FC">
            <w:pPr>
              <w:rPr>
                <w:szCs w:val="24"/>
              </w:rPr>
            </w:pPr>
            <w:r>
              <w:rPr>
                <w:rFonts w:hint="eastAsia"/>
                <w:szCs w:val="24"/>
              </w:rPr>
              <w:lastRenderedPageBreak/>
              <w:t>10</w:t>
            </w:r>
          </w:p>
        </w:tc>
        <w:tc>
          <w:tcPr>
            <w:tcW w:w="945" w:type="dxa"/>
            <w:vAlign w:val="center"/>
          </w:tcPr>
          <w:p w:rsidR="006925EC" w:rsidRDefault="006925EC" w:rsidP="005934FC">
            <w:pPr>
              <w:rPr>
                <w:szCs w:val="24"/>
              </w:rPr>
            </w:pPr>
            <w:r>
              <w:rPr>
                <w:rFonts w:hint="eastAsia"/>
                <w:szCs w:val="24"/>
              </w:rPr>
              <w:t>1</w:t>
            </w:r>
          </w:p>
        </w:tc>
        <w:tc>
          <w:tcPr>
            <w:tcW w:w="1785" w:type="dxa"/>
            <w:vAlign w:val="center"/>
          </w:tcPr>
          <w:p w:rsidR="006925EC" w:rsidRDefault="006925EC" w:rsidP="005934FC">
            <w:pPr>
              <w:rPr>
                <w:szCs w:val="24"/>
              </w:rPr>
            </w:pPr>
            <w:r>
              <w:rPr>
                <w:rFonts w:hint="eastAsia"/>
                <w:szCs w:val="24"/>
              </w:rPr>
              <w:t>1.10</w:t>
            </w:r>
          </w:p>
        </w:tc>
        <w:tc>
          <w:tcPr>
            <w:tcW w:w="1545" w:type="dxa"/>
            <w:vAlign w:val="center"/>
          </w:tcPr>
          <w:p w:rsidR="006925EC" w:rsidRDefault="006925EC" w:rsidP="005934FC">
            <w:pPr>
              <w:rPr>
                <w:szCs w:val="24"/>
              </w:rPr>
            </w:pPr>
            <w:r>
              <w:rPr>
                <w:rFonts w:hint="eastAsia"/>
                <w:szCs w:val="24"/>
              </w:rPr>
              <w:t>1.40</w:t>
            </w:r>
          </w:p>
        </w:tc>
        <w:tc>
          <w:tcPr>
            <w:tcW w:w="2400" w:type="dxa"/>
            <w:vAlign w:val="center"/>
          </w:tcPr>
          <w:p w:rsidR="006925EC" w:rsidRDefault="006925EC" w:rsidP="005934FC">
            <w:pPr>
              <w:rPr>
                <w:szCs w:val="24"/>
              </w:rPr>
            </w:pPr>
            <w:r>
              <w:rPr>
                <w:rFonts w:hint="eastAsia"/>
                <w:szCs w:val="24"/>
              </w:rPr>
              <w:t>9</w:t>
            </w:r>
            <w:r>
              <w:rPr>
                <w:rFonts w:hint="eastAsia"/>
                <w:szCs w:val="24"/>
              </w:rPr>
              <w:t>号建筑南面</w:t>
            </w:r>
          </w:p>
        </w:tc>
        <w:tc>
          <w:tcPr>
            <w:tcW w:w="1530" w:type="dxa"/>
            <w:vAlign w:val="center"/>
          </w:tcPr>
          <w:p w:rsidR="006925EC" w:rsidRDefault="006925EC" w:rsidP="005934FC">
            <w:pPr>
              <w:rPr>
                <w:szCs w:val="24"/>
              </w:rPr>
            </w:pPr>
            <w:r>
              <w:rPr>
                <w:rFonts w:hint="eastAsia"/>
                <w:szCs w:val="24"/>
              </w:rPr>
              <w:t>-</w:t>
            </w:r>
          </w:p>
        </w:tc>
      </w:tr>
      <w:tr w:rsidR="00C547CC" w:rsidTr="005934FC">
        <w:trPr>
          <w:trHeight w:val="567"/>
        </w:trPr>
        <w:tc>
          <w:tcPr>
            <w:tcW w:w="916" w:type="dxa"/>
            <w:vAlign w:val="center"/>
          </w:tcPr>
          <w:p w:rsidR="00C547CC" w:rsidRDefault="00C547CC" w:rsidP="005934FC">
            <w:pPr>
              <w:rPr>
                <w:szCs w:val="24"/>
              </w:rPr>
            </w:pPr>
            <w:r>
              <w:rPr>
                <w:rFonts w:hint="eastAsia"/>
                <w:szCs w:val="24"/>
              </w:rPr>
              <w:t>11</w:t>
            </w:r>
          </w:p>
        </w:tc>
        <w:tc>
          <w:tcPr>
            <w:tcW w:w="945" w:type="dxa"/>
            <w:vAlign w:val="center"/>
          </w:tcPr>
          <w:p w:rsidR="00C547CC" w:rsidRDefault="00C547CC" w:rsidP="005934FC">
            <w:pPr>
              <w:rPr>
                <w:szCs w:val="24"/>
              </w:rPr>
            </w:pPr>
            <w:r>
              <w:rPr>
                <w:rFonts w:hint="eastAsia"/>
                <w:szCs w:val="24"/>
              </w:rPr>
              <w:t>6</w:t>
            </w:r>
          </w:p>
        </w:tc>
        <w:tc>
          <w:tcPr>
            <w:tcW w:w="1785" w:type="dxa"/>
            <w:vAlign w:val="center"/>
          </w:tcPr>
          <w:p w:rsidR="00C547CC" w:rsidRDefault="00C547CC" w:rsidP="005934FC">
            <w:pPr>
              <w:rPr>
                <w:szCs w:val="24"/>
              </w:rPr>
            </w:pPr>
            <w:r>
              <w:rPr>
                <w:rFonts w:hint="eastAsia"/>
                <w:szCs w:val="24"/>
              </w:rPr>
              <w:t>1.675</w:t>
            </w:r>
          </w:p>
        </w:tc>
        <w:tc>
          <w:tcPr>
            <w:tcW w:w="1545" w:type="dxa"/>
            <w:vAlign w:val="center"/>
          </w:tcPr>
          <w:p w:rsidR="00C547CC" w:rsidRDefault="00C547CC" w:rsidP="005934FC">
            <w:pPr>
              <w:rPr>
                <w:szCs w:val="24"/>
              </w:rPr>
            </w:pPr>
            <w:r>
              <w:rPr>
                <w:rFonts w:hint="eastAsia"/>
                <w:szCs w:val="24"/>
              </w:rPr>
              <w:t>1.375</w:t>
            </w:r>
          </w:p>
        </w:tc>
        <w:tc>
          <w:tcPr>
            <w:tcW w:w="2400" w:type="dxa"/>
            <w:vAlign w:val="center"/>
          </w:tcPr>
          <w:p w:rsidR="00C547CC" w:rsidRDefault="00C547CC" w:rsidP="005934FC">
            <w:pPr>
              <w:rPr>
                <w:szCs w:val="24"/>
              </w:rPr>
            </w:pPr>
            <w:r>
              <w:rPr>
                <w:rFonts w:hint="eastAsia"/>
                <w:szCs w:val="24"/>
              </w:rPr>
              <w:t>11</w:t>
            </w:r>
            <w:r>
              <w:rPr>
                <w:rFonts w:hint="eastAsia"/>
                <w:szCs w:val="24"/>
              </w:rPr>
              <w:t>号建筑</w:t>
            </w:r>
          </w:p>
        </w:tc>
        <w:tc>
          <w:tcPr>
            <w:tcW w:w="1530" w:type="dxa"/>
            <w:vAlign w:val="center"/>
          </w:tcPr>
          <w:p w:rsidR="00C547CC" w:rsidRDefault="00C547CC" w:rsidP="005934FC">
            <w:pPr>
              <w:rPr>
                <w:szCs w:val="24"/>
              </w:rPr>
            </w:pPr>
          </w:p>
        </w:tc>
      </w:tr>
      <w:tr w:rsidR="00C547CC" w:rsidTr="005934FC">
        <w:trPr>
          <w:trHeight w:val="567"/>
        </w:trPr>
        <w:tc>
          <w:tcPr>
            <w:tcW w:w="916" w:type="dxa"/>
            <w:vAlign w:val="center"/>
          </w:tcPr>
          <w:p w:rsidR="00C547CC" w:rsidRDefault="00C547CC" w:rsidP="005934FC">
            <w:pPr>
              <w:rPr>
                <w:szCs w:val="24"/>
              </w:rPr>
            </w:pPr>
            <w:r>
              <w:rPr>
                <w:rFonts w:hint="eastAsia"/>
                <w:szCs w:val="24"/>
              </w:rPr>
              <w:t>12</w:t>
            </w:r>
          </w:p>
        </w:tc>
        <w:tc>
          <w:tcPr>
            <w:tcW w:w="945" w:type="dxa"/>
            <w:vAlign w:val="center"/>
          </w:tcPr>
          <w:p w:rsidR="00C547CC" w:rsidRDefault="00C547CC" w:rsidP="005934FC">
            <w:pPr>
              <w:rPr>
                <w:szCs w:val="24"/>
              </w:rPr>
            </w:pPr>
            <w:r>
              <w:rPr>
                <w:rFonts w:hint="eastAsia"/>
                <w:szCs w:val="24"/>
              </w:rPr>
              <w:t>2</w:t>
            </w:r>
          </w:p>
        </w:tc>
        <w:tc>
          <w:tcPr>
            <w:tcW w:w="1785" w:type="dxa"/>
            <w:vAlign w:val="center"/>
          </w:tcPr>
          <w:p w:rsidR="00C547CC" w:rsidRDefault="00C547CC" w:rsidP="005934FC">
            <w:pPr>
              <w:rPr>
                <w:szCs w:val="24"/>
              </w:rPr>
            </w:pPr>
            <w:r>
              <w:rPr>
                <w:rFonts w:hint="eastAsia"/>
                <w:szCs w:val="24"/>
              </w:rPr>
              <w:t>1.690</w:t>
            </w:r>
          </w:p>
        </w:tc>
        <w:tc>
          <w:tcPr>
            <w:tcW w:w="1545" w:type="dxa"/>
            <w:vAlign w:val="center"/>
          </w:tcPr>
          <w:p w:rsidR="00C547CC" w:rsidRDefault="00C547CC" w:rsidP="005934FC">
            <w:pPr>
              <w:rPr>
                <w:szCs w:val="24"/>
              </w:rPr>
            </w:pPr>
            <w:r>
              <w:rPr>
                <w:rFonts w:hint="eastAsia"/>
                <w:szCs w:val="24"/>
              </w:rPr>
              <w:t>1.370</w:t>
            </w:r>
          </w:p>
        </w:tc>
        <w:tc>
          <w:tcPr>
            <w:tcW w:w="2400" w:type="dxa"/>
            <w:vAlign w:val="center"/>
          </w:tcPr>
          <w:p w:rsidR="00C547CC" w:rsidRDefault="00C547CC" w:rsidP="005934FC">
            <w:pPr>
              <w:rPr>
                <w:szCs w:val="24"/>
              </w:rPr>
            </w:pPr>
            <w:r>
              <w:rPr>
                <w:rFonts w:hint="eastAsia"/>
                <w:szCs w:val="24"/>
              </w:rPr>
              <w:t>11</w:t>
            </w:r>
            <w:r>
              <w:rPr>
                <w:rFonts w:hint="eastAsia"/>
                <w:szCs w:val="24"/>
              </w:rPr>
              <w:t>号建筑</w:t>
            </w:r>
          </w:p>
        </w:tc>
        <w:tc>
          <w:tcPr>
            <w:tcW w:w="1530" w:type="dxa"/>
            <w:vAlign w:val="center"/>
          </w:tcPr>
          <w:p w:rsidR="00C547CC" w:rsidRDefault="00C547CC" w:rsidP="005934FC">
            <w:pPr>
              <w:rPr>
                <w:szCs w:val="24"/>
              </w:rPr>
            </w:pPr>
          </w:p>
        </w:tc>
      </w:tr>
      <w:tr w:rsidR="00C547CC" w:rsidTr="005934FC">
        <w:trPr>
          <w:trHeight w:val="567"/>
        </w:trPr>
        <w:tc>
          <w:tcPr>
            <w:tcW w:w="916" w:type="dxa"/>
            <w:vAlign w:val="center"/>
          </w:tcPr>
          <w:p w:rsidR="00C547CC" w:rsidRDefault="00C547CC" w:rsidP="005934FC">
            <w:pPr>
              <w:rPr>
                <w:szCs w:val="24"/>
              </w:rPr>
            </w:pPr>
            <w:r>
              <w:rPr>
                <w:rFonts w:hint="eastAsia"/>
                <w:szCs w:val="24"/>
              </w:rPr>
              <w:t>13</w:t>
            </w:r>
          </w:p>
        </w:tc>
        <w:tc>
          <w:tcPr>
            <w:tcW w:w="945" w:type="dxa"/>
            <w:vAlign w:val="center"/>
          </w:tcPr>
          <w:p w:rsidR="00C547CC" w:rsidRDefault="00C547CC" w:rsidP="005934FC">
            <w:pPr>
              <w:rPr>
                <w:szCs w:val="24"/>
              </w:rPr>
            </w:pPr>
            <w:r>
              <w:rPr>
                <w:rFonts w:hint="eastAsia"/>
                <w:szCs w:val="24"/>
              </w:rPr>
              <w:t>3</w:t>
            </w:r>
          </w:p>
        </w:tc>
        <w:tc>
          <w:tcPr>
            <w:tcW w:w="1785" w:type="dxa"/>
            <w:vAlign w:val="center"/>
          </w:tcPr>
          <w:p w:rsidR="00C547CC" w:rsidRDefault="00C547CC" w:rsidP="005934FC">
            <w:pPr>
              <w:rPr>
                <w:szCs w:val="24"/>
              </w:rPr>
            </w:pPr>
            <w:r>
              <w:rPr>
                <w:rFonts w:hint="eastAsia"/>
                <w:szCs w:val="24"/>
              </w:rPr>
              <w:t>1.677</w:t>
            </w:r>
          </w:p>
        </w:tc>
        <w:tc>
          <w:tcPr>
            <w:tcW w:w="1545" w:type="dxa"/>
            <w:vAlign w:val="center"/>
          </w:tcPr>
          <w:p w:rsidR="00C547CC" w:rsidRDefault="00C547CC" w:rsidP="005934FC">
            <w:pPr>
              <w:rPr>
                <w:szCs w:val="24"/>
              </w:rPr>
            </w:pPr>
            <w:r>
              <w:rPr>
                <w:rFonts w:hint="eastAsia"/>
                <w:szCs w:val="24"/>
              </w:rPr>
              <w:t>1.387</w:t>
            </w:r>
          </w:p>
        </w:tc>
        <w:tc>
          <w:tcPr>
            <w:tcW w:w="2400" w:type="dxa"/>
            <w:vAlign w:val="center"/>
          </w:tcPr>
          <w:p w:rsidR="00C547CC" w:rsidRDefault="00C547CC" w:rsidP="005934FC">
            <w:pPr>
              <w:rPr>
                <w:szCs w:val="24"/>
              </w:rPr>
            </w:pPr>
            <w:r>
              <w:rPr>
                <w:rFonts w:hint="eastAsia"/>
                <w:szCs w:val="24"/>
              </w:rPr>
              <w:t>11</w:t>
            </w:r>
            <w:r>
              <w:rPr>
                <w:rFonts w:hint="eastAsia"/>
                <w:szCs w:val="24"/>
              </w:rPr>
              <w:t>号建筑</w:t>
            </w:r>
          </w:p>
        </w:tc>
        <w:tc>
          <w:tcPr>
            <w:tcW w:w="1530" w:type="dxa"/>
            <w:vAlign w:val="center"/>
          </w:tcPr>
          <w:p w:rsidR="00C547CC" w:rsidRDefault="00C547CC" w:rsidP="005934FC">
            <w:pPr>
              <w:rPr>
                <w:szCs w:val="24"/>
              </w:rPr>
            </w:pPr>
          </w:p>
        </w:tc>
      </w:tr>
      <w:tr w:rsidR="006925EC" w:rsidTr="005934FC">
        <w:trPr>
          <w:trHeight w:val="567"/>
        </w:trPr>
        <w:tc>
          <w:tcPr>
            <w:tcW w:w="916" w:type="dxa"/>
            <w:vAlign w:val="center"/>
          </w:tcPr>
          <w:p w:rsidR="006925EC" w:rsidRDefault="006925EC" w:rsidP="005934FC">
            <w:pPr>
              <w:rPr>
                <w:szCs w:val="24"/>
              </w:rPr>
            </w:pPr>
            <w:r>
              <w:rPr>
                <w:rFonts w:hint="eastAsia"/>
                <w:szCs w:val="24"/>
              </w:rPr>
              <w:t>合计</w:t>
            </w:r>
          </w:p>
        </w:tc>
        <w:tc>
          <w:tcPr>
            <w:tcW w:w="945" w:type="dxa"/>
            <w:vAlign w:val="center"/>
          </w:tcPr>
          <w:p w:rsidR="006925EC" w:rsidRDefault="00C547CC" w:rsidP="005934FC">
            <w:pPr>
              <w:rPr>
                <w:szCs w:val="24"/>
              </w:rPr>
            </w:pPr>
            <w:r>
              <w:rPr>
                <w:rFonts w:hint="eastAsia"/>
                <w:szCs w:val="24"/>
              </w:rPr>
              <w:t>45</w:t>
            </w:r>
          </w:p>
        </w:tc>
        <w:tc>
          <w:tcPr>
            <w:tcW w:w="7260" w:type="dxa"/>
            <w:gridSpan w:val="4"/>
            <w:vAlign w:val="center"/>
          </w:tcPr>
          <w:p w:rsidR="006925EC" w:rsidRDefault="006925EC" w:rsidP="005934FC">
            <w:pPr>
              <w:jc w:val="left"/>
              <w:rPr>
                <w:szCs w:val="24"/>
              </w:rPr>
            </w:pPr>
            <w:r>
              <w:rPr>
                <w:rFonts w:hint="eastAsia"/>
                <w:szCs w:val="24"/>
              </w:rPr>
              <w:t>扇</w:t>
            </w:r>
          </w:p>
        </w:tc>
      </w:tr>
    </w:tbl>
    <w:p w:rsidR="006925EC" w:rsidRPr="006925EC" w:rsidRDefault="006925EC" w:rsidP="006925EC">
      <w:pPr>
        <w:pStyle w:val="a0"/>
      </w:pPr>
    </w:p>
    <w:p w:rsidR="00EB5509" w:rsidRDefault="007756FA">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w:t>
      </w:r>
      <w:r w:rsidR="00A1421F">
        <w:rPr>
          <w:rFonts w:ascii="仿宋" w:eastAsia="仿宋" w:hAnsi="仿宋" w:cs="宋体" w:hint="eastAsia"/>
          <w:sz w:val="28"/>
          <w:szCs w:val="28"/>
        </w:rPr>
        <w:t xml:space="preserve">.项目地点：中农威特生物医药基地项目，位于兰州高新区定连园区，北侧界沿高新区纬二十二路主干道，西侧界部分沿经二路主干道，东侧界与西脉科技公司相邻，南侧界沿纬二十三路主干道。 </w:t>
      </w:r>
    </w:p>
    <w:p w:rsidR="00EB5509" w:rsidRDefault="007756FA">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w:t>
      </w:r>
      <w:r w:rsidR="00A1421F">
        <w:rPr>
          <w:rFonts w:ascii="仿宋" w:eastAsia="仿宋" w:hAnsi="仿宋" w:cs="宋体" w:hint="eastAsia"/>
          <w:sz w:val="28"/>
          <w:szCs w:val="28"/>
        </w:rPr>
        <w:t>.服务周期：合同签订后，</w:t>
      </w:r>
      <w:r>
        <w:rPr>
          <w:rFonts w:ascii="仿宋" w:eastAsia="仿宋" w:hAnsi="仿宋" w:cs="宋体" w:hint="eastAsia"/>
          <w:sz w:val="28"/>
          <w:szCs w:val="28"/>
        </w:rPr>
        <w:t>15</w:t>
      </w:r>
      <w:r w:rsidR="00A1421F">
        <w:rPr>
          <w:rFonts w:ascii="仿宋" w:eastAsia="仿宋" w:hAnsi="仿宋" w:cs="宋体" w:hint="eastAsia"/>
          <w:sz w:val="28"/>
          <w:szCs w:val="28"/>
        </w:rPr>
        <w:t>个日历天内完成所有施工内容。</w:t>
      </w:r>
    </w:p>
    <w:p w:rsidR="00EB5509" w:rsidRDefault="00A1421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三、竞争性谈判时间</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2022年5月</w:t>
      </w:r>
      <w:r w:rsidR="002D693C">
        <w:rPr>
          <w:rFonts w:ascii="仿宋" w:eastAsia="仿宋" w:hAnsi="仿宋" w:cs="宋体" w:hint="eastAsia"/>
          <w:sz w:val="28"/>
          <w:szCs w:val="28"/>
        </w:rPr>
        <w:t>17</w:t>
      </w:r>
      <w:r>
        <w:rPr>
          <w:rFonts w:ascii="仿宋" w:eastAsia="仿宋" w:hAnsi="仿宋" w:cs="宋体" w:hint="eastAsia"/>
          <w:sz w:val="28"/>
          <w:szCs w:val="28"/>
        </w:rPr>
        <w:t>日上午9:30分。</w:t>
      </w:r>
    </w:p>
    <w:p w:rsidR="00EB5509" w:rsidRDefault="00A1421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四、竞争性谈判地点</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中农威特生物科技股份有限公司采购部会议室（兰州兽医研究所图书馆西北侧库房2楼）</w:t>
      </w:r>
    </w:p>
    <w:p w:rsidR="00EB5509" w:rsidRDefault="00A1421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五、报价文件的编制份数、密封要求和递交时间：</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文件的份数：报价人应编制正本一份，副本一份。</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报价人应将报价文件密封提交，于2022年5月</w:t>
      </w:r>
      <w:bookmarkStart w:id="4" w:name="_GoBack"/>
      <w:bookmarkEnd w:id="4"/>
      <w:r w:rsidR="002D693C">
        <w:rPr>
          <w:rFonts w:ascii="仿宋" w:eastAsia="仿宋" w:hAnsi="仿宋" w:cs="宋体" w:hint="eastAsia"/>
          <w:sz w:val="28"/>
          <w:szCs w:val="28"/>
        </w:rPr>
        <w:t>17</w:t>
      </w:r>
      <w:r>
        <w:rPr>
          <w:rFonts w:ascii="仿宋" w:eastAsia="仿宋" w:hAnsi="仿宋" w:cs="宋体" w:hint="eastAsia"/>
          <w:sz w:val="28"/>
          <w:szCs w:val="28"/>
        </w:rPr>
        <w:t>日上午9:00分之前,送达兰州兽医研究所门口（兰州市城关区盐场堡徐家坪1号），过时拒绝接收。</w:t>
      </w:r>
    </w:p>
    <w:p w:rsidR="00EB5509" w:rsidRDefault="00A1421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六、报价人资格要求</w:t>
      </w:r>
    </w:p>
    <w:p w:rsidR="00EB5509" w:rsidRDefault="00A1421F">
      <w:pPr>
        <w:spacing w:line="520" w:lineRule="exact"/>
        <w:ind w:firstLineChars="200" w:firstLine="560"/>
        <w:rPr>
          <w:rFonts w:ascii="仿宋" w:eastAsia="仿宋" w:hAnsi="仿宋" w:cs="仿宋"/>
          <w:b/>
          <w:color w:val="000000"/>
          <w:sz w:val="28"/>
          <w:szCs w:val="28"/>
        </w:rPr>
      </w:pPr>
      <w:r>
        <w:rPr>
          <w:rFonts w:ascii="仿宋" w:eastAsia="仿宋" w:hAnsi="仿宋" w:cs="仿宋" w:hint="eastAsia"/>
          <w:color w:val="000000"/>
          <w:sz w:val="28"/>
          <w:szCs w:val="28"/>
        </w:rPr>
        <w:t>本次采购采用资格后审方式，供应商自行判断是否符合资格要求，并决定是否参加此次询价谈判。</w:t>
      </w:r>
      <w:r>
        <w:rPr>
          <w:rFonts w:ascii="仿宋" w:eastAsia="仿宋" w:hAnsi="仿宋" w:cs="仿宋" w:hint="eastAsia"/>
          <w:b/>
          <w:color w:val="000000"/>
          <w:sz w:val="28"/>
          <w:szCs w:val="28"/>
        </w:rPr>
        <w:t>供应商必须具备以下资质条件，不满足以下任一条件，视为资格审查不通过。供应商所提供的证明文件，均须加盖单位公章。</w:t>
      </w:r>
    </w:p>
    <w:p w:rsidR="00EB5509" w:rsidRDefault="00A1421F">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lastRenderedPageBreak/>
        <w:t>（</w:t>
      </w:r>
      <w:r>
        <w:rPr>
          <w:rFonts w:ascii="仿宋" w:eastAsia="仿宋" w:hAnsi="仿宋" w:cs="宋体"/>
          <w:sz w:val="28"/>
          <w:szCs w:val="28"/>
        </w:rPr>
        <w:t>1</w:t>
      </w:r>
      <w:r>
        <w:rPr>
          <w:rFonts w:ascii="仿宋" w:eastAsia="仿宋" w:hAnsi="仿宋" w:cs="宋体" w:hint="eastAsia"/>
          <w:sz w:val="28"/>
          <w:szCs w:val="28"/>
        </w:rPr>
        <w:t>）《企业营业执照》、《税务登记证》、《组织机构代码证》或三证合一以及相应的资质证明文件复印件一套（复印件）</w:t>
      </w:r>
    </w:p>
    <w:p w:rsidR="00EB5509" w:rsidRDefault="00A1421F">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2</w:t>
      </w:r>
      <w:r>
        <w:rPr>
          <w:rFonts w:ascii="仿宋" w:eastAsia="仿宋" w:hAnsi="仿宋" w:cs="宋体" w:hint="eastAsia"/>
          <w:sz w:val="28"/>
          <w:szCs w:val="28"/>
        </w:rPr>
        <w:t>）提供法定代表人身份证（复印件）</w:t>
      </w:r>
    </w:p>
    <w:p w:rsidR="00EB5509" w:rsidRDefault="00A1421F">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3</w:t>
      </w:r>
      <w:r>
        <w:rPr>
          <w:rFonts w:ascii="仿宋" w:eastAsia="仿宋" w:hAnsi="仿宋" w:cs="宋体" w:hint="eastAsia"/>
          <w:sz w:val="28"/>
          <w:szCs w:val="28"/>
        </w:rPr>
        <w:t>）法定代表人授权函及被授权人身份证（复印件）</w:t>
      </w:r>
    </w:p>
    <w:p w:rsidR="00EB5509" w:rsidRDefault="00A1421F">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sidR="007F65E7">
        <w:rPr>
          <w:rFonts w:ascii="仿宋" w:eastAsia="仿宋" w:hAnsi="仿宋" w:cs="宋体" w:hint="eastAsia"/>
          <w:sz w:val="28"/>
          <w:szCs w:val="28"/>
        </w:rPr>
        <w:t>4</w:t>
      </w:r>
      <w:r>
        <w:rPr>
          <w:rFonts w:ascii="仿宋" w:eastAsia="仿宋" w:hAnsi="仿宋" w:cs="宋体" w:hint="eastAsia"/>
          <w:sz w:val="28"/>
          <w:szCs w:val="28"/>
        </w:rPr>
        <w:t>）不接受联合体应答方式，不允许任何形式的分包或转包</w:t>
      </w:r>
    </w:p>
    <w:p w:rsidR="00EB5509" w:rsidRDefault="00A1421F">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sidR="007F65E7">
        <w:rPr>
          <w:rFonts w:ascii="仿宋" w:eastAsia="仿宋" w:hAnsi="仿宋" w:cs="宋体" w:hint="eastAsia"/>
          <w:sz w:val="28"/>
          <w:szCs w:val="28"/>
        </w:rPr>
        <w:t>5</w:t>
      </w:r>
      <w:r>
        <w:rPr>
          <w:rFonts w:ascii="仿宋" w:eastAsia="仿宋" w:hAnsi="仿宋" w:cs="宋体" w:hint="eastAsia"/>
          <w:sz w:val="28"/>
          <w:szCs w:val="28"/>
        </w:rPr>
        <w:t>）供应商认为觉得有必要提交的其他相关证明材料</w:t>
      </w:r>
    </w:p>
    <w:p w:rsidR="00EB5509" w:rsidRDefault="00A1421F">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以上条款（</w:t>
      </w:r>
      <w:r>
        <w:rPr>
          <w:rFonts w:ascii="仿宋" w:eastAsia="仿宋" w:hAnsi="仿宋" w:cs="宋体"/>
          <w:sz w:val="28"/>
          <w:szCs w:val="28"/>
        </w:rPr>
        <w:t>1</w:t>
      </w:r>
      <w:r>
        <w:rPr>
          <w:rFonts w:ascii="仿宋" w:eastAsia="仿宋" w:hAnsi="仿宋" w:cs="宋体" w:hint="eastAsia"/>
          <w:sz w:val="28"/>
          <w:szCs w:val="28"/>
        </w:rPr>
        <w:t>）项为有效期内通过上年度年检或复审的证书，若法定代表人参加询价谈判，须提供第（</w:t>
      </w:r>
      <w:r>
        <w:rPr>
          <w:rFonts w:ascii="仿宋" w:eastAsia="仿宋" w:hAnsi="仿宋" w:cs="宋体"/>
          <w:sz w:val="28"/>
          <w:szCs w:val="28"/>
        </w:rPr>
        <w:t>2</w:t>
      </w:r>
      <w:r>
        <w:rPr>
          <w:rFonts w:ascii="仿宋" w:eastAsia="仿宋" w:hAnsi="仿宋" w:cs="宋体" w:hint="eastAsia"/>
          <w:sz w:val="28"/>
          <w:szCs w:val="28"/>
        </w:rPr>
        <w:t>）项，若法人授权人参加询价谈判，须提供第（</w:t>
      </w:r>
      <w:r>
        <w:rPr>
          <w:rFonts w:ascii="仿宋" w:eastAsia="仿宋" w:hAnsi="仿宋" w:cs="宋体"/>
          <w:sz w:val="28"/>
          <w:szCs w:val="28"/>
        </w:rPr>
        <w:t>2</w:t>
      </w:r>
      <w:r>
        <w:rPr>
          <w:rFonts w:ascii="仿宋" w:eastAsia="仿宋" w:hAnsi="仿宋" w:cs="宋体" w:hint="eastAsia"/>
          <w:sz w:val="28"/>
          <w:szCs w:val="28"/>
        </w:rPr>
        <w:t>）和第（3）项。</w:t>
      </w:r>
    </w:p>
    <w:p w:rsidR="00EB5509" w:rsidRDefault="00A1421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七、报价须知</w:t>
      </w:r>
    </w:p>
    <w:p w:rsidR="00EB5509" w:rsidRDefault="00A1421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（一）须提交的文件资料</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报价人编写的报价文件应按顺序包括(但不限于)下列部分：</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1.目录</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2.报价函</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3.法定代表人身份证复印件、法定代表人授权委托书和身份证复印件</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4.三证合一的营业执照复印件以及相应的资质证明文件复印件</w:t>
      </w:r>
    </w:p>
    <w:p w:rsidR="00EB5509" w:rsidRDefault="00E00145">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5</w:t>
      </w:r>
      <w:r w:rsidR="00A1421F">
        <w:rPr>
          <w:rFonts w:ascii="仿宋" w:eastAsia="仿宋" w:hAnsi="仿宋" w:cs="宋体" w:hint="eastAsia"/>
          <w:sz w:val="28"/>
          <w:szCs w:val="28"/>
        </w:rPr>
        <w:t>.报价人提供近3年类似项目的业绩（以合同为准）</w:t>
      </w:r>
    </w:p>
    <w:p w:rsidR="00EB5509" w:rsidRPr="007756FA" w:rsidRDefault="00E00145">
      <w:pPr>
        <w:snapToGrid w:val="0"/>
        <w:spacing w:line="520" w:lineRule="exact"/>
        <w:ind w:firstLineChars="200" w:firstLine="560"/>
        <w:textAlignment w:val="baseline"/>
        <w:rPr>
          <w:rFonts w:ascii="仿宋" w:eastAsia="仿宋" w:hAnsi="仿宋" w:cs="宋体"/>
          <w:color w:val="000000" w:themeColor="text1"/>
          <w:sz w:val="28"/>
          <w:szCs w:val="28"/>
        </w:rPr>
      </w:pPr>
      <w:r w:rsidRPr="007756FA">
        <w:rPr>
          <w:rFonts w:ascii="仿宋" w:eastAsia="仿宋" w:hAnsi="仿宋" w:cs="宋体" w:hint="eastAsia"/>
          <w:color w:val="000000" w:themeColor="text1"/>
          <w:sz w:val="28"/>
          <w:szCs w:val="28"/>
        </w:rPr>
        <w:t>6</w:t>
      </w:r>
      <w:r w:rsidR="00A1421F" w:rsidRPr="007756FA">
        <w:rPr>
          <w:rFonts w:ascii="仿宋" w:eastAsia="仿宋" w:hAnsi="仿宋" w:cs="宋体" w:hint="eastAsia"/>
          <w:color w:val="000000" w:themeColor="text1"/>
          <w:sz w:val="28"/>
          <w:szCs w:val="28"/>
        </w:rPr>
        <w:t>.报价人需编制有针对性的施工方案，方案应按照规范要求</w:t>
      </w:r>
      <w:r w:rsidR="00622BA7" w:rsidRPr="007756FA">
        <w:rPr>
          <w:rFonts w:ascii="仿宋" w:eastAsia="仿宋" w:hAnsi="仿宋" w:cs="宋体" w:hint="eastAsia"/>
          <w:color w:val="000000" w:themeColor="text1"/>
          <w:sz w:val="28"/>
          <w:szCs w:val="28"/>
        </w:rPr>
        <w:t>安装外围窗户的内容，</w:t>
      </w:r>
      <w:r w:rsidR="00A1421F" w:rsidRPr="007756FA">
        <w:rPr>
          <w:rFonts w:ascii="仿宋" w:eastAsia="仿宋" w:hAnsi="仿宋" w:cs="宋体" w:hint="eastAsia"/>
          <w:color w:val="000000" w:themeColor="text1"/>
          <w:sz w:val="28"/>
          <w:szCs w:val="28"/>
        </w:rPr>
        <w:t>施工管理人员配备、施工机具设备配备等。方案应考虑全面、经济高效、科学合理</w:t>
      </w:r>
    </w:p>
    <w:p w:rsidR="00EB5509" w:rsidRDefault="00E00145">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7</w:t>
      </w:r>
      <w:r w:rsidR="00A1421F">
        <w:rPr>
          <w:rFonts w:ascii="仿宋" w:eastAsia="仿宋" w:hAnsi="仿宋" w:cs="宋体" w:hint="eastAsia"/>
          <w:sz w:val="28"/>
          <w:szCs w:val="28"/>
        </w:rPr>
        <w:t>.报价人认为需要提供的其他资料</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以上材料复印件，均需加盖单位公章</w:t>
      </w:r>
    </w:p>
    <w:p w:rsidR="00EB5509" w:rsidRDefault="00A1421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（二）踏勘现场</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采购人不组织踏勘现场，建议自行来项目地点踏勘现场，费用自理。</w:t>
      </w:r>
    </w:p>
    <w:p w:rsidR="00EB5509" w:rsidRDefault="00A1421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lastRenderedPageBreak/>
        <w:t>（三）报价</w:t>
      </w:r>
    </w:p>
    <w:p w:rsidR="00B84CCC" w:rsidRDefault="00A1421F" w:rsidP="00B84CCC">
      <w:pPr>
        <w:spacing w:after="120" w:line="520" w:lineRule="exact"/>
        <w:ind w:firstLineChars="100" w:firstLine="280"/>
        <w:jc w:val="left"/>
        <w:textAlignment w:val="baseline"/>
        <w:rPr>
          <w:rFonts w:ascii="仿宋" w:eastAsia="仿宋" w:hAnsi="仿宋" w:cs="宋体"/>
          <w:sz w:val="28"/>
          <w:szCs w:val="28"/>
        </w:rPr>
      </w:pPr>
      <w:r>
        <w:rPr>
          <w:rFonts w:ascii="仿宋" w:eastAsia="仿宋" w:hAnsi="仿宋" w:cs="宋体" w:hint="eastAsia"/>
          <w:sz w:val="28"/>
          <w:szCs w:val="28"/>
        </w:rPr>
        <w:t>1.报价指报价人为完成中农威特</w:t>
      </w:r>
      <w:r w:rsidR="00B84CCC" w:rsidRPr="002D693C">
        <w:rPr>
          <w:rFonts w:ascii="仿宋" w:eastAsia="仿宋" w:hAnsi="仿宋" w:cs="宋体" w:hint="eastAsia"/>
          <w:sz w:val="28"/>
          <w:szCs w:val="28"/>
        </w:rPr>
        <w:t>生物医药基地7#，9#，11#建筑一层外围窗户加装防护栏工程项目</w:t>
      </w:r>
      <w:r>
        <w:rPr>
          <w:rFonts w:ascii="仿宋" w:eastAsia="仿宋" w:hAnsi="仿宋" w:cs="宋体" w:hint="eastAsia"/>
          <w:sz w:val="28"/>
          <w:szCs w:val="28"/>
        </w:rPr>
        <w:t>等文件第二项“采购内容”要求的所有施工内容实施过程中可能发生的人工、机械、材料、管理、税费及利润等的全部费用，即报价人实行固定总价承包，应综合考虑服务承诺及不可预见风险费用。</w:t>
      </w:r>
    </w:p>
    <w:p w:rsidR="00EB5509" w:rsidRDefault="00A1421F" w:rsidP="00B84CCC">
      <w:pPr>
        <w:spacing w:after="120" w:line="520" w:lineRule="exact"/>
        <w:ind w:firstLineChars="100" w:firstLine="280"/>
        <w:jc w:val="left"/>
        <w:textAlignment w:val="baseline"/>
        <w:rPr>
          <w:rFonts w:ascii="仿宋" w:eastAsia="仿宋" w:hAnsi="仿宋" w:cs="宋体"/>
          <w:sz w:val="28"/>
          <w:szCs w:val="28"/>
        </w:rPr>
      </w:pPr>
      <w:r>
        <w:rPr>
          <w:rFonts w:ascii="仿宋" w:eastAsia="仿宋" w:hAnsi="仿宋" w:cs="宋体" w:hint="eastAsia"/>
          <w:sz w:val="28"/>
          <w:szCs w:val="28"/>
        </w:rPr>
        <w:t>2.所有报价均以人民币报价。</w:t>
      </w:r>
    </w:p>
    <w:p w:rsidR="00EB5509" w:rsidRDefault="00A1421F" w:rsidP="00B84CCC">
      <w:pPr>
        <w:snapToGrid w:val="0"/>
        <w:spacing w:line="520" w:lineRule="exact"/>
        <w:ind w:firstLineChars="100" w:firstLine="280"/>
        <w:textAlignment w:val="baseline"/>
        <w:rPr>
          <w:rFonts w:ascii="仿宋" w:eastAsia="仿宋" w:hAnsi="仿宋" w:cs="宋体"/>
          <w:sz w:val="28"/>
          <w:szCs w:val="28"/>
        </w:rPr>
      </w:pPr>
      <w:r>
        <w:rPr>
          <w:rFonts w:ascii="仿宋" w:eastAsia="仿宋" w:hAnsi="仿宋" w:cs="宋体" w:hint="eastAsia"/>
          <w:sz w:val="28"/>
          <w:szCs w:val="28"/>
        </w:rPr>
        <w:t>3.采购人不接受任何形式的选择报价，只允许一个报价。</w:t>
      </w:r>
    </w:p>
    <w:p w:rsidR="00EB5509" w:rsidRDefault="00A1421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（四）合同签订</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因工期紧，要求中选单位在中选后3个日历天内签订合同并组织施工人员、材料和机械设备进场，若因中选方原因未能在3个日历天内签订合同并完成施工人员、材料和机械进场，视为自愿放弃本次中标。采购人按照竞争性谈判排名依次递补确定中标单位，签订合同。</w:t>
      </w:r>
    </w:p>
    <w:p w:rsidR="00EB5509" w:rsidRDefault="00A1421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八、评审办法</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评审小组对供应商的报价文件进行资格性审查，资格性审查通过后进行技术方案复核，以确定其是否满竞争性谈判采购文件的资格要求。资格审查通过且技术方案满足采购方技术要</w:t>
      </w:r>
      <w:r w:rsidR="00B84CCC">
        <w:rPr>
          <w:rFonts w:ascii="仿宋" w:eastAsia="仿宋" w:hAnsi="仿宋" w:cs="宋体" w:hint="eastAsia"/>
          <w:sz w:val="28"/>
          <w:szCs w:val="28"/>
        </w:rPr>
        <w:t>求的供应商由评审小组与供应商进行现场谈判以确定入围供应商和采购价格</w:t>
      </w:r>
      <w:r>
        <w:rPr>
          <w:rFonts w:ascii="仿宋" w:eastAsia="仿宋" w:hAnsi="仿宋" w:cs="宋体" w:hint="eastAsia"/>
          <w:sz w:val="28"/>
          <w:szCs w:val="28"/>
        </w:rPr>
        <w:t>。</w:t>
      </w:r>
    </w:p>
    <w:p w:rsidR="005F2DDF" w:rsidRPr="005F2DDF" w:rsidRDefault="00A1421F" w:rsidP="005F2DD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九、付款方式</w:t>
      </w:r>
    </w:p>
    <w:p w:rsidR="00EB5509" w:rsidRDefault="00A1421F" w:rsidP="005F2DD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完成所有工程报甲方验收通过并开具全额发票后</w:t>
      </w:r>
      <w:r w:rsidR="005F2DDF" w:rsidRPr="005F2DDF">
        <w:rPr>
          <w:rFonts w:ascii="仿宋" w:eastAsia="仿宋" w:hAnsi="仿宋" w:cs="宋体" w:hint="eastAsia"/>
          <w:sz w:val="28"/>
          <w:szCs w:val="28"/>
        </w:rPr>
        <w:t>一次性付清。</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通讯地址：甘肃省兰州市城关区盐场堡徐家坪1号</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 xml:space="preserve">联系人：商务 </w:t>
      </w:r>
      <w:r w:rsidR="005F2DDF">
        <w:rPr>
          <w:rFonts w:ascii="仿宋" w:eastAsia="仿宋" w:hAnsi="仿宋" w:cs="宋体" w:hint="eastAsia"/>
          <w:sz w:val="28"/>
          <w:szCs w:val="28"/>
        </w:rPr>
        <w:t>李华</w:t>
      </w:r>
      <w:r>
        <w:rPr>
          <w:rFonts w:ascii="仿宋" w:eastAsia="仿宋" w:hAnsi="仿宋" w:cs="宋体" w:hint="eastAsia"/>
          <w:sz w:val="28"/>
          <w:szCs w:val="28"/>
        </w:rPr>
        <w:t>（电话：13</w:t>
      </w:r>
      <w:r w:rsidR="005F2DDF">
        <w:rPr>
          <w:rFonts w:ascii="仿宋" w:eastAsia="仿宋" w:hAnsi="仿宋" w:cs="宋体" w:hint="eastAsia"/>
          <w:sz w:val="28"/>
          <w:szCs w:val="28"/>
        </w:rPr>
        <w:t>893179428</w:t>
      </w:r>
      <w:r>
        <w:rPr>
          <w:rFonts w:ascii="仿宋" w:eastAsia="仿宋" w:hAnsi="仿宋" w:cs="宋体" w:hint="eastAsia"/>
          <w:sz w:val="28"/>
          <w:szCs w:val="28"/>
        </w:rPr>
        <w:t>）</w:t>
      </w:r>
    </w:p>
    <w:p w:rsidR="00EB5509" w:rsidRDefault="00A1421F">
      <w:pPr>
        <w:snapToGrid w:val="0"/>
        <w:spacing w:line="520" w:lineRule="exact"/>
        <w:ind w:firstLineChars="600" w:firstLine="1680"/>
        <w:textAlignment w:val="baseline"/>
        <w:rPr>
          <w:rFonts w:ascii="仿宋" w:eastAsia="仿宋" w:hAnsi="仿宋" w:cs="宋体"/>
          <w:sz w:val="28"/>
          <w:szCs w:val="28"/>
        </w:rPr>
      </w:pPr>
      <w:r>
        <w:rPr>
          <w:rFonts w:ascii="仿宋" w:eastAsia="仿宋" w:hAnsi="仿宋" w:cs="宋体" w:hint="eastAsia"/>
          <w:sz w:val="28"/>
          <w:szCs w:val="28"/>
        </w:rPr>
        <w:t xml:space="preserve">技术 </w:t>
      </w:r>
      <w:r w:rsidR="005F2DDF">
        <w:rPr>
          <w:rFonts w:ascii="仿宋" w:eastAsia="仿宋" w:hAnsi="仿宋" w:cs="宋体" w:hint="eastAsia"/>
          <w:sz w:val="28"/>
          <w:szCs w:val="28"/>
        </w:rPr>
        <w:t>刘现朝</w:t>
      </w:r>
      <w:r>
        <w:rPr>
          <w:rFonts w:ascii="仿宋" w:eastAsia="仿宋" w:hAnsi="仿宋" w:cs="宋体" w:hint="eastAsia"/>
          <w:sz w:val="28"/>
          <w:szCs w:val="28"/>
        </w:rPr>
        <w:t>（电话：</w:t>
      </w:r>
      <w:r w:rsidR="005F2DDF">
        <w:rPr>
          <w:rFonts w:ascii="仿宋" w:eastAsia="仿宋" w:hAnsi="仿宋" w:cs="宋体" w:hint="eastAsia"/>
          <w:sz w:val="28"/>
          <w:szCs w:val="28"/>
        </w:rPr>
        <w:t>13919041927</w:t>
      </w:r>
      <w:r>
        <w:rPr>
          <w:rFonts w:ascii="仿宋" w:eastAsia="仿宋" w:hAnsi="仿宋" w:cs="宋体" w:hint="eastAsia"/>
          <w:sz w:val="28"/>
          <w:szCs w:val="28"/>
        </w:rPr>
        <w:t>）</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sz w:val="28"/>
          <w:szCs w:val="28"/>
        </w:rPr>
        <w:t xml:space="preserve">         </w:t>
      </w:r>
    </w:p>
    <w:p w:rsidR="00EB5509" w:rsidRDefault="00A1421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sz w:val="28"/>
          <w:szCs w:val="28"/>
        </w:rPr>
        <w:t xml:space="preserve">     </w:t>
      </w:r>
    </w:p>
    <w:p w:rsidR="00EB5509" w:rsidRDefault="00A1421F">
      <w:pPr>
        <w:snapToGrid w:val="0"/>
        <w:spacing w:line="520" w:lineRule="exact"/>
        <w:ind w:firstLineChars="200" w:firstLine="560"/>
        <w:jc w:val="center"/>
        <w:textAlignment w:val="baseline"/>
        <w:rPr>
          <w:rFonts w:ascii="仿宋" w:eastAsia="仿宋" w:hAnsi="仿宋" w:cs="宋体"/>
          <w:sz w:val="28"/>
          <w:szCs w:val="28"/>
        </w:rPr>
      </w:pPr>
      <w:r>
        <w:rPr>
          <w:rFonts w:ascii="仿宋" w:eastAsia="仿宋" w:hAnsi="仿宋" w:cs="宋体" w:hint="eastAsia"/>
          <w:sz w:val="28"/>
          <w:szCs w:val="28"/>
        </w:rPr>
        <w:lastRenderedPageBreak/>
        <w:t xml:space="preserve">  </w:t>
      </w:r>
    </w:p>
    <w:p w:rsidR="00EB5509" w:rsidRDefault="00A1421F">
      <w:pPr>
        <w:snapToGrid w:val="0"/>
        <w:spacing w:line="520" w:lineRule="exact"/>
        <w:ind w:firstLineChars="1300" w:firstLine="364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w:t>
      </w:r>
    </w:p>
    <w:p w:rsidR="00EB5509" w:rsidRDefault="00A1421F">
      <w:pPr>
        <w:snapToGrid w:val="0"/>
        <w:spacing w:line="520" w:lineRule="exact"/>
        <w:ind w:firstLineChars="200" w:firstLine="560"/>
        <w:jc w:val="center"/>
        <w:textAlignment w:val="baseline"/>
        <w:rPr>
          <w:rFonts w:ascii="仿宋" w:eastAsia="仿宋" w:hAnsi="仿宋" w:cs="宋体"/>
          <w:sz w:val="28"/>
          <w:szCs w:val="28"/>
        </w:rPr>
      </w:pPr>
      <w:r>
        <w:rPr>
          <w:rFonts w:ascii="仿宋" w:eastAsia="仿宋" w:hAnsi="仿宋" w:cs="宋体" w:hint="eastAsia"/>
          <w:sz w:val="28"/>
          <w:szCs w:val="28"/>
        </w:rPr>
        <w:t xml:space="preserve">                   2022年</w:t>
      </w:r>
      <w:r w:rsidR="005F2DDF">
        <w:rPr>
          <w:rFonts w:ascii="仿宋" w:eastAsia="仿宋" w:hAnsi="仿宋" w:cs="宋体" w:hint="eastAsia"/>
          <w:sz w:val="28"/>
          <w:szCs w:val="28"/>
        </w:rPr>
        <w:t>5</w:t>
      </w:r>
      <w:r>
        <w:rPr>
          <w:rFonts w:ascii="仿宋" w:eastAsia="仿宋" w:hAnsi="仿宋" w:cs="宋体" w:hint="eastAsia"/>
          <w:sz w:val="28"/>
          <w:szCs w:val="28"/>
        </w:rPr>
        <w:t>月</w:t>
      </w:r>
      <w:r w:rsidR="005F2DDF">
        <w:rPr>
          <w:rFonts w:ascii="仿宋" w:eastAsia="仿宋" w:hAnsi="仿宋" w:cs="宋体" w:hint="eastAsia"/>
          <w:sz w:val="28"/>
          <w:szCs w:val="28"/>
        </w:rPr>
        <w:t>10</w:t>
      </w:r>
      <w:r>
        <w:rPr>
          <w:rFonts w:ascii="仿宋" w:eastAsia="仿宋" w:hAnsi="仿宋" w:cs="宋体" w:hint="eastAsia"/>
          <w:sz w:val="28"/>
          <w:szCs w:val="28"/>
        </w:rPr>
        <w:t>日</w:t>
      </w:r>
    </w:p>
    <w:p w:rsidR="00EB5509" w:rsidRDefault="00EB5509">
      <w:pPr>
        <w:pStyle w:val="a0"/>
        <w:spacing w:line="520" w:lineRule="exact"/>
      </w:pPr>
    </w:p>
    <w:p w:rsidR="00EB5509" w:rsidRDefault="00EB5509">
      <w:pPr>
        <w:spacing w:line="520" w:lineRule="exact"/>
      </w:pPr>
    </w:p>
    <w:p w:rsidR="00EB5509" w:rsidRDefault="00EB5509">
      <w:pPr>
        <w:pStyle w:val="a0"/>
        <w:spacing w:line="520" w:lineRule="exact"/>
      </w:pPr>
    </w:p>
    <w:p w:rsidR="00EB5509" w:rsidRDefault="00EB5509">
      <w:pPr>
        <w:spacing w:line="520" w:lineRule="exact"/>
      </w:pPr>
    </w:p>
    <w:p w:rsidR="00EB5509" w:rsidRDefault="00EB5509">
      <w:pPr>
        <w:pStyle w:val="a0"/>
        <w:spacing w:line="520" w:lineRule="exact"/>
      </w:pPr>
    </w:p>
    <w:p w:rsidR="00EB5509" w:rsidRDefault="00EB5509">
      <w:pPr>
        <w:spacing w:line="520" w:lineRule="exact"/>
      </w:pPr>
    </w:p>
    <w:p w:rsidR="00EB5509" w:rsidRDefault="00EB5509">
      <w:pPr>
        <w:pStyle w:val="a0"/>
        <w:spacing w:line="520" w:lineRule="exact"/>
      </w:pPr>
    </w:p>
    <w:p w:rsidR="00EB5509" w:rsidRDefault="00EB5509">
      <w:pPr>
        <w:spacing w:line="520" w:lineRule="exact"/>
      </w:pPr>
    </w:p>
    <w:p w:rsidR="00EB5509" w:rsidRDefault="00EB5509">
      <w:pPr>
        <w:pStyle w:val="a0"/>
        <w:spacing w:line="520" w:lineRule="exact"/>
      </w:pPr>
    </w:p>
    <w:p w:rsidR="00EB5509" w:rsidRDefault="00EB5509">
      <w:pPr>
        <w:spacing w:line="520" w:lineRule="exact"/>
      </w:pPr>
    </w:p>
    <w:p w:rsidR="00EB5509" w:rsidRDefault="00EB5509">
      <w:pPr>
        <w:pStyle w:val="a0"/>
      </w:pPr>
    </w:p>
    <w:p w:rsidR="00EB5509" w:rsidRDefault="00EB5509">
      <w:pPr>
        <w:pStyle w:val="a0"/>
        <w:spacing w:line="520" w:lineRule="exact"/>
      </w:pPr>
    </w:p>
    <w:p w:rsidR="00EB5509" w:rsidRDefault="00A1421F">
      <w:pPr>
        <w:pStyle w:val="2"/>
        <w:keepNext w:val="0"/>
        <w:keepLines w:val="0"/>
        <w:overflowPunct w:val="0"/>
        <w:autoSpaceDE w:val="0"/>
        <w:autoSpaceDN w:val="0"/>
        <w:spacing w:before="0" w:after="0" w:line="520" w:lineRule="exact"/>
        <w:jc w:val="center"/>
        <w:rPr>
          <w:rFonts w:asciiTheme="minorEastAsia" w:eastAsiaTheme="minorEastAsia" w:hAnsiTheme="minorEastAsia"/>
        </w:rPr>
      </w:pPr>
      <w:r>
        <w:rPr>
          <w:rFonts w:asciiTheme="minorEastAsia" w:eastAsiaTheme="minorEastAsia" w:hAnsiTheme="minorEastAsia" w:hint="eastAsia"/>
        </w:rPr>
        <w:t>报价文件格式</w:t>
      </w:r>
    </w:p>
    <w:p w:rsidR="00EB5509" w:rsidRDefault="00EB5509">
      <w:pPr>
        <w:overflowPunct w:val="0"/>
        <w:autoSpaceDE w:val="0"/>
        <w:autoSpaceDN w:val="0"/>
        <w:spacing w:line="520" w:lineRule="exact"/>
        <w:ind w:firstLineChars="200" w:firstLine="480"/>
        <w:rPr>
          <w:rFonts w:ascii="仿宋" w:eastAsia="仿宋" w:hAnsi="仿宋"/>
          <w:bCs/>
          <w:sz w:val="24"/>
        </w:rPr>
      </w:pPr>
    </w:p>
    <w:p w:rsidR="00EB5509" w:rsidRDefault="00A1421F">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bCs/>
          <w:sz w:val="28"/>
          <w:szCs w:val="28"/>
        </w:rPr>
        <w:t>本附件所有格式仅供制作报价文件时参考，供应商应根据行业特点，结合本次采购技术参数要求，对有关表格进行补充或修改，但不得对实质性文件的相关条款进行修改。</w:t>
      </w:r>
    </w:p>
    <w:p w:rsidR="00EB5509" w:rsidRDefault="00EB5509">
      <w:pPr>
        <w:overflowPunct w:val="0"/>
        <w:autoSpaceDE w:val="0"/>
        <w:autoSpaceDN w:val="0"/>
        <w:spacing w:line="360" w:lineRule="auto"/>
        <w:rPr>
          <w:rFonts w:ascii="仿宋" w:eastAsia="仿宋" w:hAnsi="仿宋"/>
          <w:sz w:val="24"/>
        </w:rPr>
      </w:pPr>
    </w:p>
    <w:p w:rsidR="00EB5509" w:rsidRDefault="00EB5509">
      <w:pPr>
        <w:overflowPunct w:val="0"/>
        <w:autoSpaceDE w:val="0"/>
        <w:autoSpaceDN w:val="0"/>
        <w:rPr>
          <w:rFonts w:ascii="仿宋" w:eastAsia="仿宋" w:hAnsi="仿宋"/>
          <w:sz w:val="44"/>
          <w:szCs w:val="44"/>
        </w:rPr>
      </w:pPr>
    </w:p>
    <w:p w:rsidR="00EB5509" w:rsidRDefault="00A1421F">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(封面)</w:t>
      </w:r>
    </w:p>
    <w:p w:rsidR="00B141D9" w:rsidRPr="00B141D9" w:rsidRDefault="00B141D9" w:rsidP="00B141D9">
      <w:pPr>
        <w:pStyle w:val="a0"/>
      </w:pPr>
    </w:p>
    <w:p w:rsidR="00EB5509" w:rsidRDefault="00A1421F">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p>
    <w:p w:rsidR="00A836FD" w:rsidRPr="00A836FD" w:rsidRDefault="00A836FD" w:rsidP="00A836FD">
      <w:pPr>
        <w:overflowPunct w:val="0"/>
        <w:autoSpaceDE w:val="0"/>
        <w:autoSpaceDN w:val="0"/>
        <w:jc w:val="center"/>
        <w:rPr>
          <w:rFonts w:ascii="宋体" w:hAnsi="宋体"/>
          <w:b/>
          <w:sz w:val="52"/>
          <w:szCs w:val="52"/>
        </w:rPr>
      </w:pPr>
      <w:r w:rsidRPr="00A836FD">
        <w:rPr>
          <w:rFonts w:ascii="宋体" w:hAnsi="宋体" w:hint="eastAsia"/>
          <w:b/>
          <w:sz w:val="52"/>
          <w:szCs w:val="52"/>
        </w:rPr>
        <w:t>生物医药基地7#，9#，</w:t>
      </w:r>
      <w:r w:rsidRPr="00053D30">
        <w:rPr>
          <w:rFonts w:ascii="宋体" w:hAnsi="宋体" w:hint="eastAsia"/>
          <w:b/>
          <w:color w:val="000000" w:themeColor="text1"/>
          <w:sz w:val="52"/>
          <w:szCs w:val="52"/>
        </w:rPr>
        <w:t>11#</w:t>
      </w:r>
      <w:r w:rsidRPr="00A836FD">
        <w:rPr>
          <w:rFonts w:ascii="宋体" w:hAnsi="宋体" w:hint="eastAsia"/>
          <w:b/>
          <w:sz w:val="52"/>
          <w:szCs w:val="52"/>
        </w:rPr>
        <w:t>建筑一层外围窗户加装防护栏工程项目</w:t>
      </w:r>
    </w:p>
    <w:p w:rsidR="00EB5509" w:rsidRDefault="00A1421F" w:rsidP="00B141D9">
      <w:pPr>
        <w:overflowPunct w:val="0"/>
        <w:autoSpaceDE w:val="0"/>
        <w:autoSpaceDN w:val="0"/>
        <w:jc w:val="center"/>
        <w:rPr>
          <w:rFonts w:ascii="宋体" w:hAnsi="宋体"/>
          <w:b/>
          <w:sz w:val="52"/>
          <w:szCs w:val="52"/>
        </w:rPr>
      </w:pPr>
      <w:r>
        <w:rPr>
          <w:rFonts w:ascii="宋体" w:hAnsi="宋体" w:hint="eastAsia"/>
          <w:b/>
          <w:sz w:val="52"/>
          <w:szCs w:val="52"/>
        </w:rPr>
        <w:t>竞争性谈判报价文件</w:t>
      </w:r>
    </w:p>
    <w:p w:rsidR="00EB5509" w:rsidRDefault="00EB5509">
      <w:pPr>
        <w:overflowPunct w:val="0"/>
        <w:autoSpaceDE w:val="0"/>
        <w:autoSpaceDN w:val="0"/>
        <w:rPr>
          <w:rFonts w:ascii="宋体" w:hAnsi="宋体"/>
          <w:b/>
        </w:rPr>
      </w:pPr>
    </w:p>
    <w:p w:rsidR="00EB5509" w:rsidRDefault="00EB5509">
      <w:pPr>
        <w:overflowPunct w:val="0"/>
        <w:autoSpaceDE w:val="0"/>
        <w:autoSpaceDN w:val="0"/>
        <w:rPr>
          <w:rFonts w:ascii="宋体" w:hAnsi="宋体"/>
          <w:sz w:val="32"/>
        </w:rPr>
      </w:pPr>
    </w:p>
    <w:p w:rsidR="00EB5509" w:rsidRDefault="00EB5509">
      <w:pPr>
        <w:overflowPunct w:val="0"/>
        <w:autoSpaceDE w:val="0"/>
        <w:autoSpaceDN w:val="0"/>
        <w:rPr>
          <w:rFonts w:ascii="宋体" w:hAnsi="宋体"/>
          <w:sz w:val="32"/>
        </w:rPr>
      </w:pPr>
    </w:p>
    <w:p w:rsidR="00EB5509" w:rsidRDefault="00A1421F">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项目名称：</w:t>
      </w:r>
      <w:r>
        <w:rPr>
          <w:rFonts w:ascii="宋体" w:hAnsi="宋体"/>
          <w:sz w:val="32"/>
          <w:u w:val="single"/>
        </w:rPr>
        <w:t xml:space="preserve">                        </w:t>
      </w:r>
    </w:p>
    <w:p w:rsidR="00EB5509" w:rsidRDefault="00EB5509">
      <w:pPr>
        <w:overflowPunct w:val="0"/>
        <w:autoSpaceDE w:val="0"/>
        <w:autoSpaceDN w:val="0"/>
        <w:rPr>
          <w:rFonts w:ascii="宋体" w:hAnsi="宋体"/>
          <w:sz w:val="32"/>
        </w:rPr>
      </w:pPr>
    </w:p>
    <w:p w:rsidR="00EB5509" w:rsidRDefault="00EB5509">
      <w:pPr>
        <w:overflowPunct w:val="0"/>
        <w:autoSpaceDE w:val="0"/>
        <w:autoSpaceDN w:val="0"/>
        <w:rPr>
          <w:rFonts w:ascii="宋体" w:hAnsi="宋体"/>
          <w:sz w:val="32"/>
        </w:rPr>
      </w:pPr>
    </w:p>
    <w:p w:rsidR="00EB5509" w:rsidRDefault="00EB5509">
      <w:pPr>
        <w:overflowPunct w:val="0"/>
        <w:autoSpaceDE w:val="0"/>
        <w:autoSpaceDN w:val="0"/>
        <w:rPr>
          <w:rFonts w:ascii="宋体" w:hAnsi="宋体"/>
          <w:sz w:val="32"/>
        </w:rPr>
      </w:pPr>
    </w:p>
    <w:p w:rsidR="00EB5509" w:rsidRDefault="00A1421F">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EB5509" w:rsidRDefault="00A1421F">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EB5509" w:rsidRDefault="00A1421F">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EB5509" w:rsidRDefault="00A1421F">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EB5509" w:rsidRDefault="00EB5509">
      <w:pPr>
        <w:overflowPunct w:val="0"/>
        <w:autoSpaceDE w:val="0"/>
        <w:autoSpaceDN w:val="0"/>
        <w:spacing w:line="360" w:lineRule="auto"/>
        <w:rPr>
          <w:rFonts w:ascii="宋体" w:hAnsi="宋体"/>
          <w:bCs/>
          <w:kern w:val="0"/>
        </w:rPr>
      </w:pPr>
    </w:p>
    <w:p w:rsidR="00EB5509" w:rsidRDefault="00EB5509">
      <w:pPr>
        <w:overflowPunct w:val="0"/>
        <w:autoSpaceDE w:val="0"/>
        <w:autoSpaceDN w:val="0"/>
        <w:spacing w:line="360" w:lineRule="auto"/>
        <w:rPr>
          <w:rFonts w:ascii="宋体" w:hAnsi="宋体"/>
          <w:bCs/>
          <w:kern w:val="0"/>
          <w:sz w:val="22"/>
        </w:rPr>
      </w:pPr>
    </w:p>
    <w:p w:rsidR="00EB5509" w:rsidRDefault="00EB5509">
      <w:pPr>
        <w:overflowPunct w:val="0"/>
        <w:autoSpaceDE w:val="0"/>
        <w:autoSpaceDN w:val="0"/>
        <w:spacing w:line="360" w:lineRule="auto"/>
        <w:rPr>
          <w:rFonts w:ascii="宋体" w:hAnsi="宋体"/>
          <w:bCs/>
          <w:kern w:val="0"/>
          <w:sz w:val="22"/>
        </w:rPr>
      </w:pPr>
    </w:p>
    <w:p w:rsidR="00B141D9" w:rsidRPr="00B141D9" w:rsidRDefault="00B141D9" w:rsidP="00B141D9">
      <w:pPr>
        <w:pStyle w:val="a0"/>
      </w:pPr>
    </w:p>
    <w:p w:rsidR="00EB5509" w:rsidRDefault="00EB5509">
      <w:pPr>
        <w:pStyle w:val="a0"/>
        <w:overflowPunct w:val="0"/>
        <w:autoSpaceDN w:val="0"/>
      </w:pPr>
    </w:p>
    <w:p w:rsidR="00EB5509" w:rsidRDefault="00A1421F">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EB5509" w:rsidRDefault="00A1421F">
      <w:pPr>
        <w:overflowPunct w:val="0"/>
        <w:autoSpaceDE w:val="0"/>
        <w:autoSpaceDN w:val="0"/>
        <w:spacing w:line="520" w:lineRule="exact"/>
        <w:jc w:val="center"/>
        <w:rPr>
          <w:rFonts w:ascii="仿宋" w:eastAsia="仿宋" w:hAnsi="仿宋"/>
          <w:b/>
          <w:sz w:val="28"/>
          <w:szCs w:val="28"/>
        </w:rPr>
      </w:pPr>
      <w:r>
        <w:rPr>
          <w:rFonts w:ascii="仿宋" w:eastAsia="仿宋" w:hAnsi="仿宋" w:hint="eastAsia"/>
          <w:b/>
          <w:sz w:val="28"/>
          <w:szCs w:val="28"/>
        </w:rPr>
        <w:t>报价函</w:t>
      </w:r>
    </w:p>
    <w:p w:rsidR="00EB5509" w:rsidRDefault="00A1421F">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致中农威特生物科技股份有限公司：</w:t>
      </w:r>
    </w:p>
    <w:p w:rsidR="00EB5509" w:rsidRPr="00A836FD" w:rsidRDefault="00A1421F" w:rsidP="00A836FD">
      <w:pPr>
        <w:spacing w:after="120" w:line="520" w:lineRule="exact"/>
        <w:jc w:val="center"/>
        <w:textAlignment w:val="baseline"/>
        <w:rPr>
          <w:rFonts w:ascii="宋体" w:hAnsi="宋体"/>
          <w:b/>
          <w:bCs/>
          <w:sz w:val="28"/>
          <w:szCs w:val="28"/>
        </w:rPr>
      </w:pPr>
      <w:r>
        <w:rPr>
          <w:rFonts w:ascii="仿宋" w:eastAsia="仿宋" w:hAnsi="仿宋" w:hint="eastAsia"/>
          <w:sz w:val="28"/>
          <w:szCs w:val="28"/>
        </w:rPr>
        <w:t>根据贵方</w:t>
      </w:r>
      <w:r w:rsidR="00A836FD" w:rsidRPr="00A836FD">
        <w:rPr>
          <w:rFonts w:ascii="仿宋" w:eastAsia="仿宋" w:hAnsi="仿宋" w:hint="eastAsia"/>
          <w:sz w:val="28"/>
          <w:szCs w:val="28"/>
          <w:u w:val="single"/>
        </w:rPr>
        <w:t>生物医药基地7#，9#，11#建筑一层外围窗户加装防护栏工程项目</w:t>
      </w:r>
      <w:r>
        <w:rPr>
          <w:rFonts w:ascii="仿宋" w:eastAsia="仿宋" w:hAnsi="仿宋" w:hint="eastAsia"/>
          <w:sz w:val="28"/>
          <w:szCs w:val="28"/>
        </w:rPr>
        <w:t>采购文件 ，本单位愿意参加报价。</w:t>
      </w:r>
    </w:p>
    <w:p w:rsidR="00EB5509" w:rsidRDefault="00A1421F">
      <w:pPr>
        <w:pStyle w:val="a0"/>
        <w:spacing w:line="520" w:lineRule="exact"/>
        <w:rPr>
          <w:rFonts w:ascii="仿宋" w:eastAsia="仿宋" w:hAnsi="仿宋"/>
          <w:sz w:val="28"/>
          <w:szCs w:val="28"/>
        </w:rPr>
      </w:pPr>
      <w:r>
        <w:rPr>
          <w:rFonts w:ascii="仿宋" w:eastAsia="仿宋" w:hAnsi="仿宋" w:hint="eastAsia"/>
          <w:sz w:val="28"/>
          <w:szCs w:val="28"/>
        </w:rPr>
        <w:t xml:space="preserve">  经正式授权并代表报价人</w:t>
      </w:r>
      <w:r>
        <w:rPr>
          <w:rFonts w:ascii="仿宋" w:eastAsia="仿宋" w:hAnsi="仿宋" w:hint="eastAsia"/>
          <w:sz w:val="28"/>
          <w:szCs w:val="28"/>
          <w:u w:val="single"/>
        </w:rPr>
        <w:t xml:space="preserve">   （报价供应商名称）   </w:t>
      </w:r>
      <w:r>
        <w:rPr>
          <w:rFonts w:ascii="仿宋" w:eastAsia="仿宋" w:hAnsi="仿宋" w:hint="eastAsia"/>
          <w:sz w:val="28"/>
          <w:szCs w:val="28"/>
        </w:rPr>
        <w:t>按采购文件要求提交报价文件正本副本各一份。</w:t>
      </w:r>
    </w:p>
    <w:p w:rsidR="00EB5509" w:rsidRDefault="00A1421F">
      <w:pPr>
        <w:spacing w:line="520" w:lineRule="exact"/>
        <w:rPr>
          <w:rFonts w:ascii="仿宋" w:eastAsia="仿宋" w:hAnsi="仿宋"/>
          <w:sz w:val="28"/>
          <w:szCs w:val="28"/>
        </w:rPr>
      </w:pPr>
      <w:r>
        <w:rPr>
          <w:rFonts w:ascii="仿宋" w:eastAsia="仿宋" w:hAnsi="仿宋" w:hint="eastAsia"/>
          <w:sz w:val="28"/>
          <w:szCs w:val="28"/>
        </w:rPr>
        <w:t>据此函，签字代表宣布如下：</w:t>
      </w:r>
    </w:p>
    <w:p w:rsidR="00EB5509" w:rsidRDefault="00A1421F">
      <w:pPr>
        <w:pStyle w:val="a0"/>
        <w:spacing w:line="520" w:lineRule="exact"/>
        <w:rPr>
          <w:rFonts w:ascii="仿宋" w:eastAsia="仿宋" w:hAnsi="仿宋"/>
          <w:sz w:val="28"/>
          <w:szCs w:val="28"/>
        </w:rPr>
      </w:pPr>
      <w:r>
        <w:rPr>
          <w:rFonts w:ascii="仿宋" w:eastAsia="仿宋" w:hAnsi="仿宋" w:hint="eastAsia"/>
          <w:sz w:val="28"/>
          <w:szCs w:val="28"/>
        </w:rPr>
        <w:t>1.我方愿以固定总价</w:t>
      </w:r>
      <w:r>
        <w:rPr>
          <w:rFonts w:ascii="仿宋" w:eastAsia="仿宋" w:hAnsi="仿宋" w:hint="eastAsia"/>
          <w:sz w:val="28"/>
          <w:szCs w:val="28"/>
          <w:u w:val="single"/>
        </w:rPr>
        <w:t xml:space="preserve">                       </w:t>
      </w:r>
      <w:r>
        <w:rPr>
          <w:rFonts w:ascii="仿宋" w:eastAsia="仿宋" w:hAnsi="仿宋" w:hint="eastAsia"/>
          <w:sz w:val="28"/>
          <w:szCs w:val="28"/>
        </w:rPr>
        <w:t>完成采购文件所要求的全部费用。我方报价包含所有人工、机械、材料、管理、税费、利润及不可预见风险等相关一切费用。</w:t>
      </w:r>
    </w:p>
    <w:p w:rsidR="00EB5509" w:rsidRDefault="00A1421F">
      <w:pPr>
        <w:spacing w:line="520" w:lineRule="exact"/>
        <w:rPr>
          <w:rFonts w:ascii="仿宋" w:eastAsia="仿宋" w:hAnsi="仿宋"/>
          <w:sz w:val="28"/>
          <w:szCs w:val="28"/>
        </w:rPr>
      </w:pPr>
      <w:r>
        <w:rPr>
          <w:rFonts w:ascii="仿宋" w:eastAsia="仿宋" w:hAnsi="仿宋" w:hint="eastAsia"/>
          <w:sz w:val="28"/>
          <w:szCs w:val="28"/>
        </w:rPr>
        <w:t>2.一旦我放中选，我方保证按</w:t>
      </w:r>
      <w:r>
        <w:rPr>
          <w:rFonts w:ascii="仿宋" w:eastAsia="仿宋" w:hAnsi="仿宋" w:hint="eastAsia"/>
          <w:sz w:val="28"/>
          <w:szCs w:val="28"/>
          <w:u w:val="single"/>
        </w:rPr>
        <w:t xml:space="preserve">          </w:t>
      </w:r>
      <w:r>
        <w:rPr>
          <w:rFonts w:ascii="仿宋" w:eastAsia="仿宋" w:hAnsi="仿宋" w:hint="eastAsia"/>
          <w:sz w:val="28"/>
          <w:szCs w:val="28"/>
        </w:rPr>
        <w:t>日历天内的工期要求如期完成所有施工工程。</w:t>
      </w:r>
    </w:p>
    <w:p w:rsidR="00EB5509" w:rsidRDefault="00A1421F">
      <w:pPr>
        <w:pStyle w:val="a0"/>
        <w:spacing w:line="520" w:lineRule="exact"/>
        <w:rPr>
          <w:rFonts w:ascii="仿宋" w:eastAsia="仿宋" w:hAnsi="仿宋"/>
          <w:sz w:val="28"/>
          <w:szCs w:val="28"/>
        </w:rPr>
      </w:pPr>
      <w:r>
        <w:rPr>
          <w:rFonts w:ascii="仿宋" w:eastAsia="仿宋" w:hAnsi="仿宋" w:hint="eastAsia"/>
          <w:sz w:val="28"/>
          <w:szCs w:val="28"/>
        </w:rPr>
        <w:t>3.我方已详细审查全部采购文件，包括修改文件以及全部参考资料和有关附件，将自行承担因对全部采购文件理解不正确或误解而产生的相应后果。</w:t>
      </w:r>
    </w:p>
    <w:p w:rsidR="00EB5509" w:rsidRDefault="00A1421F">
      <w:pPr>
        <w:spacing w:line="520" w:lineRule="exact"/>
        <w:rPr>
          <w:rFonts w:ascii="仿宋" w:eastAsia="仿宋" w:hAnsi="仿宋"/>
          <w:sz w:val="28"/>
          <w:szCs w:val="28"/>
        </w:rPr>
      </w:pPr>
      <w:r>
        <w:rPr>
          <w:rFonts w:ascii="仿宋" w:eastAsia="仿宋" w:hAnsi="仿宋" w:hint="eastAsia"/>
          <w:sz w:val="28"/>
          <w:szCs w:val="28"/>
        </w:rPr>
        <w:t>4我方保证遵守采购文件的全部规定，保证所提交的材料中所含信息均为真实、准确、完整，且不具有任何误导性。</w:t>
      </w:r>
    </w:p>
    <w:p w:rsidR="00EB5509" w:rsidRDefault="00A1421F">
      <w:pPr>
        <w:overflowPunct w:val="0"/>
        <w:autoSpaceDE w:val="0"/>
        <w:autoSpaceDN w:val="0"/>
        <w:spacing w:line="520" w:lineRule="exact"/>
        <w:rPr>
          <w:rFonts w:ascii="仿宋" w:eastAsia="仿宋" w:hAnsi="仿宋"/>
          <w:color w:val="000000"/>
          <w:spacing w:val="-4"/>
          <w:sz w:val="28"/>
          <w:szCs w:val="28"/>
        </w:rPr>
      </w:pPr>
      <w:r>
        <w:rPr>
          <w:rFonts w:ascii="仿宋" w:eastAsia="仿宋" w:hAnsi="仿宋" w:hint="eastAsia"/>
          <w:sz w:val="28"/>
          <w:szCs w:val="28"/>
        </w:rPr>
        <w:t xml:space="preserve">                                 </w:t>
      </w:r>
      <w:r>
        <w:rPr>
          <w:rFonts w:ascii="仿宋" w:eastAsia="仿宋" w:hAnsi="仿宋" w:hint="eastAsia"/>
          <w:color w:val="000000"/>
          <w:spacing w:val="-4"/>
          <w:sz w:val="28"/>
          <w:szCs w:val="28"/>
        </w:rPr>
        <w:t xml:space="preserve">                            </w:t>
      </w:r>
    </w:p>
    <w:p w:rsidR="00EB5509" w:rsidRDefault="00EB5509">
      <w:pPr>
        <w:pStyle w:val="a5"/>
        <w:spacing w:line="520" w:lineRule="exact"/>
        <w:jc w:val="left"/>
        <w:rPr>
          <w:rFonts w:ascii="仿宋" w:eastAsia="仿宋" w:hAnsi="仿宋"/>
          <w:color w:val="000000"/>
          <w:spacing w:val="-4"/>
          <w:sz w:val="28"/>
          <w:szCs w:val="28"/>
        </w:rPr>
      </w:pPr>
    </w:p>
    <w:p w:rsidR="00EB5509" w:rsidRDefault="00EB5509">
      <w:pPr>
        <w:pStyle w:val="a5"/>
        <w:spacing w:line="520" w:lineRule="exact"/>
        <w:jc w:val="left"/>
        <w:rPr>
          <w:rFonts w:ascii="仿宋" w:eastAsia="仿宋" w:hAnsi="仿宋"/>
          <w:color w:val="000000"/>
          <w:spacing w:val="-4"/>
          <w:sz w:val="28"/>
          <w:szCs w:val="28"/>
        </w:rPr>
      </w:pPr>
    </w:p>
    <w:p w:rsidR="00EB5509" w:rsidRDefault="00A1421F">
      <w:pPr>
        <w:overflowPunct w:val="0"/>
        <w:autoSpaceDE w:val="0"/>
        <w:autoSpaceDN w:val="0"/>
        <w:spacing w:line="520" w:lineRule="exact"/>
        <w:ind w:firstLineChars="100" w:firstLine="280"/>
        <w:rPr>
          <w:rFonts w:ascii="仿宋" w:eastAsia="仿宋" w:hAnsi="仿宋"/>
          <w:sz w:val="28"/>
          <w:szCs w:val="28"/>
          <w:u w:val="thick"/>
        </w:rPr>
      </w:pPr>
      <w:r>
        <w:rPr>
          <w:rFonts w:ascii="仿宋" w:eastAsia="仿宋" w:hAnsi="仿宋" w:hint="eastAsia"/>
          <w:sz w:val="28"/>
          <w:szCs w:val="28"/>
        </w:rPr>
        <w:t>供应商全称（盖章）：</w:t>
      </w:r>
      <w:r>
        <w:rPr>
          <w:rFonts w:ascii="仿宋" w:eastAsia="仿宋" w:hAnsi="仿宋"/>
          <w:sz w:val="28"/>
          <w:szCs w:val="28"/>
          <w:u w:val="thick"/>
        </w:rPr>
        <w:t xml:space="preserve">                                       </w:t>
      </w:r>
    </w:p>
    <w:p w:rsidR="00EB5509" w:rsidRDefault="00A1421F">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法人代表或法人授权代表（签字）：</w:t>
      </w:r>
      <w:r>
        <w:rPr>
          <w:rFonts w:ascii="仿宋" w:eastAsia="仿宋" w:hAnsi="仿宋"/>
          <w:sz w:val="28"/>
          <w:szCs w:val="28"/>
          <w:u w:val="thick"/>
        </w:rPr>
        <w:t xml:space="preserve">                           </w:t>
      </w:r>
    </w:p>
    <w:p w:rsidR="00EB5509" w:rsidRDefault="00A1421F">
      <w:pPr>
        <w:overflowPunct w:val="0"/>
        <w:autoSpaceDE w:val="0"/>
        <w:autoSpaceDN w:val="0"/>
        <w:spacing w:line="520" w:lineRule="exact"/>
        <w:ind w:firstLineChars="100" w:firstLine="280"/>
        <w:rPr>
          <w:rFonts w:ascii="仿宋" w:eastAsia="仿宋" w:hAnsi="仿宋"/>
          <w:b/>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日</w:t>
      </w:r>
    </w:p>
    <w:p w:rsidR="00EB5509" w:rsidRDefault="00EB5509">
      <w:pPr>
        <w:overflowPunct w:val="0"/>
        <w:autoSpaceDE w:val="0"/>
        <w:autoSpaceDN w:val="0"/>
        <w:jc w:val="right"/>
        <w:rPr>
          <w:rFonts w:ascii="仿宋" w:eastAsia="仿宋" w:hAnsi="仿宋"/>
          <w:sz w:val="32"/>
          <w:szCs w:val="32"/>
        </w:rPr>
      </w:pPr>
    </w:p>
    <w:p w:rsidR="00EB5509" w:rsidRDefault="00A1421F">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lastRenderedPageBreak/>
        <w:t>附表3</w:t>
      </w:r>
    </w:p>
    <w:p w:rsidR="00EB5509" w:rsidRDefault="00A1421F">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EB5509" w:rsidRDefault="00A1421F">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EB5509" w:rsidRDefault="00A1421F">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EB5509" w:rsidRDefault="00A1421F">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EB5509" w:rsidRDefault="00A1421F">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EB5509" w:rsidRDefault="00A1421F">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EB5509" w:rsidRDefault="00A1421F">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EB5509" w:rsidRDefault="00A1421F">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EB5509" w:rsidRDefault="00A1421F">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EB5509" w:rsidRDefault="00A1421F">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EB5509" w:rsidRDefault="00A1421F">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EB5509" w:rsidRDefault="00A1421F">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EB5509" w:rsidRDefault="00A1421F">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EB5509" w:rsidRDefault="00A1421F">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EB5509" w:rsidRDefault="00A1421F">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EB5509" w:rsidRDefault="00A1421F">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EB5509" w:rsidRDefault="00A1421F">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EB5509" w:rsidRDefault="00A1421F">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t>附表4</w:t>
      </w:r>
    </w:p>
    <w:p w:rsidR="00EB5509" w:rsidRDefault="00A1421F">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lastRenderedPageBreak/>
        <w:t>相应的资格文件</w:t>
      </w:r>
    </w:p>
    <w:p w:rsidR="00EB5509" w:rsidRDefault="00A1421F">
      <w:pPr>
        <w:overflowPunct w:val="0"/>
        <w:snapToGrid w:val="0"/>
        <w:spacing w:line="360" w:lineRule="auto"/>
        <w:ind w:firstLineChars="200" w:firstLine="640"/>
        <w:textAlignment w:val="baseline"/>
        <w:rPr>
          <w:rFonts w:ascii="仿宋" w:eastAsia="仿宋" w:hAnsi="仿宋"/>
          <w:sz w:val="32"/>
        </w:rPr>
      </w:pPr>
      <w:r>
        <w:rPr>
          <w:rFonts w:ascii="仿宋" w:eastAsia="仿宋" w:hAnsi="仿宋" w:hint="eastAsia"/>
          <w:sz w:val="32"/>
        </w:rPr>
        <w:t>（包含营业执照（复印件），格式自拟）</w:t>
      </w:r>
    </w:p>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A1421F">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t>附表5</w:t>
      </w:r>
    </w:p>
    <w:p w:rsidR="00EB5509" w:rsidRDefault="00A1421F">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技术方案</w:t>
      </w:r>
    </w:p>
    <w:p w:rsidR="00EB5509" w:rsidRDefault="00A1421F">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EB5509" w:rsidRDefault="00EB5509">
      <w:pPr>
        <w:overflowPunct w:val="0"/>
        <w:autoSpaceDE w:val="0"/>
        <w:autoSpaceDN w:val="0"/>
        <w:spacing w:line="360" w:lineRule="auto"/>
        <w:ind w:firstLineChars="100" w:firstLine="240"/>
        <w:rPr>
          <w:rFonts w:ascii="仿宋" w:eastAsia="仿宋" w:hAnsi="仿宋"/>
          <w:sz w:val="24"/>
        </w:rPr>
      </w:pPr>
    </w:p>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Pr>
        <w:pStyle w:val="a0"/>
      </w:pPr>
    </w:p>
    <w:p w:rsidR="00EB5509" w:rsidRDefault="00EB5509"/>
    <w:p w:rsidR="00EB5509" w:rsidRDefault="00EB5509"/>
    <w:p w:rsidR="00EB5509" w:rsidRDefault="00EB5509">
      <w:pPr>
        <w:pStyle w:val="a0"/>
      </w:pPr>
    </w:p>
    <w:p w:rsidR="00EB5509" w:rsidRDefault="00EB5509"/>
    <w:p w:rsidR="00EB5509" w:rsidRDefault="00A1421F">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EB5509" w:rsidRDefault="00A1421F">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EB5509" w:rsidRDefault="00A1421F">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EB5509" w:rsidRDefault="00A1421F">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t>附表6</w:t>
      </w:r>
    </w:p>
    <w:p w:rsidR="00EB5509" w:rsidRDefault="00EB5509">
      <w:pPr>
        <w:overflowPunct w:val="0"/>
        <w:autoSpaceDE w:val="0"/>
        <w:autoSpaceDN w:val="0"/>
        <w:adjustRightInd w:val="0"/>
        <w:spacing w:line="520" w:lineRule="exact"/>
        <w:jc w:val="center"/>
        <w:rPr>
          <w:rFonts w:ascii="仿宋" w:eastAsia="仿宋" w:hAnsi="仿宋" w:cs="黑体"/>
          <w:b/>
          <w:bCs/>
          <w:sz w:val="32"/>
          <w:lang w:val="zh-CN"/>
        </w:rPr>
      </w:pPr>
    </w:p>
    <w:p w:rsidR="00EB5509" w:rsidRDefault="00A1421F">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EB5509" w:rsidRDefault="00A1421F">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EB5509" w:rsidRDefault="00EB5509">
      <w:pPr>
        <w:pStyle w:val="a0"/>
      </w:pPr>
    </w:p>
    <w:p w:rsidR="00EB5509" w:rsidRDefault="00EB5509">
      <w:pPr>
        <w:pStyle w:val="a0"/>
      </w:pPr>
    </w:p>
    <w:p w:rsidR="00EB5509" w:rsidRDefault="00EB5509">
      <w:pPr>
        <w:pStyle w:val="a0"/>
      </w:pPr>
    </w:p>
    <w:p w:rsidR="00EB5509" w:rsidRDefault="00EB5509">
      <w:pPr>
        <w:pStyle w:val="a0"/>
      </w:pPr>
    </w:p>
    <w:p w:rsidR="00EB5509" w:rsidRDefault="00EB5509">
      <w:pPr>
        <w:pStyle w:val="a0"/>
      </w:pPr>
    </w:p>
    <w:p w:rsidR="00EB5509" w:rsidRDefault="00EB5509">
      <w:pPr>
        <w:pStyle w:val="a0"/>
      </w:pPr>
    </w:p>
    <w:p w:rsidR="00EB5509" w:rsidRDefault="00EB5509">
      <w:pPr>
        <w:pStyle w:val="a0"/>
      </w:pPr>
    </w:p>
    <w:p w:rsidR="00EB5509" w:rsidRDefault="00EB5509">
      <w:pPr>
        <w:pStyle w:val="a0"/>
      </w:pPr>
    </w:p>
    <w:p w:rsidR="00EB5509" w:rsidRDefault="00EB5509">
      <w:pPr>
        <w:pStyle w:val="a0"/>
      </w:pPr>
    </w:p>
    <w:p w:rsidR="00EB5509" w:rsidRDefault="00EB5509">
      <w:pPr>
        <w:pStyle w:val="a0"/>
      </w:pPr>
    </w:p>
    <w:p w:rsidR="00EB5509" w:rsidRDefault="00EB5509">
      <w:pPr>
        <w:pStyle w:val="a0"/>
      </w:pPr>
    </w:p>
    <w:p w:rsidR="00EB5509" w:rsidRDefault="00EB5509">
      <w:pPr>
        <w:pStyle w:val="a0"/>
      </w:pPr>
    </w:p>
    <w:p w:rsidR="00EB5509" w:rsidRDefault="00EB5509">
      <w:pPr>
        <w:pStyle w:val="a0"/>
      </w:pPr>
    </w:p>
    <w:p w:rsidR="00EB5509" w:rsidRDefault="00EB5509">
      <w:pPr>
        <w:pStyle w:val="a0"/>
      </w:pPr>
    </w:p>
    <w:p w:rsidR="00EB5509" w:rsidRDefault="00EB5509">
      <w:pPr>
        <w:pStyle w:val="a0"/>
      </w:pPr>
    </w:p>
    <w:p w:rsidR="00EB5509" w:rsidRDefault="00EB5509">
      <w:pPr>
        <w:pStyle w:val="a0"/>
      </w:pPr>
    </w:p>
    <w:p w:rsidR="00EB5509" w:rsidRDefault="00EB5509">
      <w:pPr>
        <w:pStyle w:val="a0"/>
      </w:pPr>
    </w:p>
    <w:p w:rsidR="00EB5509" w:rsidRDefault="00EB5509">
      <w:pPr>
        <w:pStyle w:val="a0"/>
      </w:pPr>
    </w:p>
    <w:p w:rsidR="00EB5509" w:rsidRDefault="00EB5509"/>
    <w:p w:rsidR="00EB5509" w:rsidRDefault="00EB5509">
      <w:pPr>
        <w:pStyle w:val="a0"/>
      </w:pPr>
    </w:p>
    <w:p w:rsidR="00EB5509" w:rsidRDefault="00EB5509">
      <w:pPr>
        <w:pStyle w:val="a0"/>
      </w:pPr>
    </w:p>
    <w:p w:rsidR="00EB5509" w:rsidRDefault="00EB5509">
      <w:pPr>
        <w:pStyle w:val="a0"/>
      </w:pPr>
    </w:p>
    <w:p w:rsidR="00EB5509" w:rsidRDefault="00A1421F">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EB5509" w:rsidRDefault="00A1421F">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EB5509" w:rsidRDefault="00A1421F">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EB5509" w:rsidRDefault="00A1421F">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t>附表7</w:t>
      </w:r>
    </w:p>
    <w:p w:rsidR="00EB5509" w:rsidRDefault="00A1421F">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报价人认为需要提供的其他资料</w:t>
      </w:r>
    </w:p>
    <w:p w:rsidR="00EB5509" w:rsidRDefault="00EB5509"/>
    <w:p w:rsidR="00EB5509" w:rsidRDefault="00EB5509"/>
    <w:p w:rsidR="00EB5509" w:rsidRDefault="00EB5509">
      <w:pPr>
        <w:pStyle w:val="a0"/>
      </w:pPr>
    </w:p>
    <w:sectPr w:rsidR="00EB5509" w:rsidSect="00EB5509">
      <w:headerReference w:type="default" r:id="rId8"/>
      <w:foot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DFB" w:rsidRDefault="006E2DFB" w:rsidP="00EB5509">
      <w:r>
        <w:separator/>
      </w:r>
    </w:p>
  </w:endnote>
  <w:endnote w:type="continuationSeparator" w:id="1">
    <w:p w:rsidR="006E2DFB" w:rsidRDefault="006E2DFB" w:rsidP="00EB55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09" w:rsidRDefault="005B11A4">
    <w:pPr>
      <w:pStyle w:val="a8"/>
      <w:jc w:val="center"/>
    </w:pPr>
    <w:r>
      <w:rPr>
        <w:b/>
      </w:rPr>
      <w:fldChar w:fldCharType="begin"/>
    </w:r>
    <w:r w:rsidR="00A1421F">
      <w:rPr>
        <w:b/>
      </w:rPr>
      <w:instrText>PAGE</w:instrText>
    </w:r>
    <w:r>
      <w:rPr>
        <w:b/>
      </w:rPr>
      <w:fldChar w:fldCharType="separate"/>
    </w:r>
    <w:r w:rsidR="007756FA">
      <w:rPr>
        <w:b/>
        <w:noProof/>
      </w:rPr>
      <w:t>13</w:t>
    </w:r>
    <w:r>
      <w:rPr>
        <w:b/>
      </w:rPr>
      <w:fldChar w:fldCharType="end"/>
    </w:r>
    <w:r w:rsidR="00A1421F">
      <w:rPr>
        <w:lang w:val="zh-CN"/>
      </w:rPr>
      <w:t xml:space="preserve"> / </w:t>
    </w:r>
    <w:r>
      <w:rPr>
        <w:b/>
      </w:rPr>
      <w:fldChar w:fldCharType="begin"/>
    </w:r>
    <w:r w:rsidR="00A1421F">
      <w:rPr>
        <w:b/>
      </w:rPr>
      <w:instrText>NUMPAGES</w:instrText>
    </w:r>
    <w:r>
      <w:rPr>
        <w:b/>
      </w:rPr>
      <w:fldChar w:fldCharType="separate"/>
    </w:r>
    <w:r w:rsidR="007756FA">
      <w:rPr>
        <w:b/>
        <w:noProof/>
      </w:rPr>
      <w:t>13</w:t>
    </w:r>
    <w:r>
      <w:rPr>
        <w:b/>
      </w:rPr>
      <w:fldChar w:fldCharType="end"/>
    </w:r>
  </w:p>
  <w:p w:rsidR="00EB5509" w:rsidRDefault="00EB5509">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DFB" w:rsidRDefault="006E2DFB" w:rsidP="00EB5509">
      <w:r>
        <w:separator/>
      </w:r>
    </w:p>
  </w:footnote>
  <w:footnote w:type="continuationSeparator" w:id="1">
    <w:p w:rsidR="006E2DFB" w:rsidRDefault="006E2DFB" w:rsidP="00EB55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09" w:rsidRDefault="00EB5509">
    <w:pPr>
      <w:pStyle w:val="a9"/>
      <w:pBdr>
        <w:bottom w:val="none" w:sz="0" w:space="0" w:color="auto"/>
      </w:pBd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09" w:rsidRDefault="00EB5509">
    <w:pPr>
      <w:pStyle w:val="a9"/>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AF2F8"/>
    <w:multiLevelType w:val="singleLevel"/>
    <w:tmpl w:val="3BEAF2F8"/>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noPunctuationKerning/>
  <w:characterSpacingControl w:val="compressPunctuation"/>
  <w:noLineBreaksAfter w:lang="zh-CN" w:val="$([{£¥·‘“〈《「『【〔〖〝﹙﹛﹝＄（．［｛￡￥"/>
  <w:noLineBreaksBefore w:lang="zh-CN" w:val="!%),.:;&gt;?]}¢¨°·ˇˉ―‖’”…‰′″›℃∶、。〃〉》」』】〕〗〞︶︺︾﹀﹄﹚﹜﹞！＂％＇），．：；？］｀｜｝～￠"/>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1F9B"/>
    <w:rsid w:val="00017857"/>
    <w:rsid w:val="00017EE7"/>
    <w:rsid w:val="000321BE"/>
    <w:rsid w:val="0003429B"/>
    <w:rsid w:val="00053D30"/>
    <w:rsid w:val="000E7E99"/>
    <w:rsid w:val="000F0872"/>
    <w:rsid w:val="000F13A0"/>
    <w:rsid w:val="001069CF"/>
    <w:rsid w:val="0019149B"/>
    <w:rsid w:val="0021222D"/>
    <w:rsid w:val="00254241"/>
    <w:rsid w:val="00273685"/>
    <w:rsid w:val="0028697F"/>
    <w:rsid w:val="002D693C"/>
    <w:rsid w:val="0034497A"/>
    <w:rsid w:val="003736A9"/>
    <w:rsid w:val="003C1A66"/>
    <w:rsid w:val="003C7170"/>
    <w:rsid w:val="003D4F2E"/>
    <w:rsid w:val="00487659"/>
    <w:rsid w:val="004D2B3E"/>
    <w:rsid w:val="00500004"/>
    <w:rsid w:val="00544502"/>
    <w:rsid w:val="005B11A4"/>
    <w:rsid w:val="005B7230"/>
    <w:rsid w:val="005C5ED6"/>
    <w:rsid w:val="005F2DDF"/>
    <w:rsid w:val="00622BA7"/>
    <w:rsid w:val="00642236"/>
    <w:rsid w:val="0064275C"/>
    <w:rsid w:val="006925EC"/>
    <w:rsid w:val="006A2CB7"/>
    <w:rsid w:val="006E2DFB"/>
    <w:rsid w:val="00701261"/>
    <w:rsid w:val="007140D3"/>
    <w:rsid w:val="00725F01"/>
    <w:rsid w:val="007619AC"/>
    <w:rsid w:val="007756FA"/>
    <w:rsid w:val="00776BD5"/>
    <w:rsid w:val="00781473"/>
    <w:rsid w:val="007C5FA1"/>
    <w:rsid w:val="007F65E7"/>
    <w:rsid w:val="0084154D"/>
    <w:rsid w:val="00845B14"/>
    <w:rsid w:val="008B7F3C"/>
    <w:rsid w:val="008D6B04"/>
    <w:rsid w:val="008F5648"/>
    <w:rsid w:val="00903BAD"/>
    <w:rsid w:val="009615E2"/>
    <w:rsid w:val="00961F9B"/>
    <w:rsid w:val="00991E97"/>
    <w:rsid w:val="00A12DE7"/>
    <w:rsid w:val="00A1421F"/>
    <w:rsid w:val="00A616C0"/>
    <w:rsid w:val="00A62FDD"/>
    <w:rsid w:val="00A836FD"/>
    <w:rsid w:val="00AB654B"/>
    <w:rsid w:val="00AE1FB4"/>
    <w:rsid w:val="00AE44BA"/>
    <w:rsid w:val="00B109FE"/>
    <w:rsid w:val="00B141D9"/>
    <w:rsid w:val="00B50A26"/>
    <w:rsid w:val="00B84CCC"/>
    <w:rsid w:val="00BA1308"/>
    <w:rsid w:val="00BC68E3"/>
    <w:rsid w:val="00BF7DC7"/>
    <w:rsid w:val="00C50828"/>
    <w:rsid w:val="00C547CC"/>
    <w:rsid w:val="00D07B8B"/>
    <w:rsid w:val="00D3777C"/>
    <w:rsid w:val="00DD17B9"/>
    <w:rsid w:val="00E00145"/>
    <w:rsid w:val="00E16EBB"/>
    <w:rsid w:val="00E91632"/>
    <w:rsid w:val="00E94CC2"/>
    <w:rsid w:val="00EB5509"/>
    <w:rsid w:val="00F36675"/>
    <w:rsid w:val="00F45A83"/>
    <w:rsid w:val="00F55EC3"/>
    <w:rsid w:val="00F70881"/>
    <w:rsid w:val="00F75099"/>
    <w:rsid w:val="00F974E5"/>
    <w:rsid w:val="00FA7B38"/>
    <w:rsid w:val="00FC1C54"/>
    <w:rsid w:val="00FD2239"/>
    <w:rsid w:val="01BE50EC"/>
    <w:rsid w:val="01EB1677"/>
    <w:rsid w:val="02051A8C"/>
    <w:rsid w:val="02B151BF"/>
    <w:rsid w:val="04680006"/>
    <w:rsid w:val="06391689"/>
    <w:rsid w:val="06B333AB"/>
    <w:rsid w:val="07025680"/>
    <w:rsid w:val="07B65B25"/>
    <w:rsid w:val="0A761C50"/>
    <w:rsid w:val="0B366DB6"/>
    <w:rsid w:val="0D1370D1"/>
    <w:rsid w:val="0EEA7576"/>
    <w:rsid w:val="10397D81"/>
    <w:rsid w:val="14323AB0"/>
    <w:rsid w:val="1437674A"/>
    <w:rsid w:val="16B236D2"/>
    <w:rsid w:val="18162A6E"/>
    <w:rsid w:val="1B7B03F7"/>
    <w:rsid w:val="1BBA3438"/>
    <w:rsid w:val="1CA705D8"/>
    <w:rsid w:val="1E583147"/>
    <w:rsid w:val="1E8341B0"/>
    <w:rsid w:val="20E94536"/>
    <w:rsid w:val="23350978"/>
    <w:rsid w:val="26DC076A"/>
    <w:rsid w:val="28715105"/>
    <w:rsid w:val="2B363C27"/>
    <w:rsid w:val="2CEC385B"/>
    <w:rsid w:val="2F5F5F7C"/>
    <w:rsid w:val="315957A6"/>
    <w:rsid w:val="331319C6"/>
    <w:rsid w:val="33C837EC"/>
    <w:rsid w:val="33FB64E3"/>
    <w:rsid w:val="34D74DFE"/>
    <w:rsid w:val="3732645B"/>
    <w:rsid w:val="378E22CC"/>
    <w:rsid w:val="37D22119"/>
    <w:rsid w:val="398F5789"/>
    <w:rsid w:val="39C30E30"/>
    <w:rsid w:val="3A236AB0"/>
    <w:rsid w:val="3A345EC4"/>
    <w:rsid w:val="3BBA0D73"/>
    <w:rsid w:val="3CCC6968"/>
    <w:rsid w:val="3CE86CDE"/>
    <w:rsid w:val="40F45CAD"/>
    <w:rsid w:val="46645346"/>
    <w:rsid w:val="471F6E0C"/>
    <w:rsid w:val="49F03F41"/>
    <w:rsid w:val="4B817359"/>
    <w:rsid w:val="53A964D7"/>
    <w:rsid w:val="53CF0C7D"/>
    <w:rsid w:val="540D302E"/>
    <w:rsid w:val="54FD3665"/>
    <w:rsid w:val="59C13FE5"/>
    <w:rsid w:val="5C930EA9"/>
    <w:rsid w:val="5D132790"/>
    <w:rsid w:val="5FB55531"/>
    <w:rsid w:val="623E24E9"/>
    <w:rsid w:val="63FE38D3"/>
    <w:rsid w:val="646F0ABB"/>
    <w:rsid w:val="651B5AFA"/>
    <w:rsid w:val="65576F7C"/>
    <w:rsid w:val="65777EA0"/>
    <w:rsid w:val="671B7FD0"/>
    <w:rsid w:val="69227FEF"/>
    <w:rsid w:val="69801AE7"/>
    <w:rsid w:val="6AC91885"/>
    <w:rsid w:val="6B4F034A"/>
    <w:rsid w:val="6C5A0CDB"/>
    <w:rsid w:val="6CDE0D0B"/>
    <w:rsid w:val="6D0738E8"/>
    <w:rsid w:val="6EBA50F3"/>
    <w:rsid w:val="6F582BF7"/>
    <w:rsid w:val="7330244F"/>
    <w:rsid w:val="73F72A9B"/>
    <w:rsid w:val="75D84DD9"/>
    <w:rsid w:val="773050BC"/>
    <w:rsid w:val="780836AA"/>
    <w:rsid w:val="7A3A262A"/>
    <w:rsid w:val="7AE973A5"/>
    <w:rsid w:val="7CA83DE2"/>
    <w:rsid w:val="7D1D1418"/>
    <w:rsid w:val="7DA331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Body Text" w:semiHidden="0" w:unhideWhenUsed="0" w:qFormat="1"/>
    <w:lsdException w:name="Body Text Indent" w:qFormat="1"/>
    <w:lsdException w:name="Subtitle" w:locked="1" w:semiHidden="0" w:uiPriority="0" w:unhideWhenUsed="0" w:qFormat="1"/>
    <w:lsdException w:name="Date"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semiHidden="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B5509"/>
    <w:pPr>
      <w:widowControl w:val="0"/>
      <w:jc w:val="both"/>
    </w:pPr>
    <w:rPr>
      <w:kern w:val="2"/>
      <w:sz w:val="21"/>
      <w:szCs w:val="22"/>
    </w:rPr>
  </w:style>
  <w:style w:type="paragraph" w:styleId="1">
    <w:name w:val="heading 1"/>
    <w:basedOn w:val="a"/>
    <w:next w:val="a"/>
    <w:link w:val="1Char"/>
    <w:uiPriority w:val="99"/>
    <w:qFormat/>
    <w:rsid w:val="00EB5509"/>
    <w:pPr>
      <w:spacing w:beforeAutospacing="1" w:afterAutospacing="1"/>
      <w:jc w:val="left"/>
      <w:outlineLvl w:val="0"/>
    </w:pPr>
    <w:rPr>
      <w:rFonts w:ascii="宋体" w:hAnsi="宋体"/>
      <w:b/>
      <w:kern w:val="44"/>
      <w:sz w:val="48"/>
      <w:szCs w:val="48"/>
    </w:rPr>
  </w:style>
  <w:style w:type="paragraph" w:styleId="2">
    <w:name w:val="heading 2"/>
    <w:basedOn w:val="a"/>
    <w:next w:val="a"/>
    <w:unhideWhenUsed/>
    <w:qFormat/>
    <w:locked/>
    <w:rsid w:val="00EB5509"/>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EB5509"/>
    <w:pPr>
      <w:spacing w:after="120"/>
    </w:pPr>
    <w:rPr>
      <w:kern w:val="0"/>
      <w:sz w:val="24"/>
    </w:rPr>
  </w:style>
  <w:style w:type="paragraph" w:styleId="a4">
    <w:name w:val="annotation text"/>
    <w:basedOn w:val="a"/>
    <w:uiPriority w:val="99"/>
    <w:semiHidden/>
    <w:unhideWhenUsed/>
    <w:qFormat/>
    <w:rsid w:val="00EB5509"/>
    <w:pPr>
      <w:jc w:val="left"/>
    </w:pPr>
  </w:style>
  <w:style w:type="paragraph" w:styleId="a5">
    <w:name w:val="Body Text Indent"/>
    <w:basedOn w:val="a"/>
    <w:link w:val="Char"/>
    <w:uiPriority w:val="99"/>
    <w:semiHidden/>
    <w:unhideWhenUsed/>
    <w:qFormat/>
    <w:rsid w:val="00EB5509"/>
    <w:pPr>
      <w:spacing w:after="120"/>
      <w:ind w:leftChars="200" w:left="420"/>
    </w:pPr>
  </w:style>
  <w:style w:type="paragraph" w:styleId="a6">
    <w:name w:val="Date"/>
    <w:basedOn w:val="a"/>
    <w:next w:val="a"/>
    <w:link w:val="Char0"/>
    <w:uiPriority w:val="99"/>
    <w:semiHidden/>
    <w:unhideWhenUsed/>
    <w:qFormat/>
    <w:rsid w:val="00EB5509"/>
    <w:pPr>
      <w:ind w:leftChars="2500" w:left="100"/>
    </w:pPr>
  </w:style>
  <w:style w:type="paragraph" w:styleId="a7">
    <w:name w:val="Balloon Text"/>
    <w:basedOn w:val="a"/>
    <w:link w:val="Char1"/>
    <w:uiPriority w:val="99"/>
    <w:qFormat/>
    <w:rsid w:val="00EB5509"/>
    <w:rPr>
      <w:sz w:val="18"/>
      <w:szCs w:val="18"/>
    </w:rPr>
  </w:style>
  <w:style w:type="paragraph" w:styleId="a8">
    <w:name w:val="footer"/>
    <w:basedOn w:val="a"/>
    <w:link w:val="Char2"/>
    <w:uiPriority w:val="99"/>
    <w:qFormat/>
    <w:rsid w:val="00EB5509"/>
    <w:pPr>
      <w:tabs>
        <w:tab w:val="center" w:pos="4153"/>
        <w:tab w:val="right" w:pos="8306"/>
      </w:tabs>
      <w:snapToGrid w:val="0"/>
      <w:jc w:val="left"/>
    </w:pPr>
    <w:rPr>
      <w:rFonts w:ascii="Times New Roman" w:hAnsi="Times New Roman"/>
      <w:sz w:val="18"/>
      <w:szCs w:val="18"/>
    </w:rPr>
  </w:style>
  <w:style w:type="paragraph" w:styleId="a9">
    <w:name w:val="header"/>
    <w:basedOn w:val="a"/>
    <w:link w:val="Char3"/>
    <w:uiPriority w:val="99"/>
    <w:qFormat/>
    <w:rsid w:val="00EB5509"/>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a">
    <w:name w:val="Table Grid"/>
    <w:basedOn w:val="a2"/>
    <w:qFormat/>
    <w:rsid w:val="00EB55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1"/>
    <w:uiPriority w:val="99"/>
    <w:qFormat/>
    <w:rsid w:val="00EB5509"/>
    <w:rPr>
      <w:rFonts w:cs="Times New Roman"/>
      <w:color w:val="0563C1"/>
      <w:u w:val="single"/>
    </w:rPr>
  </w:style>
  <w:style w:type="character" w:customStyle="1" w:styleId="1Char">
    <w:name w:val="标题 1 Char"/>
    <w:basedOn w:val="a1"/>
    <w:link w:val="1"/>
    <w:uiPriority w:val="99"/>
    <w:qFormat/>
    <w:locked/>
    <w:rsid w:val="00EB5509"/>
    <w:rPr>
      <w:rFonts w:ascii="Calibri" w:hAnsi="Calibri" w:cs="Times New Roman"/>
      <w:b/>
      <w:bCs/>
      <w:kern w:val="44"/>
      <w:sz w:val="44"/>
      <w:szCs w:val="44"/>
    </w:rPr>
  </w:style>
  <w:style w:type="character" w:customStyle="1" w:styleId="Char1">
    <w:name w:val="批注框文本 Char"/>
    <w:basedOn w:val="a1"/>
    <w:link w:val="a7"/>
    <w:uiPriority w:val="99"/>
    <w:qFormat/>
    <w:locked/>
    <w:rsid w:val="00EB5509"/>
    <w:rPr>
      <w:rFonts w:ascii="Calibri" w:eastAsia="宋体" w:hAnsi="Calibri" w:cs="Times New Roman"/>
      <w:kern w:val="2"/>
      <w:sz w:val="18"/>
      <w:szCs w:val="18"/>
    </w:rPr>
  </w:style>
  <w:style w:type="character" w:customStyle="1" w:styleId="Char2">
    <w:name w:val="页脚 Char"/>
    <w:basedOn w:val="a1"/>
    <w:link w:val="a8"/>
    <w:uiPriority w:val="99"/>
    <w:qFormat/>
    <w:locked/>
    <w:rsid w:val="00EB5509"/>
    <w:rPr>
      <w:rFonts w:ascii="Times New Roman" w:eastAsia="宋体" w:hAnsi="Times New Roman" w:cs="Times New Roman"/>
      <w:kern w:val="2"/>
      <w:sz w:val="18"/>
      <w:szCs w:val="18"/>
    </w:rPr>
  </w:style>
  <w:style w:type="character" w:customStyle="1" w:styleId="Char3">
    <w:name w:val="页眉 Char"/>
    <w:basedOn w:val="a1"/>
    <w:link w:val="a9"/>
    <w:uiPriority w:val="99"/>
    <w:qFormat/>
    <w:locked/>
    <w:rsid w:val="00EB5509"/>
    <w:rPr>
      <w:rFonts w:ascii="Times New Roman" w:eastAsia="宋体" w:hAnsi="Times New Roman" w:cs="Times New Roman"/>
      <w:kern w:val="2"/>
      <w:sz w:val="18"/>
      <w:szCs w:val="18"/>
    </w:rPr>
  </w:style>
  <w:style w:type="paragraph" w:styleId="ac">
    <w:name w:val="List Paragraph"/>
    <w:basedOn w:val="a"/>
    <w:uiPriority w:val="99"/>
    <w:qFormat/>
    <w:rsid w:val="00EB5509"/>
    <w:pPr>
      <w:ind w:firstLineChars="200" w:firstLine="420"/>
    </w:pPr>
  </w:style>
  <w:style w:type="paragraph" w:customStyle="1" w:styleId="10">
    <w:name w:val="菲页1"/>
    <w:basedOn w:val="2"/>
    <w:qFormat/>
    <w:rsid w:val="00EB5509"/>
    <w:pPr>
      <w:widowControl/>
      <w:jc w:val="center"/>
    </w:pPr>
    <w:rPr>
      <w:rFonts w:ascii="黑体" w:eastAsia="黑体" w:hAnsi="宋体"/>
      <w:b w:val="0"/>
      <w:kern w:val="0"/>
      <w:sz w:val="52"/>
      <w:szCs w:val="30"/>
    </w:rPr>
  </w:style>
  <w:style w:type="character" w:customStyle="1" w:styleId="Char0">
    <w:name w:val="日期 Char"/>
    <w:basedOn w:val="a1"/>
    <w:link w:val="a6"/>
    <w:uiPriority w:val="99"/>
    <w:semiHidden/>
    <w:qFormat/>
    <w:rsid w:val="00EB5509"/>
    <w:rPr>
      <w:kern w:val="2"/>
      <w:sz w:val="21"/>
      <w:szCs w:val="22"/>
    </w:rPr>
  </w:style>
  <w:style w:type="character" w:customStyle="1" w:styleId="Char">
    <w:name w:val="正文文本缩进 Char"/>
    <w:basedOn w:val="a1"/>
    <w:link w:val="a5"/>
    <w:uiPriority w:val="99"/>
    <w:semiHidden/>
    <w:qFormat/>
    <w:rsid w:val="00EB5509"/>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100</TotalTime>
  <Pages>13</Pages>
  <Words>709</Words>
  <Characters>4047</Characters>
  <Application>Microsoft Office Word</Application>
  <DocSecurity>0</DocSecurity>
  <Lines>33</Lines>
  <Paragraphs>9</Paragraphs>
  <ScaleCrop>false</ScaleCrop>
  <Company>user</Company>
  <LinksUpToDate>false</LinksUpToDate>
  <CharactersWithSpaces>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28</cp:revision>
  <cp:lastPrinted>2022-04-29T06:53:00Z</cp:lastPrinted>
  <dcterms:created xsi:type="dcterms:W3CDTF">2022-04-25T08:41:00Z</dcterms:created>
  <dcterms:modified xsi:type="dcterms:W3CDTF">2022-05-10T01:23:00Z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4E7A1B631A3A4AC8B511C3B05B14DF72</vt:lpwstr>
  </property>
</Properties>
</file>