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9F" w:rsidRDefault="00F84592" w:rsidP="008321AC">
      <w:pPr>
        <w:pStyle w:val="10"/>
        <w:keepLines w:val="0"/>
        <w:spacing w:before="0" w:after="0" w:line="520" w:lineRule="exact"/>
        <w:textAlignment w:val="baseline"/>
        <w:rPr>
          <w:rFonts w:asciiTheme="minorEastAsia" w:eastAsiaTheme="minorEastAsia" w:hAnsiTheme="minorEastAsia"/>
          <w:b/>
          <w:bCs w:val="0"/>
          <w:sz w:val="32"/>
          <w:szCs w:val="32"/>
        </w:rPr>
      </w:pPr>
      <w:bookmarkStart w:id="0" w:name="_Toc394051107"/>
      <w:bookmarkStart w:id="1" w:name="_Toc28005"/>
      <w:bookmarkStart w:id="2" w:name="_Toc394049868"/>
      <w:r>
        <w:rPr>
          <w:rFonts w:asciiTheme="minorEastAsia" w:eastAsiaTheme="minorEastAsia" w:hAnsiTheme="minorEastAsia" w:hint="eastAsia"/>
          <w:b/>
          <w:bCs w:val="0"/>
          <w:sz w:val="32"/>
          <w:szCs w:val="32"/>
        </w:rPr>
        <w:t>中农威特生物科技股份有限公司</w:t>
      </w:r>
      <w:bookmarkStart w:id="3" w:name="_Toc4024"/>
      <w:bookmarkEnd w:id="0"/>
      <w:bookmarkEnd w:id="1"/>
      <w:bookmarkEnd w:id="2"/>
    </w:p>
    <w:p w:rsidR="00652B9F" w:rsidRDefault="00F84592" w:rsidP="008321AC">
      <w:pPr>
        <w:pStyle w:val="10"/>
        <w:keepLines w:val="0"/>
        <w:spacing w:before="0" w:after="0" w:line="520" w:lineRule="exact"/>
        <w:textAlignment w:val="baseline"/>
        <w:rPr>
          <w:rFonts w:asciiTheme="minorEastAsia" w:eastAsiaTheme="minorEastAsia" w:hAnsiTheme="minorEastAsia"/>
          <w:b/>
          <w:bCs w:val="0"/>
          <w:sz w:val="32"/>
          <w:szCs w:val="32"/>
        </w:rPr>
      </w:pPr>
      <w:r>
        <w:rPr>
          <w:rFonts w:asciiTheme="minorEastAsia" w:eastAsiaTheme="minorEastAsia" w:hAnsiTheme="minorEastAsia" w:hint="eastAsia"/>
          <w:b/>
          <w:bCs w:val="0"/>
          <w:sz w:val="32"/>
          <w:szCs w:val="32"/>
        </w:rPr>
        <w:t>竞争性谈判采购公告</w:t>
      </w:r>
      <w:bookmarkEnd w:id="3"/>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根据中农威特生物科技股份有限公司《采购管理办法》及公司相关会议决定，对所需相关服务进行竞争性谈判采购，欢迎贵单位前来参加。</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一、采购文件编号：ZNWT-CGB-2021058</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二、项目名称：中农威特医药创新产业园6#建筑结构加固工程</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lang w:val="en-GB"/>
        </w:rPr>
        <w:t>三、项目要求及主要参数，详见《</w:t>
      </w:r>
      <w:r>
        <w:rPr>
          <w:rFonts w:ascii="仿宋" w:eastAsia="仿宋" w:hAnsi="仿宋" w:cstheme="minorEastAsia" w:hint="eastAsia"/>
          <w:kern w:val="2"/>
          <w:sz w:val="28"/>
          <w:szCs w:val="28"/>
        </w:rPr>
        <w:t>中农威特生物科技股份有限公司6#建筑结构加固工程竞争性谈判采购文件》</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 xml:space="preserve">四、获取采购文件的方式 ：免费发放。   </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五、递交报价文件截止时间</w:t>
      </w:r>
      <w:r>
        <w:rPr>
          <w:rFonts w:ascii="仿宋" w:eastAsia="仿宋" w:hAnsi="仿宋" w:cstheme="minorEastAsia" w:hint="eastAsia"/>
          <w:kern w:val="2"/>
          <w:sz w:val="28"/>
          <w:szCs w:val="28"/>
        </w:rPr>
        <w:tab/>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2021年11月</w:t>
      </w:r>
      <w:r w:rsidR="00550C88">
        <w:rPr>
          <w:rFonts w:ascii="仿宋" w:eastAsia="仿宋" w:hAnsi="仿宋" w:cstheme="minorEastAsia" w:hint="eastAsia"/>
          <w:kern w:val="2"/>
          <w:sz w:val="28"/>
          <w:szCs w:val="28"/>
        </w:rPr>
        <w:t>2</w:t>
      </w:r>
      <w:r w:rsidR="008321AC">
        <w:rPr>
          <w:rFonts w:ascii="仿宋" w:eastAsia="仿宋" w:hAnsi="仿宋" w:cstheme="minorEastAsia" w:hint="eastAsia"/>
          <w:kern w:val="2"/>
          <w:sz w:val="28"/>
          <w:szCs w:val="28"/>
        </w:rPr>
        <w:t>9</w:t>
      </w:r>
      <w:r w:rsidR="00550C88">
        <w:rPr>
          <w:rFonts w:ascii="仿宋" w:eastAsia="仿宋" w:hAnsi="仿宋" w:cstheme="minorEastAsia" w:hint="eastAsia"/>
          <w:kern w:val="2"/>
          <w:sz w:val="28"/>
          <w:szCs w:val="28"/>
        </w:rPr>
        <w:t>日</w:t>
      </w:r>
      <w:r>
        <w:rPr>
          <w:rFonts w:ascii="仿宋" w:eastAsia="仿宋" w:hAnsi="仿宋" w:cstheme="minorEastAsia" w:hint="eastAsia"/>
          <w:kern w:val="2"/>
          <w:sz w:val="28"/>
          <w:szCs w:val="28"/>
        </w:rPr>
        <w:t>09:00之前，逾期不予受理。</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递交地点: 兰州兽医研究所门口（兰州市城关区盐场堡徐家坪1号）</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接收人：谢毅    电话：13619366703</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六、竞争性谈判时间 ：2021年11月</w:t>
      </w:r>
      <w:r w:rsidR="00550C88">
        <w:rPr>
          <w:rFonts w:ascii="仿宋" w:eastAsia="仿宋" w:hAnsi="仿宋" w:cstheme="minorEastAsia" w:hint="eastAsia"/>
          <w:kern w:val="2"/>
          <w:sz w:val="28"/>
          <w:szCs w:val="28"/>
        </w:rPr>
        <w:t>2</w:t>
      </w:r>
      <w:r w:rsidR="008321AC">
        <w:rPr>
          <w:rFonts w:ascii="仿宋" w:eastAsia="仿宋" w:hAnsi="仿宋" w:cstheme="minorEastAsia" w:hint="eastAsia"/>
          <w:kern w:val="2"/>
          <w:sz w:val="28"/>
          <w:szCs w:val="28"/>
        </w:rPr>
        <w:t>9</w:t>
      </w:r>
      <w:r w:rsidR="00550C88">
        <w:rPr>
          <w:rFonts w:ascii="仿宋" w:eastAsia="仿宋" w:hAnsi="仿宋" w:cstheme="minorEastAsia" w:hint="eastAsia"/>
          <w:kern w:val="2"/>
          <w:sz w:val="28"/>
          <w:szCs w:val="28"/>
        </w:rPr>
        <w:t>日</w:t>
      </w:r>
      <w:r>
        <w:rPr>
          <w:rFonts w:ascii="仿宋" w:eastAsia="仿宋" w:hAnsi="仿宋" w:cstheme="minorEastAsia" w:hint="eastAsia"/>
          <w:kern w:val="2"/>
          <w:sz w:val="28"/>
          <w:szCs w:val="28"/>
        </w:rPr>
        <w:t>10:00</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地点：中农威特生物科技股份有限公司采购部会议室（兰州兽医研究所图书馆西北侧库房2楼）</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组织机构：中农威特生物科技股份有限公司采购部</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通讯地址：甘肃省兰州市城关区盐场堡徐家坪1号</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联系人：谢毅  电话：13619366703</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八、采购方：中农威特生物科技股份有限公司</w:t>
      </w:r>
    </w:p>
    <w:p w:rsidR="00652B9F" w:rsidRDefault="00F84592" w:rsidP="008321AC">
      <w:pPr>
        <w:pStyle w:val="a0"/>
        <w:overflowPunct w:val="0"/>
        <w:spacing w:after="0" w:line="520" w:lineRule="exact"/>
        <w:ind w:firstLineChars="200" w:firstLine="560"/>
        <w:rPr>
          <w:rFonts w:ascii="仿宋" w:eastAsia="仿宋" w:hAnsi="仿宋" w:cstheme="minorEastAsia" w:hint="eastAsia"/>
          <w:kern w:val="2"/>
          <w:sz w:val="28"/>
          <w:szCs w:val="28"/>
        </w:rPr>
      </w:pPr>
      <w:r>
        <w:rPr>
          <w:rFonts w:ascii="仿宋" w:eastAsia="仿宋" w:hAnsi="仿宋" w:cstheme="minorEastAsia" w:hint="eastAsia"/>
          <w:kern w:val="2"/>
          <w:sz w:val="28"/>
          <w:szCs w:val="28"/>
        </w:rPr>
        <w:t>九、本次竞争性谈判采用腾讯线上会议方式，竞争性谈判时报价人不到场，需积极配合我公司工作中相关的一切事宜。</w:t>
      </w:r>
    </w:p>
    <w:p w:rsidR="008321AC" w:rsidRDefault="008321AC" w:rsidP="008321AC">
      <w:pPr>
        <w:rPr>
          <w:rFonts w:hint="eastAsia"/>
        </w:rPr>
      </w:pPr>
    </w:p>
    <w:p w:rsidR="008321AC" w:rsidRPr="008321AC" w:rsidRDefault="008321AC" w:rsidP="008321AC">
      <w:pPr>
        <w:pStyle w:val="a0"/>
      </w:pPr>
    </w:p>
    <w:p w:rsidR="00652B9F" w:rsidRDefault="00F84592" w:rsidP="008321AC">
      <w:pPr>
        <w:pStyle w:val="a0"/>
        <w:overflowPunct w:val="0"/>
        <w:spacing w:after="0" w:line="520" w:lineRule="exact"/>
        <w:ind w:firstLineChars="1500" w:firstLine="4200"/>
        <w:rPr>
          <w:rFonts w:ascii="仿宋" w:eastAsia="仿宋" w:hAnsi="仿宋" w:cstheme="minorEastAsia"/>
          <w:kern w:val="2"/>
          <w:sz w:val="28"/>
          <w:szCs w:val="28"/>
        </w:rPr>
      </w:pPr>
      <w:r>
        <w:rPr>
          <w:rFonts w:ascii="仿宋" w:eastAsia="仿宋" w:hAnsi="仿宋" w:cstheme="minorEastAsia" w:hint="eastAsia"/>
          <w:kern w:val="2"/>
          <w:sz w:val="28"/>
          <w:szCs w:val="28"/>
        </w:rPr>
        <w:t>中农威特生物科技股份有限公司</w:t>
      </w:r>
    </w:p>
    <w:p w:rsidR="00652B9F" w:rsidRPr="008321AC" w:rsidRDefault="00F84592" w:rsidP="008321AC">
      <w:pPr>
        <w:pStyle w:val="a0"/>
        <w:overflowPunct w:val="0"/>
        <w:spacing w:after="0" w:line="520" w:lineRule="exact"/>
        <w:ind w:firstLineChars="1800" w:firstLine="5040"/>
        <w:rPr>
          <w:rFonts w:ascii="仿宋" w:eastAsia="仿宋" w:hAnsi="仿宋" w:cstheme="minorEastAsia"/>
          <w:kern w:val="2"/>
          <w:sz w:val="28"/>
          <w:szCs w:val="28"/>
        </w:rPr>
      </w:pPr>
      <w:r>
        <w:rPr>
          <w:rFonts w:ascii="仿宋" w:eastAsia="仿宋" w:hAnsi="仿宋" w:cstheme="minorEastAsia" w:hint="eastAsia"/>
          <w:kern w:val="2"/>
          <w:sz w:val="28"/>
          <w:szCs w:val="28"/>
        </w:rPr>
        <w:t>2021年11月</w:t>
      </w:r>
      <w:r w:rsidR="008321AC">
        <w:rPr>
          <w:rFonts w:ascii="仿宋" w:eastAsia="仿宋" w:hAnsi="仿宋" w:cstheme="minorEastAsia" w:hint="eastAsia"/>
          <w:kern w:val="2"/>
          <w:sz w:val="28"/>
          <w:szCs w:val="28"/>
        </w:rPr>
        <w:t>22</w:t>
      </w:r>
      <w:r>
        <w:rPr>
          <w:rFonts w:ascii="仿宋" w:eastAsia="仿宋" w:hAnsi="仿宋" w:cstheme="minorEastAsia" w:hint="eastAsia"/>
          <w:kern w:val="2"/>
          <w:sz w:val="28"/>
          <w:szCs w:val="28"/>
        </w:rPr>
        <w:t>日</w:t>
      </w:r>
    </w:p>
    <w:p w:rsidR="00652B9F" w:rsidRDefault="00F84592" w:rsidP="008321AC">
      <w:pPr>
        <w:overflowPunct w:val="0"/>
        <w:spacing w:after="120" w:line="520" w:lineRule="exact"/>
        <w:jc w:val="center"/>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652B9F" w:rsidRDefault="00F84592" w:rsidP="008321AC">
      <w:pPr>
        <w:overflowPunct w:val="0"/>
        <w:spacing w:after="120" w:line="520" w:lineRule="exact"/>
        <w:jc w:val="center"/>
        <w:rPr>
          <w:rFonts w:ascii="宋体"/>
          <w:b/>
          <w:sz w:val="32"/>
          <w:szCs w:val="32"/>
        </w:rPr>
      </w:pPr>
      <w:r>
        <w:rPr>
          <w:rFonts w:ascii="宋体" w:hAnsi="宋体" w:hint="eastAsia"/>
          <w:b/>
          <w:bCs/>
          <w:sz w:val="32"/>
          <w:szCs w:val="32"/>
        </w:rPr>
        <w:t>6#建筑结构加固工程</w:t>
      </w:r>
      <w:r>
        <w:rPr>
          <w:rFonts w:ascii="宋体" w:hAnsi="宋体" w:hint="eastAsia"/>
          <w:b/>
          <w:sz w:val="32"/>
          <w:szCs w:val="32"/>
        </w:rPr>
        <w:t>竞争性谈判采购文件</w:t>
      </w:r>
    </w:p>
    <w:p w:rsidR="00652B9F" w:rsidRDefault="00F84592" w:rsidP="008321AC">
      <w:pPr>
        <w:spacing w:after="120" w:line="520" w:lineRule="exact"/>
        <w:jc w:val="center"/>
        <w:textAlignment w:val="baseline"/>
        <w:rPr>
          <w:rFonts w:ascii="仿宋" w:eastAsia="仿宋" w:hAnsi="仿宋"/>
          <w:sz w:val="28"/>
          <w:szCs w:val="28"/>
        </w:rPr>
      </w:pPr>
      <w:r>
        <w:rPr>
          <w:rFonts w:ascii="仿宋" w:eastAsia="仿宋" w:hAnsi="仿宋" w:hint="eastAsia"/>
          <w:sz w:val="28"/>
          <w:szCs w:val="28"/>
        </w:rPr>
        <w:t>采购编号：ZNWT-CGB-2021058</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根据中农威特生物科技股份有限公司《采购管理办法》,中农威特生物科技股份有限公司采购部对所需相关服务进行竞争性谈判采购,欢迎贵单位前来参加。</w:t>
      </w:r>
    </w:p>
    <w:p w:rsidR="00652B9F" w:rsidRDefault="00F84592" w:rsidP="008321AC">
      <w:pPr>
        <w:spacing w:after="120" w:line="520" w:lineRule="exact"/>
        <w:ind w:firstLineChars="198" w:firstLine="557"/>
        <w:textAlignment w:val="baseline"/>
        <w:rPr>
          <w:rFonts w:ascii="仿宋" w:eastAsia="仿宋" w:hAnsi="仿宋"/>
          <w:b/>
          <w:sz w:val="28"/>
          <w:szCs w:val="28"/>
        </w:rPr>
      </w:pPr>
      <w:r>
        <w:rPr>
          <w:rFonts w:ascii="仿宋" w:eastAsia="仿宋" w:hAnsi="仿宋" w:hint="eastAsia"/>
          <w:b/>
          <w:sz w:val="28"/>
          <w:szCs w:val="28"/>
        </w:rPr>
        <w:t>一、采购单位</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中农威特生物科技股份有限公司</w:t>
      </w:r>
    </w:p>
    <w:p w:rsidR="00652B9F" w:rsidRDefault="00F84592" w:rsidP="008321AC">
      <w:pPr>
        <w:spacing w:after="120" w:line="520" w:lineRule="exact"/>
        <w:ind w:firstLineChars="198" w:firstLine="557"/>
        <w:textAlignment w:val="baseline"/>
        <w:rPr>
          <w:rFonts w:ascii="仿宋" w:eastAsia="仿宋" w:hAnsi="仿宋"/>
          <w:b/>
          <w:sz w:val="28"/>
          <w:szCs w:val="28"/>
        </w:rPr>
      </w:pPr>
      <w:r>
        <w:rPr>
          <w:rFonts w:ascii="仿宋" w:eastAsia="仿宋" w:hAnsi="仿宋" w:hint="eastAsia"/>
          <w:b/>
          <w:sz w:val="28"/>
          <w:szCs w:val="28"/>
        </w:rPr>
        <w:t>二、采购内容</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中农威特医药创新产业园6#建筑结构加固工程。</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一）规模：中农威特医药创新产业园6#建筑加固改造工程，包括对混凝土梁采用外包型钢法加固，对楼板采用板底新增钢梁法加固，增设局部钢结构夹层及楼板新开洞口和原楼板洞口的封堵，具体施工范围和要求详见结构加固图纸。</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二）相关要求：结构加固严格按照设计图纸和相关建筑结构技术规范要求施工，执行国家标准和规范《混凝土结构加固设计规范》（CB50367-2013）、《建筑结构荷载规范》（GB50009-2012）、《混凝土结构工程施工质量验收规范》（GB50204-2015）、《建筑工程施工质量验收统一标准》（GB50300-2013）、《钢结构工程施工质量验收标准》（GB50205-2020）和《建筑结构加固工程施工质量验收规范》（GB50550-2010）。应按照图纸和规范要求，编制结构加固工程施工方案，报业主审批。所有进场材料均满足国标要求，提供样品，经业主同意后方可进场使用，材料必须符合相关规定和标准要求，提供合格证明材料。项目地点气温较低（已符合冬季施工的条件），应考虑冬季施工所需的保证措施和材料使用等，确保工程质量。原建筑结构层高较高，应编制专项高</w:t>
      </w:r>
      <w:r>
        <w:rPr>
          <w:rFonts w:ascii="仿宋" w:eastAsia="仿宋" w:hAnsi="仿宋" w:cstheme="minorEastAsia" w:hint="eastAsia"/>
          <w:kern w:val="2"/>
          <w:sz w:val="28"/>
          <w:szCs w:val="28"/>
        </w:rPr>
        <w:lastRenderedPageBreak/>
        <w:t>处作业的施工方案，确保施工安全。项目完工后业主将视情况委托第三方对加固质量进行检测。</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 xml:space="preserve">（三）项目地点：中农威特医药创新产业园，位于兰州高新区定连园区，北侧界沿高新区纬二十二路主干道，西侧界部分沿经二路主干道，东侧界与西脉科技公司相邻，南侧界沿纬二十三路主干道。 </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（四）服务周期：合同签订后，20个日历天内完成结构加固工程所有施工内容。</w:t>
      </w:r>
    </w:p>
    <w:p w:rsidR="00652B9F" w:rsidRDefault="00F84592" w:rsidP="008321AC">
      <w:pPr>
        <w:spacing w:after="120" w:line="520" w:lineRule="exact"/>
        <w:ind w:firstLineChars="198" w:firstLine="557"/>
        <w:textAlignment w:val="baseline"/>
        <w:rPr>
          <w:rFonts w:ascii="仿宋" w:eastAsia="仿宋" w:hAnsi="仿宋"/>
          <w:b/>
          <w:sz w:val="28"/>
          <w:szCs w:val="28"/>
        </w:rPr>
      </w:pPr>
      <w:r>
        <w:rPr>
          <w:rFonts w:ascii="仿宋" w:eastAsia="仿宋" w:hAnsi="仿宋" w:hint="eastAsia"/>
          <w:b/>
          <w:sz w:val="28"/>
          <w:szCs w:val="28"/>
        </w:rPr>
        <w:t>三、竞争性谈判时间</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2021年11月</w:t>
      </w:r>
      <w:r w:rsidR="00550C88">
        <w:rPr>
          <w:rFonts w:ascii="仿宋" w:eastAsia="仿宋" w:hAnsi="仿宋" w:cstheme="minorEastAsia" w:hint="eastAsia"/>
          <w:kern w:val="2"/>
          <w:sz w:val="28"/>
          <w:szCs w:val="28"/>
        </w:rPr>
        <w:t>2</w:t>
      </w:r>
      <w:r w:rsidR="008321AC">
        <w:rPr>
          <w:rFonts w:ascii="仿宋" w:eastAsia="仿宋" w:hAnsi="仿宋" w:cstheme="minorEastAsia" w:hint="eastAsia"/>
          <w:kern w:val="2"/>
          <w:sz w:val="28"/>
          <w:szCs w:val="28"/>
        </w:rPr>
        <w:t>9</w:t>
      </w:r>
      <w:r w:rsidR="00550C88">
        <w:rPr>
          <w:rFonts w:ascii="仿宋" w:eastAsia="仿宋" w:hAnsi="仿宋" w:cstheme="minorEastAsia" w:hint="eastAsia"/>
          <w:kern w:val="2"/>
          <w:sz w:val="28"/>
          <w:szCs w:val="28"/>
        </w:rPr>
        <w:t>日</w:t>
      </w:r>
      <w:r>
        <w:rPr>
          <w:rFonts w:ascii="仿宋" w:eastAsia="仿宋" w:hAnsi="仿宋" w:cstheme="minorEastAsia" w:hint="eastAsia"/>
          <w:kern w:val="2"/>
          <w:sz w:val="28"/>
          <w:szCs w:val="28"/>
        </w:rPr>
        <w:t>上午10:00分。</w:t>
      </w:r>
    </w:p>
    <w:p w:rsidR="00652B9F" w:rsidRDefault="00F84592" w:rsidP="008321AC">
      <w:pPr>
        <w:spacing w:after="120" w:line="520" w:lineRule="exact"/>
        <w:ind w:firstLineChars="198" w:firstLine="557"/>
        <w:textAlignment w:val="baseline"/>
        <w:rPr>
          <w:rFonts w:ascii="仿宋" w:eastAsia="仿宋" w:hAnsi="仿宋"/>
          <w:b/>
          <w:sz w:val="28"/>
          <w:szCs w:val="28"/>
        </w:rPr>
      </w:pPr>
      <w:r>
        <w:rPr>
          <w:rFonts w:ascii="仿宋" w:eastAsia="仿宋" w:hAnsi="仿宋" w:hint="eastAsia"/>
          <w:b/>
          <w:sz w:val="28"/>
          <w:szCs w:val="28"/>
        </w:rPr>
        <w:t>四、竞争性谈判地点</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中农威特生物科技股份有限公司采购部会议室（兰州兽医研究所图书馆西北侧库房2楼）</w:t>
      </w:r>
    </w:p>
    <w:p w:rsidR="00652B9F" w:rsidRDefault="00F84592" w:rsidP="008321AC">
      <w:pPr>
        <w:spacing w:after="120" w:line="520" w:lineRule="exact"/>
        <w:ind w:firstLineChars="198" w:firstLine="557"/>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文件的份数：报价人应编制正本一份，副本一份。</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报价人应将报价文件密封提交，于2021年11月</w:t>
      </w:r>
      <w:r w:rsidR="00550C88">
        <w:rPr>
          <w:rFonts w:ascii="仿宋" w:eastAsia="仿宋" w:hAnsi="仿宋" w:cstheme="minorEastAsia" w:hint="eastAsia"/>
          <w:kern w:val="2"/>
          <w:sz w:val="28"/>
          <w:szCs w:val="28"/>
        </w:rPr>
        <w:t>2</w:t>
      </w:r>
      <w:r w:rsidR="008321AC">
        <w:rPr>
          <w:rFonts w:ascii="仿宋" w:eastAsia="仿宋" w:hAnsi="仿宋" w:cstheme="minorEastAsia" w:hint="eastAsia"/>
          <w:kern w:val="2"/>
          <w:sz w:val="28"/>
          <w:szCs w:val="28"/>
        </w:rPr>
        <w:t>9</w:t>
      </w:r>
      <w:r w:rsidR="00550C88">
        <w:rPr>
          <w:rFonts w:ascii="仿宋" w:eastAsia="仿宋" w:hAnsi="仿宋" w:cstheme="minorEastAsia" w:hint="eastAsia"/>
          <w:kern w:val="2"/>
          <w:sz w:val="28"/>
          <w:szCs w:val="28"/>
        </w:rPr>
        <w:t>日</w:t>
      </w:r>
      <w:r>
        <w:rPr>
          <w:rFonts w:ascii="仿宋" w:eastAsia="仿宋" w:hAnsi="仿宋" w:cstheme="minorEastAsia" w:hint="eastAsia"/>
          <w:kern w:val="2"/>
          <w:sz w:val="28"/>
          <w:szCs w:val="28"/>
        </w:rPr>
        <w:t>上午9:00分之前,送达兰州兽医研究所门口（兰州市城关区盐场堡徐家坪1号），过时拒绝接收。</w:t>
      </w:r>
    </w:p>
    <w:p w:rsidR="00652B9F" w:rsidRDefault="00F84592" w:rsidP="008321AC">
      <w:pPr>
        <w:spacing w:after="120" w:line="520" w:lineRule="exact"/>
        <w:ind w:firstLineChars="198" w:firstLine="557"/>
        <w:textAlignment w:val="baseline"/>
        <w:rPr>
          <w:rFonts w:ascii="仿宋" w:eastAsia="仿宋" w:hAnsi="仿宋"/>
          <w:b/>
          <w:sz w:val="28"/>
          <w:szCs w:val="28"/>
        </w:rPr>
      </w:pPr>
      <w:r>
        <w:rPr>
          <w:rFonts w:ascii="仿宋" w:eastAsia="仿宋" w:hAnsi="仿宋" w:hint="eastAsia"/>
          <w:b/>
          <w:sz w:val="28"/>
          <w:szCs w:val="28"/>
        </w:rPr>
        <w:t>六、报价人资格要求</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（一）报价人具有中华人民共和国注册的独立法人资格，提供有效期内具有统一社会信用码“三证合一”的营业执照（复印件）。</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（二）提供法定代表人身份证（复印件）、法定代表人授权委托书和被授权人身份证（复印件）。</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（三）提供具有行业主管部门颁发的特种工程（结构补强）专业承包资质（复印件）。</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（四）提供持有有效的安全生产许可证（复印件）。</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lastRenderedPageBreak/>
        <w:t>（</w:t>
      </w:r>
      <w:r w:rsidR="008321AC">
        <w:rPr>
          <w:rFonts w:ascii="仿宋" w:eastAsia="仿宋" w:hAnsi="仿宋" w:cstheme="minorEastAsia" w:hint="eastAsia"/>
          <w:kern w:val="2"/>
          <w:sz w:val="28"/>
          <w:szCs w:val="28"/>
        </w:rPr>
        <w:t>六</w:t>
      </w:r>
      <w:r>
        <w:rPr>
          <w:rFonts w:ascii="仿宋" w:eastAsia="仿宋" w:hAnsi="仿宋" w:cstheme="minorEastAsia" w:hint="eastAsia"/>
          <w:kern w:val="2"/>
          <w:sz w:val="28"/>
          <w:szCs w:val="28"/>
        </w:rPr>
        <w:t>）</w:t>
      </w:r>
      <w:r w:rsidR="008321AC">
        <w:rPr>
          <w:rFonts w:ascii="仿宋" w:eastAsia="仿宋" w:hAnsi="仿宋" w:cstheme="minorEastAsia" w:hint="eastAsia"/>
          <w:kern w:val="2"/>
          <w:sz w:val="28"/>
          <w:szCs w:val="28"/>
        </w:rPr>
        <w:t>提供近3年类似项目的业绩（不少于3个，以合同为准，加盖公章）。</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注：以上列明的资质文件须装订在响应文件正本中，否则视为无效报价。</w:t>
      </w:r>
    </w:p>
    <w:p w:rsidR="00652B9F" w:rsidRDefault="00F84592" w:rsidP="008321AC">
      <w:pPr>
        <w:snapToGrid w:val="0"/>
        <w:spacing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（一）须提交的文件资料</w:t>
      </w:r>
    </w:p>
    <w:p w:rsidR="00652B9F" w:rsidRDefault="00F84592" w:rsidP="008321AC">
      <w:pPr>
        <w:snapToGrid w:val="0"/>
        <w:spacing w:line="520" w:lineRule="exact"/>
        <w:ind w:firstLineChars="200" w:firstLine="562"/>
        <w:textAlignment w:val="baseline"/>
        <w:rPr>
          <w:rFonts w:ascii="仿宋" w:eastAsia="仿宋" w:hAnsi="仿宋" w:cs="宋体"/>
          <w:b/>
          <w:sz w:val="28"/>
          <w:szCs w:val="28"/>
        </w:rPr>
      </w:pPr>
      <w:r>
        <w:rPr>
          <w:rFonts w:ascii="仿宋" w:eastAsia="仿宋" w:hAnsi="仿宋" w:cs="宋体" w:hint="eastAsia"/>
          <w:b/>
          <w:sz w:val="28"/>
          <w:szCs w:val="28"/>
        </w:rPr>
        <w:t>报价人编写的报价文件应按要求格式（详见附件），按照下列顺序编写：</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1.目录</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2.报价函（加盖公章）</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3. 法定代表人身份证、法定代表人授权委托书和被授权人身份证（复印件）。</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4. 报价人具有中华人民共和国注册的独立法人资格，三证合一的营业执照复印件以及相应的资质证明文件（复印件）。</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5.提供具有行业主管部门颁发的特种工程（结构补强）专业承包资质（复印件）。</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6.持有有效的安全生产许可证（复印件）。</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7.</w:t>
      </w:r>
      <w:r w:rsidR="008321AC" w:rsidRPr="008321AC">
        <w:rPr>
          <w:rFonts w:ascii="仿宋" w:eastAsia="仿宋" w:hAnsi="仿宋" w:cstheme="minorEastAsia" w:hint="eastAsia"/>
          <w:kern w:val="2"/>
          <w:sz w:val="28"/>
          <w:szCs w:val="28"/>
        </w:rPr>
        <w:t xml:space="preserve"> </w:t>
      </w:r>
      <w:r w:rsidR="008321AC">
        <w:rPr>
          <w:rFonts w:ascii="仿宋" w:eastAsia="仿宋" w:hAnsi="仿宋" w:cstheme="minorEastAsia" w:hint="eastAsia"/>
          <w:kern w:val="2"/>
          <w:sz w:val="28"/>
          <w:szCs w:val="28"/>
        </w:rPr>
        <w:t>报价人提供近3年类似项目的业绩（不少于3个，</w:t>
      </w:r>
      <w:bookmarkStart w:id="4" w:name="_GoBack"/>
      <w:bookmarkEnd w:id="4"/>
      <w:r w:rsidR="008321AC">
        <w:rPr>
          <w:rFonts w:ascii="仿宋" w:eastAsia="仿宋" w:hAnsi="仿宋" w:cstheme="minorEastAsia" w:hint="eastAsia"/>
          <w:kern w:val="2"/>
          <w:sz w:val="28"/>
          <w:szCs w:val="28"/>
        </w:rPr>
        <w:t>以合同为准，格式自拟）。</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8.</w:t>
      </w:r>
      <w:r w:rsidR="008321AC" w:rsidRPr="008321AC">
        <w:rPr>
          <w:rFonts w:ascii="仿宋" w:eastAsia="仿宋" w:hAnsi="仿宋" w:cstheme="minorEastAsia" w:hint="eastAsia"/>
          <w:kern w:val="2"/>
          <w:sz w:val="28"/>
          <w:szCs w:val="28"/>
        </w:rPr>
        <w:t xml:space="preserve"> </w:t>
      </w:r>
      <w:r w:rsidR="008321AC">
        <w:rPr>
          <w:rFonts w:ascii="仿宋" w:eastAsia="仿宋" w:hAnsi="仿宋" w:cstheme="minorEastAsia" w:hint="eastAsia"/>
          <w:kern w:val="2"/>
          <w:sz w:val="28"/>
          <w:szCs w:val="28"/>
        </w:rPr>
        <w:t>报价人需编制有针对性的施工方案，方案应按照规范要求型钢外包型钢法加固，对楼板采用板底新增钢梁法加固法方面内容，施工管理人员配备、施工机具设备配备等。方案应考虑全面、经济高效、科学合理。（格式自拟）。</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9.</w:t>
      </w:r>
      <w:r w:rsidR="008321AC" w:rsidRPr="008321AC">
        <w:rPr>
          <w:rFonts w:ascii="仿宋" w:eastAsia="仿宋" w:hAnsi="仿宋" w:cstheme="minorEastAsia" w:hint="eastAsia"/>
          <w:kern w:val="2"/>
          <w:sz w:val="28"/>
          <w:szCs w:val="28"/>
        </w:rPr>
        <w:t xml:space="preserve"> </w:t>
      </w:r>
      <w:r w:rsidR="008321AC">
        <w:rPr>
          <w:rFonts w:ascii="仿宋" w:eastAsia="仿宋" w:hAnsi="仿宋" w:cstheme="minorEastAsia" w:hint="eastAsia"/>
          <w:kern w:val="2"/>
          <w:sz w:val="28"/>
          <w:szCs w:val="28"/>
        </w:rPr>
        <w:t>服务承诺书（格式自拟）。</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需要提供的其他资料。</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以上材料复印件，均需加盖单位公章。</w:t>
      </w:r>
    </w:p>
    <w:p w:rsidR="00652B9F" w:rsidRDefault="00F84592" w:rsidP="008321AC">
      <w:pPr>
        <w:spacing w:after="120" w:line="520" w:lineRule="exact"/>
        <w:ind w:firstLineChars="198" w:firstLine="554"/>
        <w:textAlignment w:val="baseline"/>
        <w:rPr>
          <w:rFonts w:ascii="仿宋" w:eastAsia="仿宋" w:hAnsi="仿宋"/>
          <w:sz w:val="28"/>
          <w:szCs w:val="28"/>
        </w:rPr>
      </w:pPr>
      <w:r>
        <w:rPr>
          <w:rFonts w:ascii="仿宋" w:eastAsia="仿宋" w:hAnsi="仿宋" w:hint="eastAsia"/>
          <w:sz w:val="28"/>
          <w:szCs w:val="28"/>
        </w:rPr>
        <w:lastRenderedPageBreak/>
        <w:t>（二）踏勘现场</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采购人不组织踏勘现场，建议自行来项目地点踏勘现场，费用自理。</w:t>
      </w:r>
    </w:p>
    <w:p w:rsidR="00652B9F" w:rsidRDefault="00F84592" w:rsidP="008321AC">
      <w:pPr>
        <w:spacing w:after="120" w:line="520" w:lineRule="exact"/>
        <w:ind w:firstLineChars="198" w:firstLine="554"/>
        <w:textAlignment w:val="baseline"/>
        <w:rPr>
          <w:rFonts w:ascii="仿宋" w:eastAsia="仿宋" w:hAnsi="仿宋"/>
          <w:sz w:val="28"/>
          <w:szCs w:val="28"/>
        </w:rPr>
      </w:pPr>
      <w:r>
        <w:rPr>
          <w:rFonts w:ascii="仿宋" w:eastAsia="仿宋" w:hAnsi="仿宋" w:hint="eastAsia"/>
          <w:sz w:val="28"/>
          <w:szCs w:val="28"/>
        </w:rPr>
        <w:t>（三）报价</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1.报价指报价人为完成中农威特医药创新产业园6#建筑加固改造工程，包括对混凝土梁采用外包型钢法加固，对楼板采用板底新增钢梁法加固，增设局部钢结构夹层及楼板新开洞口和原楼板洞口的封堵等结构加固改造设计图纸包含的全部施工内容所需的人工、机械、材料、管理、税费及利润等全部费用，即报价人实行固定总价承包，应综合考虑服务承诺及不可预见风险费用。</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2.所有报价均以人民币报价。</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3.采购人不接受任何形式的选择报价，只允许一个报价。</w:t>
      </w:r>
    </w:p>
    <w:p w:rsidR="00652B9F" w:rsidRDefault="00F84592" w:rsidP="008321AC">
      <w:pPr>
        <w:spacing w:after="120" w:line="520" w:lineRule="exact"/>
        <w:ind w:firstLineChars="198" w:firstLine="554"/>
        <w:textAlignment w:val="baseline"/>
        <w:rPr>
          <w:rFonts w:ascii="仿宋" w:eastAsia="仿宋" w:hAnsi="仿宋"/>
          <w:sz w:val="28"/>
          <w:szCs w:val="28"/>
        </w:rPr>
      </w:pPr>
      <w:r>
        <w:rPr>
          <w:rFonts w:ascii="仿宋" w:eastAsia="仿宋" w:hAnsi="仿宋" w:hint="eastAsia"/>
          <w:sz w:val="28"/>
          <w:szCs w:val="28"/>
        </w:rPr>
        <w:t>（四）合同签订</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谈判结果会在谈判结束后现场公布。因工期紧，要求中选报价人在中选后3个日历天内签订合同并组织施工人员、材料和机械设备进场，若因中选报价人原因未能在3个日历天内签订合同并完成施工人员、材料和机械进场，视为自愿放弃本次中选资格。采购人按照竞争性谈判排名依次递补确定中选单位，签订合同。</w:t>
      </w:r>
    </w:p>
    <w:p w:rsidR="00652B9F" w:rsidRDefault="00F84592" w:rsidP="008321AC">
      <w:pPr>
        <w:spacing w:after="120" w:line="520" w:lineRule="exact"/>
        <w:ind w:firstLineChars="198" w:firstLine="557"/>
        <w:textAlignment w:val="baseline"/>
        <w:rPr>
          <w:rFonts w:ascii="仿宋" w:eastAsia="仿宋" w:hAnsi="仿宋"/>
          <w:b/>
          <w:sz w:val="28"/>
          <w:szCs w:val="28"/>
        </w:rPr>
      </w:pPr>
      <w:r>
        <w:rPr>
          <w:rFonts w:ascii="仿宋" w:eastAsia="仿宋" w:hAnsi="仿宋" w:hint="eastAsia"/>
          <w:b/>
          <w:sz w:val="28"/>
          <w:szCs w:val="28"/>
        </w:rPr>
        <w:t>八、评审办法</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652B9F" w:rsidRDefault="00F84592" w:rsidP="008321AC">
      <w:pPr>
        <w:spacing w:after="120" w:line="520" w:lineRule="exact"/>
        <w:ind w:firstLineChars="198" w:firstLine="557"/>
        <w:textAlignment w:val="baseline"/>
        <w:rPr>
          <w:rFonts w:ascii="仿宋" w:eastAsia="仿宋" w:hAnsi="仿宋"/>
          <w:b/>
          <w:sz w:val="28"/>
          <w:szCs w:val="28"/>
        </w:rPr>
      </w:pPr>
      <w:r>
        <w:rPr>
          <w:rFonts w:ascii="仿宋" w:eastAsia="仿宋" w:hAnsi="仿宋" w:hint="eastAsia"/>
          <w:b/>
          <w:sz w:val="28"/>
          <w:szCs w:val="28"/>
        </w:rPr>
        <w:t>九、付款方式</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合同签订后，人员、材料、设备进场后支付合同金额的20%；完成医药创新产业园6#建筑结构加固工程所有施工内容报甲方验收通过并开具</w:t>
      </w:r>
      <w:r>
        <w:rPr>
          <w:rFonts w:ascii="仿宋" w:eastAsia="仿宋" w:hAnsi="仿宋" w:cstheme="minorEastAsia" w:hint="eastAsia"/>
          <w:kern w:val="2"/>
          <w:sz w:val="28"/>
          <w:szCs w:val="28"/>
        </w:rPr>
        <w:lastRenderedPageBreak/>
        <w:t>全额发票后支付合同金额的80%。</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通讯地址：甘肃省兰州市城关区盐场堡徐家坪1号</w:t>
      </w:r>
    </w:p>
    <w:p w:rsidR="00652B9F" w:rsidRDefault="00F84592" w:rsidP="008321AC">
      <w:pPr>
        <w:pStyle w:val="a0"/>
        <w:overflowPunct w:val="0"/>
        <w:spacing w:after="0" w:line="520" w:lineRule="exact"/>
        <w:ind w:firstLineChars="200" w:firstLine="560"/>
        <w:rPr>
          <w:rFonts w:ascii="仿宋" w:eastAsia="仿宋" w:hAnsi="仿宋" w:cstheme="minorEastAsia"/>
          <w:kern w:val="2"/>
          <w:sz w:val="28"/>
          <w:szCs w:val="28"/>
        </w:rPr>
      </w:pPr>
      <w:r>
        <w:rPr>
          <w:rFonts w:ascii="仿宋" w:eastAsia="仿宋" w:hAnsi="仿宋" w:cstheme="minorEastAsia" w:hint="eastAsia"/>
          <w:kern w:val="2"/>
          <w:sz w:val="28"/>
          <w:szCs w:val="28"/>
        </w:rPr>
        <w:t>联系人：商务 谢  毅（电话：13619366703）</w:t>
      </w:r>
    </w:p>
    <w:p w:rsidR="00652B9F" w:rsidRDefault="00F84592" w:rsidP="008321AC">
      <w:pPr>
        <w:pStyle w:val="a0"/>
        <w:overflowPunct w:val="0"/>
        <w:spacing w:after="0" w:line="520" w:lineRule="exact"/>
        <w:ind w:firstLineChars="600" w:firstLine="1680"/>
        <w:rPr>
          <w:rFonts w:ascii="仿宋" w:eastAsia="仿宋" w:hAnsi="仿宋" w:cstheme="minorEastAsia"/>
          <w:kern w:val="2"/>
          <w:sz w:val="28"/>
          <w:szCs w:val="28"/>
        </w:rPr>
      </w:pPr>
      <w:r>
        <w:rPr>
          <w:rFonts w:ascii="仿宋" w:eastAsia="仿宋" w:hAnsi="仿宋" w:cstheme="minorEastAsia" w:hint="eastAsia"/>
          <w:kern w:val="2"/>
          <w:sz w:val="28"/>
          <w:szCs w:val="28"/>
        </w:rPr>
        <w:t>技术 任继元（电话：18194215854）</w:t>
      </w:r>
    </w:p>
    <w:p w:rsidR="00652B9F" w:rsidRDefault="00F84592" w:rsidP="008321AC">
      <w:pPr>
        <w:snapToGrid w:val="0"/>
        <w:spacing w:line="520" w:lineRule="exact"/>
        <w:ind w:firstLineChars="200" w:firstLine="560"/>
        <w:textAlignment w:val="baseline"/>
        <w:rPr>
          <w:rFonts w:ascii="仿宋" w:eastAsia="仿宋" w:hAnsi="仿宋"/>
          <w:color w:val="000000"/>
          <w:sz w:val="28"/>
          <w:szCs w:val="28"/>
        </w:rPr>
      </w:pPr>
      <w:r>
        <w:rPr>
          <w:rFonts w:ascii="仿宋" w:eastAsia="仿宋" w:hAnsi="仿宋"/>
          <w:color w:val="000000"/>
          <w:sz w:val="28"/>
          <w:szCs w:val="28"/>
        </w:rPr>
        <w:t xml:space="preserve">         </w:t>
      </w:r>
    </w:p>
    <w:p w:rsidR="00652B9F" w:rsidRDefault="00652B9F" w:rsidP="008321AC">
      <w:pPr>
        <w:pStyle w:val="a0"/>
        <w:spacing w:line="520" w:lineRule="exact"/>
        <w:rPr>
          <w:rFonts w:ascii="仿宋" w:eastAsia="仿宋" w:hAnsi="仿宋"/>
          <w:color w:val="000000"/>
          <w:sz w:val="28"/>
          <w:szCs w:val="28"/>
        </w:rPr>
      </w:pPr>
    </w:p>
    <w:p w:rsidR="00652B9F" w:rsidRDefault="00652B9F" w:rsidP="008321AC">
      <w:pPr>
        <w:spacing w:line="520" w:lineRule="exact"/>
        <w:rPr>
          <w:rFonts w:ascii="仿宋" w:eastAsia="仿宋" w:hAnsi="仿宋"/>
          <w:color w:val="000000"/>
          <w:sz w:val="28"/>
          <w:szCs w:val="28"/>
        </w:rPr>
      </w:pPr>
    </w:p>
    <w:p w:rsidR="00652B9F" w:rsidRDefault="00652B9F" w:rsidP="008321AC">
      <w:pPr>
        <w:pStyle w:val="a0"/>
        <w:spacing w:line="520" w:lineRule="exact"/>
        <w:rPr>
          <w:rFonts w:ascii="仿宋" w:eastAsia="仿宋" w:hAnsi="仿宋"/>
          <w:color w:val="000000"/>
          <w:sz w:val="28"/>
          <w:szCs w:val="28"/>
        </w:rPr>
      </w:pPr>
    </w:p>
    <w:p w:rsidR="00652B9F" w:rsidRDefault="00652B9F" w:rsidP="008321AC">
      <w:pPr>
        <w:spacing w:line="520" w:lineRule="exact"/>
      </w:pPr>
    </w:p>
    <w:p w:rsidR="00652B9F" w:rsidRDefault="00F84592" w:rsidP="008321AC">
      <w:pPr>
        <w:snapToGrid w:val="0"/>
        <w:spacing w:line="520" w:lineRule="exact"/>
        <w:ind w:firstLineChars="200" w:firstLine="560"/>
        <w:jc w:val="right"/>
        <w:textAlignment w:val="baseline"/>
        <w:rPr>
          <w:rFonts w:ascii="仿宋" w:eastAsia="仿宋" w:hAnsi="仿宋" w:cs="宋体"/>
          <w:sz w:val="28"/>
          <w:szCs w:val="28"/>
        </w:rPr>
      </w:pPr>
      <w:r>
        <w:rPr>
          <w:rFonts w:ascii="仿宋" w:eastAsia="仿宋" w:hAnsi="仿宋"/>
          <w:color w:val="000000"/>
          <w:sz w:val="28"/>
          <w:szCs w:val="28"/>
        </w:rPr>
        <w:t xml:space="preserve">   </w:t>
      </w:r>
      <w:r>
        <w:rPr>
          <w:rFonts w:ascii="仿宋" w:eastAsia="仿宋" w:hAnsi="仿宋" w:cs="宋体" w:hint="eastAsia"/>
          <w:sz w:val="28"/>
          <w:szCs w:val="28"/>
        </w:rPr>
        <w:t xml:space="preserve">  中农威特生物科技股份有限公司</w:t>
      </w:r>
    </w:p>
    <w:p w:rsidR="00652B9F" w:rsidRDefault="00F84592" w:rsidP="008321AC">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2021年11月</w:t>
      </w:r>
      <w:r w:rsidR="008321AC">
        <w:rPr>
          <w:rFonts w:ascii="仿宋" w:eastAsia="仿宋" w:hAnsi="仿宋" w:cs="宋体" w:hint="eastAsia"/>
          <w:sz w:val="28"/>
          <w:szCs w:val="28"/>
        </w:rPr>
        <w:t>22</w:t>
      </w:r>
      <w:r>
        <w:rPr>
          <w:rFonts w:ascii="仿宋" w:eastAsia="仿宋" w:hAnsi="仿宋" w:cs="宋体" w:hint="eastAsia"/>
          <w:sz w:val="28"/>
          <w:szCs w:val="28"/>
        </w:rPr>
        <w:t>日</w:t>
      </w:r>
    </w:p>
    <w:p w:rsidR="00652B9F" w:rsidRDefault="00652B9F" w:rsidP="008321AC">
      <w:pPr>
        <w:pStyle w:val="a0"/>
        <w:spacing w:line="520" w:lineRule="exact"/>
      </w:pPr>
    </w:p>
    <w:p w:rsidR="00652B9F" w:rsidRDefault="00652B9F" w:rsidP="008321AC">
      <w:pPr>
        <w:spacing w:line="520" w:lineRule="exact"/>
      </w:pPr>
    </w:p>
    <w:p w:rsidR="00652B9F" w:rsidRDefault="00652B9F" w:rsidP="008321AC">
      <w:pPr>
        <w:pStyle w:val="a0"/>
        <w:spacing w:line="520" w:lineRule="exact"/>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F84592">
      <w:pPr>
        <w:pStyle w:val="2"/>
        <w:keepNext w:val="0"/>
        <w:keepLines w:val="0"/>
        <w:overflowPunct w:val="0"/>
        <w:autoSpaceDE w:val="0"/>
        <w:autoSpaceDN w:val="0"/>
        <w:spacing w:before="0" w:after="0" w:line="360" w:lineRule="auto"/>
        <w:jc w:val="center"/>
        <w:rPr>
          <w:rFonts w:asciiTheme="minorEastAsia" w:eastAsiaTheme="minorEastAsia" w:hAnsiTheme="minorEastAsia"/>
        </w:rPr>
      </w:pPr>
      <w:r>
        <w:rPr>
          <w:rFonts w:asciiTheme="minorEastAsia" w:eastAsiaTheme="minorEastAsia" w:hAnsiTheme="minorEastAsia" w:hint="eastAsia"/>
        </w:rPr>
        <w:lastRenderedPageBreak/>
        <w:t>报价文件格式</w:t>
      </w:r>
    </w:p>
    <w:p w:rsidR="00652B9F" w:rsidRDefault="00652B9F">
      <w:pPr>
        <w:overflowPunct w:val="0"/>
        <w:autoSpaceDE w:val="0"/>
        <w:autoSpaceDN w:val="0"/>
        <w:spacing w:line="440" w:lineRule="exact"/>
        <w:ind w:firstLineChars="200" w:firstLine="480"/>
        <w:rPr>
          <w:rFonts w:ascii="仿宋" w:eastAsia="仿宋" w:hAnsi="仿宋"/>
          <w:bCs/>
          <w:sz w:val="24"/>
        </w:rPr>
      </w:pPr>
    </w:p>
    <w:p w:rsidR="00652B9F" w:rsidRDefault="00F84592">
      <w:pPr>
        <w:overflowPunct w:val="0"/>
        <w:autoSpaceDE w:val="0"/>
        <w:autoSpaceDN w:val="0"/>
        <w:spacing w:line="360" w:lineRule="auto"/>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652B9F" w:rsidRDefault="00652B9F">
      <w:pPr>
        <w:overflowPunct w:val="0"/>
        <w:autoSpaceDE w:val="0"/>
        <w:autoSpaceDN w:val="0"/>
        <w:spacing w:line="360" w:lineRule="auto"/>
        <w:rPr>
          <w:rFonts w:ascii="仿宋" w:eastAsia="仿宋" w:hAnsi="仿宋"/>
          <w:sz w:val="24"/>
        </w:rPr>
      </w:pPr>
    </w:p>
    <w:p w:rsidR="00652B9F" w:rsidRDefault="00652B9F">
      <w:pPr>
        <w:overflowPunct w:val="0"/>
        <w:autoSpaceDE w:val="0"/>
        <w:autoSpaceDN w:val="0"/>
        <w:rPr>
          <w:rFonts w:ascii="仿宋" w:eastAsia="仿宋" w:hAnsi="仿宋"/>
          <w:sz w:val="44"/>
          <w:szCs w:val="44"/>
        </w:rPr>
      </w:pPr>
    </w:p>
    <w:p w:rsidR="00652B9F" w:rsidRDefault="00F84592">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652B9F" w:rsidRDefault="00652B9F">
      <w:pPr>
        <w:overflowPunct w:val="0"/>
        <w:autoSpaceDE w:val="0"/>
        <w:autoSpaceDN w:val="0"/>
        <w:jc w:val="center"/>
        <w:rPr>
          <w:rFonts w:ascii="仿宋" w:eastAsia="仿宋" w:hAnsi="仿宋"/>
          <w:color w:val="000000"/>
          <w:sz w:val="32"/>
          <w:szCs w:val="32"/>
        </w:rPr>
      </w:pPr>
    </w:p>
    <w:p w:rsidR="00652B9F" w:rsidRDefault="00652B9F">
      <w:pPr>
        <w:overflowPunct w:val="0"/>
        <w:autoSpaceDE w:val="0"/>
        <w:autoSpaceDN w:val="0"/>
        <w:jc w:val="center"/>
        <w:rPr>
          <w:rFonts w:ascii="宋体" w:hAnsi="宋体"/>
          <w:color w:val="000000"/>
          <w:sz w:val="40"/>
          <w:szCs w:val="40"/>
        </w:rPr>
      </w:pPr>
    </w:p>
    <w:p w:rsidR="00652B9F" w:rsidRDefault="00F84592">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652B9F" w:rsidRDefault="00F84592">
      <w:pPr>
        <w:overflowPunct w:val="0"/>
        <w:autoSpaceDE w:val="0"/>
        <w:autoSpaceDN w:val="0"/>
        <w:jc w:val="center"/>
        <w:rPr>
          <w:rFonts w:ascii="宋体" w:hAnsi="宋体"/>
          <w:b/>
          <w:sz w:val="52"/>
          <w:szCs w:val="52"/>
        </w:rPr>
      </w:pPr>
      <w:r>
        <w:rPr>
          <w:rFonts w:ascii="宋体" w:hAnsi="宋体" w:hint="eastAsia"/>
          <w:b/>
          <w:sz w:val="52"/>
          <w:szCs w:val="52"/>
        </w:rPr>
        <w:t>6#建筑结构加固工程竞争性谈判</w:t>
      </w:r>
    </w:p>
    <w:p w:rsidR="00652B9F" w:rsidRDefault="00F84592">
      <w:pPr>
        <w:overflowPunct w:val="0"/>
        <w:autoSpaceDE w:val="0"/>
        <w:autoSpaceDN w:val="0"/>
        <w:jc w:val="center"/>
        <w:rPr>
          <w:rFonts w:ascii="宋体" w:hAnsi="宋体"/>
          <w:b/>
          <w:sz w:val="52"/>
          <w:szCs w:val="52"/>
        </w:rPr>
      </w:pPr>
      <w:r>
        <w:rPr>
          <w:rFonts w:ascii="宋体" w:hAnsi="宋体" w:hint="eastAsia"/>
          <w:b/>
          <w:sz w:val="52"/>
          <w:szCs w:val="52"/>
        </w:rPr>
        <w:t>报价文件</w:t>
      </w:r>
    </w:p>
    <w:p w:rsidR="00652B9F" w:rsidRDefault="00652B9F">
      <w:pPr>
        <w:overflowPunct w:val="0"/>
        <w:autoSpaceDE w:val="0"/>
        <w:autoSpaceDN w:val="0"/>
        <w:rPr>
          <w:rFonts w:ascii="宋体" w:hAnsi="宋体"/>
          <w:b/>
        </w:rPr>
      </w:pPr>
    </w:p>
    <w:p w:rsidR="00652B9F" w:rsidRDefault="00652B9F">
      <w:pPr>
        <w:overflowPunct w:val="0"/>
        <w:autoSpaceDE w:val="0"/>
        <w:autoSpaceDN w:val="0"/>
        <w:rPr>
          <w:rFonts w:ascii="宋体" w:hAnsi="宋体"/>
          <w:sz w:val="32"/>
        </w:rPr>
      </w:pPr>
    </w:p>
    <w:p w:rsidR="00652B9F" w:rsidRDefault="00652B9F">
      <w:pPr>
        <w:overflowPunct w:val="0"/>
        <w:autoSpaceDE w:val="0"/>
        <w:autoSpaceDN w:val="0"/>
        <w:rPr>
          <w:rFonts w:ascii="宋体" w:hAnsi="宋体"/>
          <w:sz w:val="32"/>
        </w:rPr>
      </w:pPr>
    </w:p>
    <w:p w:rsidR="00652B9F" w:rsidRDefault="00F84592">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652B9F" w:rsidRDefault="00652B9F">
      <w:pPr>
        <w:overflowPunct w:val="0"/>
        <w:autoSpaceDE w:val="0"/>
        <w:autoSpaceDN w:val="0"/>
        <w:rPr>
          <w:rFonts w:ascii="宋体" w:hAnsi="宋体"/>
          <w:sz w:val="32"/>
        </w:rPr>
      </w:pPr>
    </w:p>
    <w:p w:rsidR="00652B9F" w:rsidRDefault="00652B9F">
      <w:pPr>
        <w:overflowPunct w:val="0"/>
        <w:autoSpaceDE w:val="0"/>
        <w:autoSpaceDN w:val="0"/>
        <w:rPr>
          <w:rFonts w:ascii="宋体" w:hAnsi="宋体"/>
          <w:sz w:val="32"/>
        </w:rPr>
      </w:pPr>
    </w:p>
    <w:p w:rsidR="00652B9F" w:rsidRDefault="00652B9F">
      <w:pPr>
        <w:overflowPunct w:val="0"/>
        <w:autoSpaceDE w:val="0"/>
        <w:autoSpaceDN w:val="0"/>
        <w:rPr>
          <w:rFonts w:ascii="宋体" w:hAnsi="宋体"/>
          <w:sz w:val="32"/>
        </w:rPr>
      </w:pPr>
    </w:p>
    <w:p w:rsidR="00652B9F" w:rsidRDefault="00F84592">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652B9F" w:rsidRDefault="00F84592">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652B9F" w:rsidRDefault="00F84592">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652B9F" w:rsidRDefault="00F84592">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652B9F" w:rsidRDefault="00652B9F">
      <w:pPr>
        <w:overflowPunct w:val="0"/>
        <w:autoSpaceDE w:val="0"/>
        <w:autoSpaceDN w:val="0"/>
        <w:spacing w:line="360" w:lineRule="auto"/>
        <w:rPr>
          <w:rFonts w:ascii="宋体" w:hAnsi="宋体"/>
          <w:bCs/>
          <w:kern w:val="0"/>
        </w:rPr>
      </w:pPr>
    </w:p>
    <w:p w:rsidR="00652B9F" w:rsidRDefault="00652B9F">
      <w:pPr>
        <w:overflowPunct w:val="0"/>
        <w:autoSpaceDE w:val="0"/>
        <w:autoSpaceDN w:val="0"/>
        <w:spacing w:line="360" w:lineRule="auto"/>
        <w:rPr>
          <w:rFonts w:ascii="宋体" w:hAnsi="宋体"/>
          <w:bCs/>
          <w:kern w:val="0"/>
          <w:sz w:val="22"/>
        </w:rPr>
      </w:pPr>
    </w:p>
    <w:p w:rsidR="00652B9F" w:rsidRDefault="00652B9F">
      <w:pPr>
        <w:overflowPunct w:val="0"/>
        <w:autoSpaceDE w:val="0"/>
        <w:autoSpaceDN w:val="0"/>
        <w:spacing w:line="360" w:lineRule="auto"/>
        <w:rPr>
          <w:rFonts w:ascii="宋体" w:hAnsi="宋体"/>
          <w:bCs/>
          <w:kern w:val="0"/>
          <w:sz w:val="22"/>
        </w:rPr>
      </w:pPr>
    </w:p>
    <w:p w:rsidR="00652B9F" w:rsidRDefault="00652B9F">
      <w:pPr>
        <w:pStyle w:val="a0"/>
        <w:overflowPunct w:val="0"/>
        <w:autoSpaceDN w:val="0"/>
      </w:pPr>
    </w:p>
    <w:p w:rsidR="00652B9F" w:rsidRDefault="00652B9F">
      <w:pPr>
        <w:pStyle w:val="a0"/>
        <w:overflowPunct w:val="0"/>
        <w:autoSpaceDN w:val="0"/>
      </w:pPr>
    </w:p>
    <w:p w:rsidR="00652B9F" w:rsidRDefault="00F84592">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652B9F" w:rsidRDefault="00F84592">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652B9F" w:rsidRDefault="00F84592">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652B9F" w:rsidRDefault="00F84592">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中农威特生物科技股份有限公司6#建筑结构加固工程</w:t>
      </w:r>
      <w:r>
        <w:rPr>
          <w:rFonts w:ascii="仿宋" w:eastAsia="仿宋" w:hAnsi="仿宋" w:hint="eastAsia"/>
          <w:sz w:val="28"/>
          <w:szCs w:val="28"/>
        </w:rPr>
        <w:t>采购文件 ，本单位愿意参加报价。</w:t>
      </w:r>
    </w:p>
    <w:p w:rsidR="00652B9F" w:rsidRDefault="00F84592">
      <w:pPr>
        <w:pStyle w:val="a0"/>
        <w:spacing w:line="520" w:lineRule="exact"/>
        <w:rPr>
          <w:rFonts w:ascii="仿宋" w:eastAsia="仿宋" w:hAnsi="仿宋"/>
          <w:sz w:val="28"/>
          <w:szCs w:val="28"/>
        </w:rPr>
      </w:pPr>
      <w:r>
        <w:rPr>
          <w:rFonts w:ascii="仿宋" w:eastAsia="仿宋" w:hAnsi="仿宋" w:hint="eastAsia"/>
          <w:sz w:val="28"/>
          <w:szCs w:val="28"/>
        </w:rPr>
        <w:t xml:space="preserve">  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652B9F" w:rsidRDefault="00F84592">
      <w:pPr>
        <w:spacing w:line="520" w:lineRule="exact"/>
        <w:rPr>
          <w:rFonts w:ascii="仿宋" w:eastAsia="仿宋" w:hAnsi="仿宋"/>
          <w:sz w:val="28"/>
          <w:szCs w:val="28"/>
        </w:rPr>
      </w:pPr>
      <w:r>
        <w:rPr>
          <w:rFonts w:ascii="仿宋" w:eastAsia="仿宋" w:hAnsi="仿宋" w:hint="eastAsia"/>
          <w:sz w:val="28"/>
          <w:szCs w:val="28"/>
        </w:rPr>
        <w:t>据此函，签字代表宣布如下：</w:t>
      </w:r>
    </w:p>
    <w:p w:rsidR="00652B9F" w:rsidRDefault="00F84592">
      <w:pPr>
        <w:pStyle w:val="a0"/>
        <w:spacing w:line="520" w:lineRule="exact"/>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 xml:space="preserve">                       </w:t>
      </w:r>
      <w:r>
        <w:rPr>
          <w:rFonts w:ascii="仿宋" w:eastAsia="仿宋" w:hAnsi="仿宋" w:hint="eastAsia"/>
          <w:sz w:val="28"/>
          <w:szCs w:val="28"/>
        </w:rPr>
        <w:t>完成采购文件所要求的全部费用。我方报价包含所有人工、机械、材料、管理、税费、利润及不可预见风险等相关一切费用。</w:t>
      </w:r>
    </w:p>
    <w:p w:rsidR="00652B9F" w:rsidRDefault="00F84592">
      <w:pPr>
        <w:spacing w:line="520" w:lineRule="exact"/>
        <w:rPr>
          <w:rFonts w:ascii="仿宋" w:eastAsia="仿宋" w:hAnsi="仿宋"/>
          <w:sz w:val="28"/>
          <w:szCs w:val="28"/>
        </w:rPr>
      </w:pPr>
      <w:r>
        <w:rPr>
          <w:rFonts w:ascii="仿宋" w:eastAsia="仿宋" w:hAnsi="仿宋" w:hint="eastAsia"/>
          <w:sz w:val="28"/>
          <w:szCs w:val="28"/>
        </w:rPr>
        <w:t>2.一旦我放中选，我方保证按</w:t>
      </w:r>
      <w:r>
        <w:rPr>
          <w:rFonts w:ascii="仿宋" w:eastAsia="仿宋" w:hAnsi="仿宋" w:hint="eastAsia"/>
          <w:sz w:val="28"/>
          <w:szCs w:val="28"/>
          <w:u w:val="single"/>
        </w:rPr>
        <w:t xml:space="preserve">          </w:t>
      </w:r>
      <w:r>
        <w:rPr>
          <w:rFonts w:ascii="仿宋" w:eastAsia="仿宋" w:hAnsi="仿宋" w:hint="eastAsia"/>
          <w:sz w:val="28"/>
          <w:szCs w:val="28"/>
        </w:rPr>
        <w:t>日历天内的工期要求如期完成所有施工工程。</w:t>
      </w:r>
    </w:p>
    <w:p w:rsidR="00652B9F" w:rsidRDefault="00F84592">
      <w:pPr>
        <w:pStyle w:val="a0"/>
        <w:spacing w:line="520" w:lineRule="exact"/>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652B9F" w:rsidRDefault="00F84592">
      <w:pPr>
        <w:spacing w:line="520" w:lineRule="exact"/>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652B9F" w:rsidRDefault="00F84592">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652B9F" w:rsidRDefault="00652B9F">
      <w:pPr>
        <w:pStyle w:val="a5"/>
        <w:spacing w:line="520" w:lineRule="exact"/>
        <w:jc w:val="left"/>
        <w:rPr>
          <w:rFonts w:ascii="仿宋" w:eastAsia="仿宋" w:hAnsi="仿宋"/>
          <w:color w:val="000000"/>
          <w:spacing w:val="-4"/>
          <w:sz w:val="28"/>
          <w:szCs w:val="28"/>
        </w:rPr>
      </w:pPr>
    </w:p>
    <w:p w:rsidR="00652B9F" w:rsidRDefault="00652B9F">
      <w:pPr>
        <w:pStyle w:val="a5"/>
        <w:spacing w:line="520" w:lineRule="exact"/>
        <w:jc w:val="left"/>
        <w:rPr>
          <w:rFonts w:ascii="仿宋" w:eastAsia="仿宋" w:hAnsi="仿宋"/>
          <w:color w:val="000000"/>
          <w:spacing w:val="-4"/>
          <w:sz w:val="28"/>
          <w:szCs w:val="28"/>
        </w:rPr>
      </w:pPr>
    </w:p>
    <w:p w:rsidR="00652B9F" w:rsidRDefault="00F84592">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652B9F" w:rsidRDefault="00F84592">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652B9F" w:rsidRDefault="00F84592">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652B9F" w:rsidRDefault="00652B9F">
      <w:pPr>
        <w:overflowPunct w:val="0"/>
        <w:autoSpaceDE w:val="0"/>
        <w:autoSpaceDN w:val="0"/>
        <w:jc w:val="right"/>
        <w:rPr>
          <w:rFonts w:ascii="仿宋" w:eastAsia="仿宋" w:hAnsi="仿宋"/>
          <w:sz w:val="32"/>
          <w:szCs w:val="32"/>
        </w:rPr>
      </w:pPr>
    </w:p>
    <w:p w:rsidR="00652B9F" w:rsidRDefault="00F84592">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652B9F" w:rsidRDefault="00F84592">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652B9F" w:rsidRDefault="00F84592">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652B9F" w:rsidRDefault="00F84592">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652B9F" w:rsidRDefault="00652B9F">
      <w:pPr>
        <w:overflowPunct w:val="0"/>
        <w:autoSpaceDE w:val="0"/>
        <w:autoSpaceDN w:val="0"/>
        <w:spacing w:line="360" w:lineRule="auto"/>
        <w:rPr>
          <w:rFonts w:ascii="仿宋" w:eastAsia="仿宋" w:hAnsi="仿宋"/>
          <w:sz w:val="28"/>
          <w:szCs w:val="28"/>
        </w:rPr>
      </w:pPr>
    </w:p>
    <w:p w:rsidR="00652B9F" w:rsidRDefault="00F84592">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652B9F" w:rsidRDefault="00F84592">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652B9F" w:rsidRDefault="00F84592">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652B9F" w:rsidRDefault="00F84592">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652B9F" w:rsidRDefault="00F84592">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652B9F" w:rsidRDefault="00F84592">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652B9F" w:rsidRDefault="00F84592">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652B9F" w:rsidRDefault="00F84592">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652B9F" w:rsidRDefault="00F84592">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652B9F" w:rsidRDefault="00F84592">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652B9F" w:rsidRDefault="00F84592">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652B9F" w:rsidRDefault="00F84592">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652B9F" w:rsidRDefault="00F84592">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652B9F" w:rsidRDefault="00F84592">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652B9F" w:rsidRDefault="00652B9F">
      <w:pPr>
        <w:pStyle w:val="a0"/>
      </w:pPr>
    </w:p>
    <w:p w:rsidR="00652B9F" w:rsidRDefault="00F84592">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652B9F" w:rsidRDefault="00F84592">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652B9F" w:rsidRDefault="00F84592">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（包含营业执照、具有行业主管部门颁发的特种工程（结构补强）专业承包资质（复印件）、有效的安全生产许可证（复印件），格式自拟）</w:t>
      </w:r>
    </w:p>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F84592">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附表5</w:t>
      </w:r>
    </w:p>
    <w:p w:rsidR="00652B9F" w:rsidRDefault="00F84592">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652B9F" w:rsidRDefault="00F84592">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652B9F" w:rsidRDefault="00652B9F">
      <w:pPr>
        <w:overflowPunct w:val="0"/>
        <w:autoSpaceDE w:val="0"/>
        <w:autoSpaceDN w:val="0"/>
        <w:spacing w:line="360" w:lineRule="auto"/>
        <w:ind w:firstLineChars="100" w:firstLine="240"/>
        <w:rPr>
          <w:rFonts w:ascii="仿宋" w:eastAsia="仿宋" w:hAnsi="仿宋"/>
          <w:sz w:val="24"/>
        </w:rPr>
      </w:pPr>
    </w:p>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Pr>
        <w:pStyle w:val="a0"/>
      </w:pPr>
    </w:p>
    <w:p w:rsidR="00652B9F" w:rsidRDefault="00652B9F"/>
    <w:p w:rsidR="00652B9F" w:rsidRDefault="00652B9F"/>
    <w:p w:rsidR="00652B9F" w:rsidRDefault="00652B9F">
      <w:pPr>
        <w:pStyle w:val="a0"/>
      </w:pPr>
    </w:p>
    <w:p w:rsidR="00652B9F" w:rsidRDefault="00652B9F"/>
    <w:p w:rsidR="00652B9F" w:rsidRDefault="00F84592">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652B9F" w:rsidRDefault="00F84592">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652B9F" w:rsidRDefault="00F84592">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652B9F" w:rsidRDefault="00F84592">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附表6</w:t>
      </w:r>
    </w:p>
    <w:p w:rsidR="00652B9F" w:rsidRDefault="00652B9F">
      <w:pPr>
        <w:overflowPunct w:val="0"/>
        <w:autoSpaceDE w:val="0"/>
        <w:autoSpaceDN w:val="0"/>
        <w:adjustRightInd w:val="0"/>
        <w:spacing w:line="520" w:lineRule="exact"/>
        <w:jc w:val="center"/>
        <w:rPr>
          <w:rFonts w:ascii="仿宋" w:eastAsia="仿宋" w:hAnsi="仿宋" w:cs="黑体"/>
          <w:b/>
          <w:bCs/>
          <w:sz w:val="32"/>
          <w:lang w:val="zh-CN"/>
        </w:rPr>
      </w:pPr>
    </w:p>
    <w:p w:rsidR="00652B9F" w:rsidRDefault="00F84592">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652B9F" w:rsidRDefault="00F84592">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Pr>
        <w:pStyle w:val="a0"/>
      </w:pPr>
    </w:p>
    <w:p w:rsidR="00652B9F" w:rsidRDefault="00652B9F"/>
    <w:p w:rsidR="00652B9F" w:rsidRDefault="00652B9F">
      <w:pPr>
        <w:pStyle w:val="a0"/>
      </w:pPr>
    </w:p>
    <w:p w:rsidR="00652B9F" w:rsidRDefault="00652B9F">
      <w:pPr>
        <w:pStyle w:val="a0"/>
      </w:pPr>
    </w:p>
    <w:p w:rsidR="00652B9F" w:rsidRDefault="00652B9F">
      <w:pPr>
        <w:pStyle w:val="a0"/>
      </w:pPr>
    </w:p>
    <w:p w:rsidR="00652B9F" w:rsidRDefault="00F84592">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652B9F" w:rsidRDefault="00F84592">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652B9F" w:rsidRDefault="00F84592">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652B9F" w:rsidRDefault="00F84592">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附表7</w:t>
      </w:r>
    </w:p>
    <w:p w:rsidR="00652B9F" w:rsidRDefault="00F84592">
      <w:pPr>
        <w:snapToGrid w:val="0"/>
        <w:spacing w:line="336" w:lineRule="auto"/>
        <w:ind w:firstLineChars="200" w:firstLine="640"/>
        <w:textAlignment w:val="baseline"/>
        <w:rPr>
          <w:rFonts w:ascii="仿宋" w:eastAsia="仿宋" w:hAnsi="仿宋" w:cs="宋体"/>
          <w:sz w:val="32"/>
          <w:szCs w:val="32"/>
        </w:rPr>
      </w:pPr>
      <w:r>
        <w:rPr>
          <w:rFonts w:ascii="仿宋" w:eastAsia="仿宋" w:hAnsi="仿宋" w:cs="宋体" w:hint="eastAsia"/>
          <w:sz w:val="32"/>
          <w:szCs w:val="32"/>
        </w:rPr>
        <w:t>报价人认为需要提供的其他资料。</w:t>
      </w:r>
    </w:p>
    <w:p w:rsidR="00652B9F" w:rsidRDefault="00652B9F"/>
    <w:sectPr w:rsidR="00652B9F" w:rsidSect="008321AC">
      <w:headerReference w:type="even" r:id="rId7"/>
      <w:headerReference w:type="default" r:id="rId8"/>
      <w:footerReference w:type="even" r:id="rId9"/>
      <w:footerReference w:type="default" r:id="rId10"/>
      <w:headerReference w:type="first" r:id="rId11"/>
      <w:footerReference w:type="first" r:id="rId12"/>
      <w:pgSz w:w="11906" w:h="16838"/>
      <w:pgMar w:top="1701" w:right="1474" w:bottom="141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896" w:rsidRDefault="009C2896" w:rsidP="00652B9F">
      <w:r>
        <w:separator/>
      </w:r>
    </w:p>
  </w:endnote>
  <w:endnote w:type="continuationSeparator" w:id="0">
    <w:p w:rsidR="009C2896" w:rsidRDefault="009C2896" w:rsidP="00652B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B9F" w:rsidRDefault="00652B9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B9F" w:rsidRDefault="00223A1E">
    <w:pPr>
      <w:pStyle w:val="a8"/>
      <w:jc w:val="center"/>
    </w:pPr>
    <w:r>
      <w:rPr>
        <w:b/>
      </w:rPr>
      <w:fldChar w:fldCharType="begin"/>
    </w:r>
    <w:r w:rsidR="00F84592">
      <w:rPr>
        <w:b/>
      </w:rPr>
      <w:instrText>PAGE</w:instrText>
    </w:r>
    <w:r>
      <w:rPr>
        <w:b/>
      </w:rPr>
      <w:fldChar w:fldCharType="separate"/>
    </w:r>
    <w:r w:rsidR="008321AC">
      <w:rPr>
        <w:b/>
        <w:noProof/>
      </w:rPr>
      <w:t>2</w:t>
    </w:r>
    <w:r>
      <w:rPr>
        <w:b/>
      </w:rPr>
      <w:fldChar w:fldCharType="end"/>
    </w:r>
    <w:r w:rsidR="00F84592">
      <w:rPr>
        <w:lang w:val="zh-CN"/>
      </w:rPr>
      <w:t xml:space="preserve"> / </w:t>
    </w:r>
    <w:r>
      <w:rPr>
        <w:b/>
      </w:rPr>
      <w:fldChar w:fldCharType="begin"/>
    </w:r>
    <w:r w:rsidR="00F84592">
      <w:rPr>
        <w:b/>
      </w:rPr>
      <w:instrText>NUMPAGES</w:instrText>
    </w:r>
    <w:r>
      <w:rPr>
        <w:b/>
      </w:rPr>
      <w:fldChar w:fldCharType="separate"/>
    </w:r>
    <w:r w:rsidR="008321AC">
      <w:rPr>
        <w:b/>
        <w:noProof/>
      </w:rPr>
      <w:t>14</w:t>
    </w:r>
    <w:r>
      <w:rPr>
        <w:b/>
      </w:rPr>
      <w:fldChar w:fldCharType="end"/>
    </w:r>
  </w:p>
  <w:p w:rsidR="00652B9F" w:rsidRDefault="00652B9F">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B9F" w:rsidRDefault="00652B9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896" w:rsidRDefault="009C2896" w:rsidP="00652B9F">
      <w:r>
        <w:separator/>
      </w:r>
    </w:p>
  </w:footnote>
  <w:footnote w:type="continuationSeparator" w:id="0">
    <w:p w:rsidR="009C2896" w:rsidRDefault="009C2896" w:rsidP="00652B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B9F" w:rsidRDefault="00652B9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B9F" w:rsidRDefault="00652B9F">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B9F" w:rsidRDefault="00652B9F">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1F9B"/>
    <w:rsid w:val="000321BE"/>
    <w:rsid w:val="000D2361"/>
    <w:rsid w:val="000E2C02"/>
    <w:rsid w:val="000F0872"/>
    <w:rsid w:val="0019149B"/>
    <w:rsid w:val="001E6737"/>
    <w:rsid w:val="0021222D"/>
    <w:rsid w:val="00223A1E"/>
    <w:rsid w:val="00254241"/>
    <w:rsid w:val="00296F6F"/>
    <w:rsid w:val="002A5704"/>
    <w:rsid w:val="002A5C9B"/>
    <w:rsid w:val="002B786C"/>
    <w:rsid w:val="0034497A"/>
    <w:rsid w:val="00367C27"/>
    <w:rsid w:val="003B7DD3"/>
    <w:rsid w:val="003C1A66"/>
    <w:rsid w:val="003C7170"/>
    <w:rsid w:val="00453473"/>
    <w:rsid w:val="004D2B3E"/>
    <w:rsid w:val="00500004"/>
    <w:rsid w:val="0052428E"/>
    <w:rsid w:val="00544502"/>
    <w:rsid w:val="00550C88"/>
    <w:rsid w:val="00580B3B"/>
    <w:rsid w:val="0064275C"/>
    <w:rsid w:val="00652B9F"/>
    <w:rsid w:val="00652F0A"/>
    <w:rsid w:val="006E1591"/>
    <w:rsid w:val="006E5D3E"/>
    <w:rsid w:val="00705D8A"/>
    <w:rsid w:val="007140D3"/>
    <w:rsid w:val="007565CA"/>
    <w:rsid w:val="007619AC"/>
    <w:rsid w:val="00776BD5"/>
    <w:rsid w:val="00781473"/>
    <w:rsid w:val="007851B3"/>
    <w:rsid w:val="007C5FA1"/>
    <w:rsid w:val="007D2150"/>
    <w:rsid w:val="00824C60"/>
    <w:rsid w:val="008321AC"/>
    <w:rsid w:val="00845B14"/>
    <w:rsid w:val="008B7F3C"/>
    <w:rsid w:val="008C5700"/>
    <w:rsid w:val="008D6B04"/>
    <w:rsid w:val="008D7287"/>
    <w:rsid w:val="008F5648"/>
    <w:rsid w:val="00903BAD"/>
    <w:rsid w:val="00943775"/>
    <w:rsid w:val="009615E2"/>
    <w:rsid w:val="00961F9B"/>
    <w:rsid w:val="009C2896"/>
    <w:rsid w:val="009F3252"/>
    <w:rsid w:val="00A12DE7"/>
    <w:rsid w:val="00A616C0"/>
    <w:rsid w:val="00AD3EC8"/>
    <w:rsid w:val="00AE1FB4"/>
    <w:rsid w:val="00AE536E"/>
    <w:rsid w:val="00B01AEB"/>
    <w:rsid w:val="00B109FE"/>
    <w:rsid w:val="00B16CF7"/>
    <w:rsid w:val="00B96FBB"/>
    <w:rsid w:val="00BC3EED"/>
    <w:rsid w:val="00BD27EA"/>
    <w:rsid w:val="00BF7DB3"/>
    <w:rsid w:val="00BF7DC7"/>
    <w:rsid w:val="00C44916"/>
    <w:rsid w:val="00C50828"/>
    <w:rsid w:val="00C61CE0"/>
    <w:rsid w:val="00E32807"/>
    <w:rsid w:val="00E441D6"/>
    <w:rsid w:val="00E770FD"/>
    <w:rsid w:val="00E9407B"/>
    <w:rsid w:val="00ED4608"/>
    <w:rsid w:val="00F36675"/>
    <w:rsid w:val="00F55EC3"/>
    <w:rsid w:val="00F75099"/>
    <w:rsid w:val="00F84592"/>
    <w:rsid w:val="00FA7B38"/>
    <w:rsid w:val="00FC1C54"/>
    <w:rsid w:val="00FF4D75"/>
    <w:rsid w:val="02051A8C"/>
    <w:rsid w:val="02B151BF"/>
    <w:rsid w:val="04680006"/>
    <w:rsid w:val="06391689"/>
    <w:rsid w:val="07B65B25"/>
    <w:rsid w:val="0A761C50"/>
    <w:rsid w:val="0B366DB6"/>
    <w:rsid w:val="0B5B10D9"/>
    <w:rsid w:val="0E5207EC"/>
    <w:rsid w:val="0EEA7576"/>
    <w:rsid w:val="10397D81"/>
    <w:rsid w:val="11A66A34"/>
    <w:rsid w:val="13E23CB9"/>
    <w:rsid w:val="14323AB0"/>
    <w:rsid w:val="1437674A"/>
    <w:rsid w:val="16B236D2"/>
    <w:rsid w:val="18162A6E"/>
    <w:rsid w:val="1B7B03F7"/>
    <w:rsid w:val="1BBA3438"/>
    <w:rsid w:val="1CA705D8"/>
    <w:rsid w:val="1DD438A4"/>
    <w:rsid w:val="1E583147"/>
    <w:rsid w:val="1E8341B0"/>
    <w:rsid w:val="20E94536"/>
    <w:rsid w:val="2318666A"/>
    <w:rsid w:val="23350978"/>
    <w:rsid w:val="24FB7B46"/>
    <w:rsid w:val="26A9796A"/>
    <w:rsid w:val="26DC076A"/>
    <w:rsid w:val="28715105"/>
    <w:rsid w:val="2B363C27"/>
    <w:rsid w:val="2CEC385B"/>
    <w:rsid w:val="2F5F5F7C"/>
    <w:rsid w:val="31267D82"/>
    <w:rsid w:val="315957A6"/>
    <w:rsid w:val="331319C6"/>
    <w:rsid w:val="33C837EC"/>
    <w:rsid w:val="33FB64E3"/>
    <w:rsid w:val="34D74DFE"/>
    <w:rsid w:val="378E22CC"/>
    <w:rsid w:val="37D22119"/>
    <w:rsid w:val="398F5789"/>
    <w:rsid w:val="39C30E30"/>
    <w:rsid w:val="3A236AB0"/>
    <w:rsid w:val="3A345EC4"/>
    <w:rsid w:val="3C7628B8"/>
    <w:rsid w:val="3CCC6968"/>
    <w:rsid w:val="3CE86CDE"/>
    <w:rsid w:val="40F45CAD"/>
    <w:rsid w:val="45B157B7"/>
    <w:rsid w:val="46645346"/>
    <w:rsid w:val="471F6E0C"/>
    <w:rsid w:val="49F03F41"/>
    <w:rsid w:val="4B817359"/>
    <w:rsid w:val="4C593F24"/>
    <w:rsid w:val="4DD0723E"/>
    <w:rsid w:val="53CF0C7D"/>
    <w:rsid w:val="540D302E"/>
    <w:rsid w:val="54FD3665"/>
    <w:rsid w:val="59C13FE5"/>
    <w:rsid w:val="5C930EA9"/>
    <w:rsid w:val="5D132790"/>
    <w:rsid w:val="5FB55531"/>
    <w:rsid w:val="623E24E9"/>
    <w:rsid w:val="63FE38D3"/>
    <w:rsid w:val="646F0ABB"/>
    <w:rsid w:val="65777EA0"/>
    <w:rsid w:val="671B7FD0"/>
    <w:rsid w:val="69227FEF"/>
    <w:rsid w:val="69801AE7"/>
    <w:rsid w:val="6AC91885"/>
    <w:rsid w:val="6B4F034A"/>
    <w:rsid w:val="6C5A0CDB"/>
    <w:rsid w:val="6CDE0D0B"/>
    <w:rsid w:val="6D0738E8"/>
    <w:rsid w:val="6EBA50F3"/>
    <w:rsid w:val="6F582BF7"/>
    <w:rsid w:val="702132DA"/>
    <w:rsid w:val="7330244F"/>
    <w:rsid w:val="75D84DD9"/>
    <w:rsid w:val="773050BC"/>
    <w:rsid w:val="780836AA"/>
    <w:rsid w:val="7A3A262A"/>
    <w:rsid w:val="7CA83DE2"/>
    <w:rsid w:val="7D1D1418"/>
    <w:rsid w:val="7DA331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52B9F"/>
    <w:pPr>
      <w:widowControl w:val="0"/>
      <w:jc w:val="both"/>
    </w:pPr>
    <w:rPr>
      <w:kern w:val="2"/>
      <w:sz w:val="21"/>
      <w:szCs w:val="22"/>
    </w:rPr>
  </w:style>
  <w:style w:type="paragraph" w:styleId="1">
    <w:name w:val="heading 1"/>
    <w:basedOn w:val="a"/>
    <w:next w:val="a"/>
    <w:link w:val="1Char"/>
    <w:uiPriority w:val="99"/>
    <w:qFormat/>
    <w:rsid w:val="00652B9F"/>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652B9F"/>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652B9F"/>
    <w:pPr>
      <w:spacing w:after="120"/>
    </w:pPr>
    <w:rPr>
      <w:kern w:val="0"/>
      <w:sz w:val="24"/>
    </w:rPr>
  </w:style>
  <w:style w:type="paragraph" w:styleId="a4">
    <w:name w:val="annotation text"/>
    <w:basedOn w:val="a"/>
    <w:uiPriority w:val="99"/>
    <w:semiHidden/>
    <w:unhideWhenUsed/>
    <w:qFormat/>
    <w:rsid w:val="00652B9F"/>
    <w:pPr>
      <w:jc w:val="left"/>
    </w:pPr>
  </w:style>
  <w:style w:type="paragraph" w:styleId="a5">
    <w:name w:val="Body Text Indent"/>
    <w:basedOn w:val="a"/>
    <w:link w:val="Char"/>
    <w:uiPriority w:val="99"/>
    <w:semiHidden/>
    <w:unhideWhenUsed/>
    <w:qFormat/>
    <w:rsid w:val="00652B9F"/>
    <w:pPr>
      <w:spacing w:after="120"/>
      <w:ind w:leftChars="200" w:left="420"/>
    </w:pPr>
  </w:style>
  <w:style w:type="paragraph" w:styleId="a6">
    <w:name w:val="Date"/>
    <w:basedOn w:val="a"/>
    <w:next w:val="a"/>
    <w:link w:val="Char0"/>
    <w:uiPriority w:val="99"/>
    <w:semiHidden/>
    <w:unhideWhenUsed/>
    <w:qFormat/>
    <w:rsid w:val="00652B9F"/>
    <w:pPr>
      <w:ind w:leftChars="2500" w:left="100"/>
    </w:pPr>
  </w:style>
  <w:style w:type="paragraph" w:styleId="a7">
    <w:name w:val="Balloon Text"/>
    <w:basedOn w:val="a"/>
    <w:link w:val="Char1"/>
    <w:uiPriority w:val="99"/>
    <w:qFormat/>
    <w:rsid w:val="00652B9F"/>
    <w:rPr>
      <w:sz w:val="18"/>
      <w:szCs w:val="18"/>
    </w:rPr>
  </w:style>
  <w:style w:type="paragraph" w:styleId="a8">
    <w:name w:val="footer"/>
    <w:basedOn w:val="a"/>
    <w:link w:val="Char2"/>
    <w:uiPriority w:val="99"/>
    <w:qFormat/>
    <w:rsid w:val="00652B9F"/>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652B9F"/>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652B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652B9F"/>
    <w:rPr>
      <w:rFonts w:cs="Times New Roman"/>
      <w:color w:val="0563C1"/>
      <w:u w:val="single"/>
    </w:rPr>
  </w:style>
  <w:style w:type="character" w:customStyle="1" w:styleId="1Char">
    <w:name w:val="标题 1 Char"/>
    <w:basedOn w:val="a1"/>
    <w:link w:val="1"/>
    <w:uiPriority w:val="99"/>
    <w:qFormat/>
    <w:locked/>
    <w:rsid w:val="00652B9F"/>
    <w:rPr>
      <w:rFonts w:ascii="Calibri" w:hAnsi="Calibri" w:cs="Times New Roman"/>
      <w:b/>
      <w:bCs/>
      <w:kern w:val="44"/>
      <w:sz w:val="44"/>
      <w:szCs w:val="44"/>
    </w:rPr>
  </w:style>
  <w:style w:type="character" w:customStyle="1" w:styleId="Char1">
    <w:name w:val="批注框文本 Char"/>
    <w:basedOn w:val="a1"/>
    <w:link w:val="a7"/>
    <w:uiPriority w:val="99"/>
    <w:qFormat/>
    <w:locked/>
    <w:rsid w:val="00652B9F"/>
    <w:rPr>
      <w:rFonts w:ascii="Calibri" w:eastAsia="宋体" w:hAnsi="Calibri" w:cs="Times New Roman"/>
      <w:kern w:val="2"/>
      <w:sz w:val="18"/>
      <w:szCs w:val="18"/>
    </w:rPr>
  </w:style>
  <w:style w:type="character" w:customStyle="1" w:styleId="Char2">
    <w:name w:val="页脚 Char"/>
    <w:basedOn w:val="a1"/>
    <w:link w:val="a8"/>
    <w:uiPriority w:val="99"/>
    <w:qFormat/>
    <w:locked/>
    <w:rsid w:val="00652B9F"/>
    <w:rPr>
      <w:rFonts w:ascii="Times New Roman" w:eastAsia="宋体" w:hAnsi="Times New Roman" w:cs="Times New Roman"/>
      <w:kern w:val="2"/>
      <w:sz w:val="18"/>
      <w:szCs w:val="18"/>
    </w:rPr>
  </w:style>
  <w:style w:type="character" w:customStyle="1" w:styleId="Char3">
    <w:name w:val="页眉 Char"/>
    <w:basedOn w:val="a1"/>
    <w:link w:val="a9"/>
    <w:uiPriority w:val="99"/>
    <w:qFormat/>
    <w:locked/>
    <w:rsid w:val="00652B9F"/>
    <w:rPr>
      <w:rFonts w:ascii="Times New Roman" w:eastAsia="宋体" w:hAnsi="Times New Roman" w:cs="Times New Roman"/>
      <w:kern w:val="2"/>
      <w:sz w:val="18"/>
      <w:szCs w:val="18"/>
    </w:rPr>
  </w:style>
  <w:style w:type="paragraph" w:styleId="ac">
    <w:name w:val="List Paragraph"/>
    <w:basedOn w:val="a"/>
    <w:uiPriority w:val="99"/>
    <w:qFormat/>
    <w:rsid w:val="00652B9F"/>
    <w:pPr>
      <w:ind w:firstLineChars="200" w:firstLine="420"/>
    </w:pPr>
  </w:style>
  <w:style w:type="paragraph" w:customStyle="1" w:styleId="10">
    <w:name w:val="菲页1"/>
    <w:basedOn w:val="2"/>
    <w:qFormat/>
    <w:rsid w:val="00652B9F"/>
    <w:pPr>
      <w:widowControl/>
      <w:jc w:val="center"/>
    </w:pPr>
    <w:rPr>
      <w:rFonts w:ascii="黑体" w:eastAsia="黑体" w:hAnsi="宋体"/>
      <w:b w:val="0"/>
      <w:kern w:val="0"/>
      <w:sz w:val="52"/>
      <w:szCs w:val="30"/>
    </w:rPr>
  </w:style>
  <w:style w:type="character" w:customStyle="1" w:styleId="Char0">
    <w:name w:val="日期 Char"/>
    <w:basedOn w:val="a1"/>
    <w:link w:val="a6"/>
    <w:uiPriority w:val="99"/>
    <w:semiHidden/>
    <w:qFormat/>
    <w:rsid w:val="00652B9F"/>
    <w:rPr>
      <w:rFonts w:ascii="Calibri" w:hAnsi="Calibri"/>
      <w:kern w:val="2"/>
      <w:sz w:val="21"/>
      <w:szCs w:val="22"/>
    </w:rPr>
  </w:style>
  <w:style w:type="character" w:customStyle="1" w:styleId="Char">
    <w:name w:val="正文文本缩进 Char"/>
    <w:basedOn w:val="a1"/>
    <w:link w:val="a5"/>
    <w:uiPriority w:val="99"/>
    <w:semiHidden/>
    <w:qFormat/>
    <w:rsid w:val="00652B9F"/>
    <w:rPr>
      <w:rFonts w:ascii="Calibri" w:hAnsi="Calibri"/>
      <w:kern w:val="2"/>
      <w:sz w:val="21"/>
      <w:szCs w:val="22"/>
    </w:rPr>
  </w:style>
  <w:style w:type="character" w:customStyle="1" w:styleId="Char4">
    <w:name w:val="二级标题 Char"/>
    <w:link w:val="ad"/>
    <w:uiPriority w:val="99"/>
    <w:locked/>
    <w:rsid w:val="00652B9F"/>
    <w:rPr>
      <w:rFonts w:ascii="仿宋_GB2312" w:hAnsi="Calibri"/>
      <w:kern w:val="2"/>
      <w:sz w:val="24"/>
    </w:rPr>
  </w:style>
  <w:style w:type="paragraph" w:customStyle="1" w:styleId="ad">
    <w:name w:val="二级标题"/>
    <w:basedOn w:val="a"/>
    <w:link w:val="Char4"/>
    <w:uiPriority w:val="99"/>
    <w:qFormat/>
    <w:rsid w:val="00652B9F"/>
    <w:pPr>
      <w:ind w:firstLineChars="50" w:firstLine="120"/>
    </w:pPr>
    <w:rPr>
      <w:rFonts w:ascii="仿宋_GB2312"/>
      <w:sz w:val="24"/>
      <w:szCs w:val="20"/>
    </w:rPr>
  </w:style>
  <w:style w:type="paragraph" w:customStyle="1" w:styleId="p0">
    <w:name w:val="p0"/>
    <w:basedOn w:val="a"/>
    <w:qFormat/>
    <w:rsid w:val="00652B9F"/>
    <w:pPr>
      <w:widowControl/>
    </w:pPr>
    <w:rPr>
      <w:rFonts w:ascii="Times New Rom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9</TotalTime>
  <Pages>14</Pages>
  <Words>746</Words>
  <Characters>4258</Characters>
  <Application>Microsoft Office Word</Application>
  <DocSecurity>0</DocSecurity>
  <Lines>35</Lines>
  <Paragraphs>9</Paragraphs>
  <ScaleCrop>false</ScaleCrop>
  <Company>user</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19</cp:revision>
  <cp:lastPrinted>2019-07-03T06:35:00Z</cp:lastPrinted>
  <dcterms:created xsi:type="dcterms:W3CDTF">2021-10-15T04:19:00Z</dcterms:created>
  <dcterms:modified xsi:type="dcterms:W3CDTF">2021-11-22T01:42:00Z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4E7A1B631A3A4AC8B511C3B05B14DF72</vt:lpwstr>
  </property>
</Properties>
</file>