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56" w:rsidRDefault="008B6A1E" w:rsidP="00627AEE">
      <w:pPr>
        <w:pStyle w:val="2"/>
        <w:keepNext w:val="0"/>
        <w:keepLines w:val="0"/>
        <w:overflowPunct w:val="0"/>
        <w:autoSpaceDE w:val="0"/>
        <w:autoSpaceDN w:val="0"/>
        <w:spacing w:before="0" w:after="0" w:line="520" w:lineRule="exact"/>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p>
    <w:p w:rsidR="008B6A1E" w:rsidRPr="005828F3" w:rsidRDefault="00916256" w:rsidP="00627AEE">
      <w:pPr>
        <w:pStyle w:val="2"/>
        <w:keepNext w:val="0"/>
        <w:keepLines w:val="0"/>
        <w:overflowPunct w:val="0"/>
        <w:autoSpaceDE w:val="0"/>
        <w:autoSpaceDN w:val="0"/>
        <w:spacing w:before="0" w:after="0" w:line="520" w:lineRule="exact"/>
        <w:jc w:val="center"/>
        <w:rPr>
          <w:rFonts w:ascii="宋体" w:hAnsi="宋体"/>
          <w:szCs w:val="32"/>
        </w:rPr>
      </w:pPr>
      <w:r>
        <w:rPr>
          <w:rFonts w:ascii="宋体" w:hAnsi="宋体" w:hint="eastAsia"/>
          <w:szCs w:val="32"/>
        </w:rPr>
        <w:t>生产部板式换热器改造</w:t>
      </w:r>
      <w:r w:rsidR="008B6A1E" w:rsidRPr="005828F3">
        <w:rPr>
          <w:rFonts w:ascii="宋体" w:hAnsi="宋体" w:hint="eastAsia"/>
          <w:szCs w:val="32"/>
        </w:rPr>
        <w:t>采购公告</w:t>
      </w:r>
    </w:p>
    <w:p w:rsidR="008B6A1E" w:rsidRPr="00916256" w:rsidRDefault="008B6A1E" w:rsidP="00627AEE">
      <w:pPr>
        <w:overflowPunct w:val="0"/>
        <w:autoSpaceDE w:val="0"/>
        <w:autoSpaceDN w:val="0"/>
        <w:adjustRightInd w:val="0"/>
        <w:snapToGrid w:val="0"/>
        <w:spacing w:line="520" w:lineRule="exact"/>
        <w:ind w:firstLineChars="200" w:firstLine="560"/>
        <w:rPr>
          <w:rFonts w:ascii="仿宋" w:eastAsia="仿宋" w:hAnsi="仿宋"/>
          <w:color w:val="000000"/>
          <w:sz w:val="28"/>
        </w:rPr>
      </w:pPr>
      <w:r w:rsidRPr="00916256">
        <w:rPr>
          <w:rFonts w:ascii="仿宋" w:eastAsia="仿宋" w:hAnsi="仿宋" w:hint="eastAsia"/>
          <w:color w:val="000000"/>
          <w:sz w:val="28"/>
        </w:rPr>
        <w:t>根据《中农威特生物科技股份有限公司采购管理办法》的规定，拟对公司</w:t>
      </w:r>
      <w:r w:rsidR="00916256">
        <w:rPr>
          <w:rFonts w:ascii="仿宋" w:eastAsia="仿宋" w:hAnsi="仿宋" w:hint="eastAsia"/>
          <w:color w:val="000000"/>
          <w:sz w:val="28"/>
        </w:rPr>
        <w:t>生产部板式换热器改造</w:t>
      </w:r>
      <w:r w:rsidR="001B419A" w:rsidRPr="00916256">
        <w:rPr>
          <w:rFonts w:ascii="仿宋" w:eastAsia="仿宋" w:hAnsi="仿宋" w:hint="eastAsia"/>
          <w:color w:val="000000"/>
          <w:sz w:val="28"/>
        </w:rPr>
        <w:t>项目</w:t>
      </w:r>
      <w:r w:rsidRPr="00916256">
        <w:rPr>
          <w:rFonts w:ascii="仿宋" w:eastAsia="仿宋" w:hAnsi="仿宋" w:hint="eastAsia"/>
          <w:color w:val="000000"/>
          <w:sz w:val="28"/>
        </w:rPr>
        <w:t>进行询价比价采购，欢迎有资质的单位参与报价。</w:t>
      </w:r>
    </w:p>
    <w:p w:rsidR="008B6A1E" w:rsidRPr="00916256" w:rsidRDefault="008B6A1E" w:rsidP="00627AEE">
      <w:pPr>
        <w:overflowPunct w:val="0"/>
        <w:autoSpaceDN w:val="0"/>
        <w:adjustRightInd w:val="0"/>
        <w:snapToGrid w:val="0"/>
        <w:spacing w:line="520" w:lineRule="exact"/>
        <w:ind w:firstLineChars="200" w:firstLine="562"/>
        <w:rPr>
          <w:rFonts w:ascii="仿宋" w:eastAsia="仿宋" w:hAnsi="仿宋"/>
          <w:color w:val="000000"/>
          <w:sz w:val="28"/>
        </w:rPr>
      </w:pPr>
      <w:r w:rsidRPr="00916256">
        <w:rPr>
          <w:rFonts w:ascii="仿宋" w:eastAsia="仿宋" w:hAnsi="仿宋" w:hint="eastAsia"/>
          <w:b/>
          <w:color w:val="000000"/>
          <w:sz w:val="28"/>
        </w:rPr>
        <w:t>一、采购单位：</w:t>
      </w:r>
      <w:r w:rsidRPr="00916256">
        <w:rPr>
          <w:rFonts w:ascii="仿宋" w:eastAsia="仿宋" w:hAnsi="仿宋" w:hint="eastAsia"/>
          <w:color w:val="000000"/>
          <w:sz w:val="28"/>
        </w:rPr>
        <w:t>中农威特生物科技股份有限公司</w:t>
      </w:r>
    </w:p>
    <w:p w:rsidR="008B6A1E" w:rsidRPr="00916256" w:rsidRDefault="008B6A1E" w:rsidP="00627AEE">
      <w:pPr>
        <w:overflowPunct w:val="0"/>
        <w:autoSpaceDN w:val="0"/>
        <w:adjustRightInd w:val="0"/>
        <w:snapToGrid w:val="0"/>
        <w:spacing w:line="520" w:lineRule="exact"/>
        <w:ind w:firstLineChars="200" w:firstLine="562"/>
        <w:rPr>
          <w:rFonts w:ascii="仿宋" w:eastAsia="仿宋" w:hAnsi="仿宋"/>
          <w:color w:val="000000"/>
          <w:sz w:val="28"/>
        </w:rPr>
      </w:pPr>
      <w:r w:rsidRPr="00916256">
        <w:rPr>
          <w:rFonts w:ascii="仿宋" w:eastAsia="仿宋" w:hAnsi="仿宋" w:hint="eastAsia"/>
          <w:b/>
          <w:color w:val="000000"/>
          <w:sz w:val="28"/>
        </w:rPr>
        <w:t>二、组织部门：</w:t>
      </w:r>
      <w:r w:rsidRPr="00916256">
        <w:rPr>
          <w:rFonts w:ascii="仿宋" w:eastAsia="仿宋" w:hAnsi="仿宋" w:hint="eastAsia"/>
          <w:color w:val="000000"/>
          <w:sz w:val="28"/>
        </w:rPr>
        <w:t>中农威特生物科技股份有限公司采购部</w:t>
      </w:r>
    </w:p>
    <w:p w:rsidR="008B6A1E" w:rsidRPr="00916256" w:rsidRDefault="008B6A1E" w:rsidP="00627AEE">
      <w:pPr>
        <w:overflowPunct w:val="0"/>
        <w:autoSpaceDN w:val="0"/>
        <w:adjustRightInd w:val="0"/>
        <w:snapToGrid w:val="0"/>
        <w:spacing w:line="520" w:lineRule="exact"/>
        <w:ind w:firstLineChars="200" w:firstLine="562"/>
        <w:rPr>
          <w:rFonts w:ascii="仿宋" w:eastAsia="仿宋" w:hAnsi="仿宋"/>
          <w:color w:val="000000"/>
          <w:sz w:val="28"/>
        </w:rPr>
      </w:pPr>
      <w:r w:rsidRPr="00916256">
        <w:rPr>
          <w:rFonts w:ascii="仿宋" w:eastAsia="仿宋" w:hAnsi="仿宋" w:hint="eastAsia"/>
          <w:b/>
          <w:color w:val="000000"/>
          <w:sz w:val="28"/>
        </w:rPr>
        <w:t>三、项目名称：</w:t>
      </w:r>
      <w:r w:rsidR="00916256">
        <w:rPr>
          <w:rFonts w:ascii="仿宋" w:eastAsia="仿宋" w:hAnsi="仿宋" w:hint="eastAsia"/>
          <w:color w:val="000000"/>
          <w:sz w:val="28"/>
        </w:rPr>
        <w:t>生产部板式换热器改造</w:t>
      </w:r>
    </w:p>
    <w:p w:rsidR="008B6A1E" w:rsidRPr="00916256" w:rsidRDefault="008B6A1E" w:rsidP="00627AEE">
      <w:pPr>
        <w:overflowPunct w:val="0"/>
        <w:autoSpaceDN w:val="0"/>
        <w:adjustRightInd w:val="0"/>
        <w:snapToGrid w:val="0"/>
        <w:spacing w:line="520" w:lineRule="exact"/>
        <w:ind w:firstLineChars="200" w:firstLine="562"/>
        <w:rPr>
          <w:rFonts w:ascii="仿宋" w:eastAsia="仿宋" w:hAnsi="仿宋"/>
          <w:color w:val="000000"/>
          <w:sz w:val="28"/>
        </w:rPr>
      </w:pPr>
      <w:r w:rsidRPr="00916256">
        <w:rPr>
          <w:rFonts w:ascii="仿宋" w:eastAsia="仿宋" w:hAnsi="仿宋" w:hint="eastAsia"/>
          <w:b/>
          <w:color w:val="000000"/>
          <w:sz w:val="28"/>
        </w:rPr>
        <w:t>四、采购文件编号：</w:t>
      </w:r>
      <w:r w:rsidRPr="00916256">
        <w:rPr>
          <w:rFonts w:ascii="仿宋" w:eastAsia="仿宋" w:hAnsi="仿宋" w:hint="eastAsia"/>
          <w:color w:val="000000"/>
          <w:sz w:val="28"/>
        </w:rPr>
        <w:t>ZNWT-CGB-20</w:t>
      </w:r>
      <w:r w:rsidRPr="00916256">
        <w:rPr>
          <w:rFonts w:ascii="仿宋" w:eastAsia="仿宋" w:hAnsi="仿宋" w:hint="eastAsia"/>
          <w:sz w:val="28"/>
        </w:rPr>
        <w:t>21-</w:t>
      </w:r>
      <w:r w:rsidR="00226569" w:rsidRPr="00916256">
        <w:rPr>
          <w:rFonts w:ascii="仿宋" w:eastAsia="仿宋" w:hAnsi="仿宋" w:hint="eastAsia"/>
          <w:sz w:val="28"/>
        </w:rPr>
        <w:t>0</w:t>
      </w:r>
      <w:r w:rsidR="00916256">
        <w:rPr>
          <w:rFonts w:ascii="仿宋" w:eastAsia="仿宋" w:hAnsi="仿宋" w:hint="eastAsia"/>
          <w:sz w:val="28"/>
        </w:rPr>
        <w:t>56</w:t>
      </w:r>
    </w:p>
    <w:p w:rsidR="008B6A1E" w:rsidRPr="00916256" w:rsidRDefault="008B6A1E" w:rsidP="00627AEE">
      <w:pPr>
        <w:pStyle w:val="2"/>
        <w:keepNext w:val="0"/>
        <w:keepLines w:val="0"/>
        <w:overflowPunct w:val="0"/>
        <w:autoSpaceDN w:val="0"/>
        <w:adjustRightInd w:val="0"/>
        <w:snapToGrid w:val="0"/>
        <w:spacing w:before="0" w:after="0" w:line="520" w:lineRule="exact"/>
        <w:ind w:firstLineChars="200" w:firstLine="562"/>
        <w:rPr>
          <w:rFonts w:ascii="仿宋" w:eastAsia="仿宋" w:hAnsi="仿宋"/>
          <w:color w:val="000000"/>
          <w:sz w:val="28"/>
          <w:szCs w:val="24"/>
        </w:rPr>
      </w:pPr>
      <w:r w:rsidRPr="00916256">
        <w:rPr>
          <w:rFonts w:ascii="仿宋" w:eastAsia="仿宋" w:hAnsi="仿宋" w:hint="eastAsia"/>
          <w:sz w:val="28"/>
          <w:szCs w:val="24"/>
        </w:rPr>
        <w:t>五、</w:t>
      </w:r>
      <w:r w:rsidRPr="00916256">
        <w:rPr>
          <w:rFonts w:ascii="仿宋" w:eastAsia="仿宋" w:hAnsi="仿宋" w:hint="eastAsia"/>
          <w:color w:val="000000"/>
          <w:sz w:val="28"/>
          <w:szCs w:val="24"/>
        </w:rPr>
        <w:t>采购要求及主要参数</w:t>
      </w:r>
    </w:p>
    <w:p w:rsidR="008B6A1E" w:rsidRPr="00916256" w:rsidRDefault="008B6A1E" w:rsidP="00627AEE">
      <w:pPr>
        <w:overflowPunct w:val="0"/>
        <w:autoSpaceDN w:val="0"/>
        <w:adjustRightInd w:val="0"/>
        <w:snapToGrid w:val="0"/>
        <w:spacing w:line="520" w:lineRule="exact"/>
        <w:ind w:firstLineChars="250" w:firstLine="700"/>
        <w:rPr>
          <w:rFonts w:ascii="仿宋" w:eastAsia="仿宋" w:hAnsi="仿宋"/>
          <w:color w:val="000000"/>
          <w:sz w:val="28"/>
        </w:rPr>
      </w:pPr>
      <w:bookmarkStart w:id="2" w:name="OLE_LINK5"/>
      <w:bookmarkStart w:id="3" w:name="OLE_LINK6"/>
      <w:r w:rsidRPr="00916256">
        <w:rPr>
          <w:rFonts w:ascii="仿宋" w:eastAsia="仿宋" w:hAnsi="仿宋" w:hint="eastAsia"/>
          <w:color w:val="000000"/>
          <w:sz w:val="28"/>
        </w:rPr>
        <w:t>详见《中农威特生物科技股份有限公司</w:t>
      </w:r>
      <w:r w:rsidR="00916256">
        <w:rPr>
          <w:rFonts w:ascii="仿宋" w:eastAsia="仿宋" w:hAnsi="仿宋" w:hint="eastAsia"/>
          <w:color w:val="000000"/>
          <w:sz w:val="28"/>
        </w:rPr>
        <w:t>生产部板式换热器改造</w:t>
      </w:r>
      <w:r w:rsidRPr="00916256">
        <w:rPr>
          <w:rFonts w:ascii="仿宋" w:eastAsia="仿宋" w:hAnsi="仿宋" w:hint="eastAsia"/>
          <w:color w:val="000000"/>
          <w:sz w:val="28"/>
        </w:rPr>
        <w:t>询价比价采购文件》。</w:t>
      </w:r>
    </w:p>
    <w:bookmarkEnd w:id="2"/>
    <w:bookmarkEnd w:id="3"/>
    <w:p w:rsidR="008B6A1E" w:rsidRPr="00916256" w:rsidRDefault="008B6A1E" w:rsidP="00627AEE">
      <w:pPr>
        <w:overflowPunct w:val="0"/>
        <w:autoSpaceDE w:val="0"/>
        <w:autoSpaceDN w:val="0"/>
        <w:adjustRightInd w:val="0"/>
        <w:snapToGrid w:val="0"/>
        <w:spacing w:line="520" w:lineRule="exact"/>
        <w:ind w:firstLineChars="200" w:firstLine="546"/>
        <w:rPr>
          <w:rFonts w:ascii="仿宋" w:eastAsia="仿宋" w:hAnsi="仿宋"/>
          <w:b/>
          <w:spacing w:val="-4"/>
          <w:sz w:val="28"/>
        </w:rPr>
      </w:pPr>
      <w:r w:rsidRPr="00916256">
        <w:rPr>
          <w:rFonts w:ascii="仿宋" w:eastAsia="仿宋" w:hAnsi="仿宋" w:hint="eastAsia"/>
          <w:b/>
          <w:spacing w:val="-4"/>
          <w:sz w:val="28"/>
        </w:rPr>
        <w:t>六、发布文件公告网站及获取采购文件的方式和时间</w:t>
      </w:r>
    </w:p>
    <w:p w:rsidR="008B6A1E" w:rsidRPr="00916256" w:rsidRDefault="008B6A1E" w:rsidP="00627AEE">
      <w:pPr>
        <w:overflowPunct w:val="0"/>
        <w:autoSpaceDE w:val="0"/>
        <w:autoSpaceDN w:val="0"/>
        <w:adjustRightInd w:val="0"/>
        <w:snapToGrid w:val="0"/>
        <w:spacing w:line="520" w:lineRule="exact"/>
        <w:ind w:firstLineChars="200" w:firstLine="544"/>
        <w:rPr>
          <w:rFonts w:ascii="仿宋" w:eastAsia="仿宋" w:hAnsi="仿宋"/>
          <w:spacing w:val="-4"/>
          <w:sz w:val="28"/>
        </w:rPr>
      </w:pPr>
      <w:r w:rsidRPr="00916256">
        <w:rPr>
          <w:rFonts w:ascii="仿宋" w:eastAsia="仿宋" w:hAnsi="仿宋" w:hint="eastAsia"/>
          <w:spacing w:val="-4"/>
          <w:sz w:val="28"/>
        </w:rPr>
        <w:t>公告发布在中农威特生物科技股份有限公司网站，发布时间为2021年</w:t>
      </w:r>
      <w:r w:rsidR="00916256">
        <w:rPr>
          <w:rFonts w:ascii="仿宋" w:eastAsia="仿宋" w:hAnsi="仿宋" w:hint="eastAsia"/>
          <w:spacing w:val="-4"/>
          <w:sz w:val="28"/>
        </w:rPr>
        <w:t>10</w:t>
      </w:r>
      <w:r w:rsidRPr="00916256">
        <w:rPr>
          <w:rFonts w:ascii="仿宋" w:eastAsia="仿宋" w:hAnsi="仿宋" w:hint="eastAsia"/>
          <w:spacing w:val="-4"/>
          <w:sz w:val="28"/>
        </w:rPr>
        <w:t>月</w:t>
      </w:r>
      <w:r w:rsidR="00FC1C29">
        <w:rPr>
          <w:rFonts w:ascii="仿宋" w:eastAsia="仿宋" w:hAnsi="仿宋" w:hint="eastAsia"/>
          <w:spacing w:val="-4"/>
          <w:sz w:val="28"/>
        </w:rPr>
        <w:t>12</w:t>
      </w:r>
      <w:r w:rsidRPr="00916256">
        <w:rPr>
          <w:rFonts w:ascii="仿宋" w:eastAsia="仿宋" w:hAnsi="仿宋" w:hint="eastAsia"/>
          <w:spacing w:val="-4"/>
          <w:sz w:val="28"/>
        </w:rPr>
        <w:t>日- 2021年</w:t>
      </w:r>
      <w:r w:rsidR="00916256">
        <w:rPr>
          <w:rFonts w:ascii="仿宋" w:eastAsia="仿宋" w:hAnsi="仿宋" w:hint="eastAsia"/>
          <w:spacing w:val="-4"/>
          <w:sz w:val="28"/>
        </w:rPr>
        <w:t>10</w:t>
      </w:r>
      <w:r w:rsidRPr="00916256">
        <w:rPr>
          <w:rFonts w:ascii="仿宋" w:eastAsia="仿宋" w:hAnsi="仿宋" w:hint="eastAsia"/>
          <w:spacing w:val="-4"/>
          <w:sz w:val="28"/>
        </w:rPr>
        <w:t>月</w:t>
      </w:r>
      <w:r w:rsidR="00FC1C29">
        <w:rPr>
          <w:rFonts w:ascii="仿宋" w:eastAsia="仿宋" w:hAnsi="仿宋" w:hint="eastAsia"/>
          <w:spacing w:val="-4"/>
          <w:sz w:val="28"/>
        </w:rPr>
        <w:t>18</w:t>
      </w:r>
      <w:r w:rsidRPr="00916256">
        <w:rPr>
          <w:rFonts w:ascii="仿宋" w:eastAsia="仿宋" w:hAnsi="仿宋" w:hint="eastAsia"/>
          <w:spacing w:val="-4"/>
          <w:sz w:val="28"/>
        </w:rPr>
        <w:t xml:space="preserve">日。 </w:t>
      </w:r>
    </w:p>
    <w:p w:rsidR="005828F3" w:rsidRPr="00916256" w:rsidRDefault="008B6A1E" w:rsidP="00627AEE">
      <w:pPr>
        <w:overflowPunct w:val="0"/>
        <w:autoSpaceDE w:val="0"/>
        <w:autoSpaceDN w:val="0"/>
        <w:adjustRightInd w:val="0"/>
        <w:snapToGrid w:val="0"/>
        <w:spacing w:line="520" w:lineRule="exact"/>
        <w:ind w:firstLineChars="200" w:firstLine="544"/>
        <w:rPr>
          <w:rFonts w:ascii="仿宋" w:eastAsia="仿宋" w:hAnsi="仿宋"/>
          <w:spacing w:val="-4"/>
          <w:sz w:val="28"/>
        </w:rPr>
      </w:pPr>
      <w:r w:rsidRPr="00916256">
        <w:rPr>
          <w:rFonts w:ascii="仿宋" w:eastAsia="仿宋" w:hAnsi="仿宋" w:hint="eastAsia"/>
          <w:spacing w:val="-4"/>
          <w:sz w:val="28"/>
        </w:rPr>
        <w:t>发放方式：免费发放</w:t>
      </w:r>
    </w:p>
    <w:p w:rsidR="008B6A1E" w:rsidRPr="00916256" w:rsidRDefault="008B6A1E" w:rsidP="00627AEE">
      <w:pPr>
        <w:overflowPunct w:val="0"/>
        <w:autoSpaceDE w:val="0"/>
        <w:autoSpaceDN w:val="0"/>
        <w:adjustRightInd w:val="0"/>
        <w:snapToGrid w:val="0"/>
        <w:spacing w:line="520" w:lineRule="exact"/>
        <w:ind w:firstLineChars="200" w:firstLine="546"/>
        <w:rPr>
          <w:rFonts w:ascii="仿宋" w:eastAsia="仿宋" w:hAnsi="仿宋"/>
          <w:b/>
          <w:spacing w:val="-4"/>
          <w:sz w:val="28"/>
        </w:rPr>
      </w:pPr>
      <w:r w:rsidRPr="00916256">
        <w:rPr>
          <w:rFonts w:ascii="仿宋" w:eastAsia="仿宋" w:hAnsi="仿宋" w:hint="eastAsia"/>
          <w:b/>
          <w:spacing w:val="-4"/>
          <w:sz w:val="28"/>
        </w:rPr>
        <w:t>七、递交报价文件截止时间</w:t>
      </w:r>
      <w:r w:rsidRPr="00916256">
        <w:rPr>
          <w:rFonts w:ascii="仿宋" w:eastAsia="仿宋" w:hAnsi="仿宋"/>
          <w:b/>
          <w:spacing w:val="-4"/>
          <w:sz w:val="28"/>
        </w:rPr>
        <w:tab/>
      </w:r>
    </w:p>
    <w:p w:rsidR="008B6A1E" w:rsidRPr="00916256" w:rsidRDefault="008B6A1E" w:rsidP="00627AEE">
      <w:pPr>
        <w:overflowPunct w:val="0"/>
        <w:autoSpaceDE w:val="0"/>
        <w:autoSpaceDN w:val="0"/>
        <w:adjustRightInd w:val="0"/>
        <w:snapToGrid w:val="0"/>
        <w:spacing w:line="520" w:lineRule="exact"/>
        <w:ind w:firstLineChars="200" w:firstLine="546"/>
        <w:rPr>
          <w:rFonts w:ascii="仿宋" w:eastAsia="仿宋" w:hAnsi="仿宋"/>
          <w:spacing w:val="-4"/>
          <w:sz w:val="28"/>
        </w:rPr>
      </w:pPr>
      <w:r w:rsidRPr="00916256">
        <w:rPr>
          <w:rFonts w:ascii="仿宋" w:eastAsia="仿宋" w:hAnsi="仿宋" w:hint="eastAsia"/>
          <w:b/>
          <w:spacing w:val="-4"/>
          <w:sz w:val="28"/>
        </w:rPr>
        <w:t>2021年</w:t>
      </w:r>
      <w:r w:rsidR="00916256">
        <w:rPr>
          <w:rFonts w:ascii="仿宋" w:eastAsia="仿宋" w:hAnsi="仿宋" w:hint="eastAsia"/>
          <w:b/>
          <w:spacing w:val="-4"/>
          <w:sz w:val="28"/>
        </w:rPr>
        <w:t>10</w:t>
      </w:r>
      <w:r w:rsidRPr="00916256">
        <w:rPr>
          <w:rFonts w:ascii="仿宋" w:eastAsia="仿宋" w:hAnsi="仿宋" w:hint="eastAsia"/>
          <w:b/>
          <w:spacing w:val="-4"/>
          <w:sz w:val="28"/>
        </w:rPr>
        <w:t>月</w:t>
      </w:r>
      <w:r w:rsidR="00916256">
        <w:rPr>
          <w:rFonts w:ascii="仿宋" w:eastAsia="仿宋" w:hAnsi="仿宋" w:hint="eastAsia"/>
          <w:b/>
          <w:spacing w:val="-4"/>
          <w:sz w:val="28"/>
        </w:rPr>
        <w:t>1</w:t>
      </w:r>
      <w:r w:rsidR="00D969A2">
        <w:rPr>
          <w:rFonts w:ascii="仿宋" w:eastAsia="仿宋" w:hAnsi="仿宋" w:hint="eastAsia"/>
          <w:b/>
          <w:spacing w:val="-4"/>
          <w:sz w:val="28"/>
        </w:rPr>
        <w:t>8</w:t>
      </w:r>
      <w:r w:rsidRPr="00916256">
        <w:rPr>
          <w:rFonts w:ascii="仿宋" w:eastAsia="仿宋" w:hAnsi="仿宋" w:hint="eastAsia"/>
          <w:b/>
          <w:spacing w:val="-4"/>
          <w:sz w:val="28"/>
        </w:rPr>
        <w:t>日</w:t>
      </w:r>
      <w:r w:rsidR="008F79C2" w:rsidRPr="00916256">
        <w:rPr>
          <w:rFonts w:ascii="仿宋" w:eastAsia="仿宋" w:hAnsi="仿宋" w:hint="eastAsia"/>
          <w:b/>
          <w:spacing w:val="-4"/>
          <w:sz w:val="28"/>
        </w:rPr>
        <w:t>1</w:t>
      </w:r>
      <w:r w:rsidR="00D969A2">
        <w:rPr>
          <w:rFonts w:ascii="仿宋" w:eastAsia="仿宋" w:hAnsi="仿宋" w:hint="eastAsia"/>
          <w:b/>
          <w:spacing w:val="-4"/>
          <w:sz w:val="28"/>
        </w:rPr>
        <w:t>6</w:t>
      </w:r>
      <w:r w:rsidRPr="00916256">
        <w:rPr>
          <w:rFonts w:ascii="仿宋" w:eastAsia="仿宋" w:hAnsi="仿宋" w:hint="eastAsia"/>
          <w:b/>
          <w:spacing w:val="-4"/>
          <w:sz w:val="28"/>
        </w:rPr>
        <w:t>:</w:t>
      </w:r>
      <w:r w:rsidR="00D969A2">
        <w:rPr>
          <w:rFonts w:ascii="仿宋" w:eastAsia="仿宋" w:hAnsi="仿宋" w:hint="eastAsia"/>
          <w:b/>
          <w:spacing w:val="-4"/>
          <w:sz w:val="28"/>
        </w:rPr>
        <w:t>3</w:t>
      </w:r>
      <w:r w:rsidRPr="00916256">
        <w:rPr>
          <w:rFonts w:ascii="仿宋" w:eastAsia="仿宋" w:hAnsi="仿宋" w:hint="eastAsia"/>
          <w:b/>
          <w:spacing w:val="-4"/>
          <w:sz w:val="28"/>
        </w:rPr>
        <w:t>0之前</w:t>
      </w:r>
      <w:r w:rsidRPr="00916256">
        <w:rPr>
          <w:rFonts w:ascii="仿宋" w:eastAsia="仿宋" w:hAnsi="仿宋" w:hint="eastAsia"/>
          <w:spacing w:val="-4"/>
          <w:sz w:val="28"/>
        </w:rPr>
        <w:t>,逾期不予受理。</w:t>
      </w:r>
    </w:p>
    <w:p w:rsidR="008B6A1E" w:rsidRPr="00916256" w:rsidRDefault="008B6A1E" w:rsidP="00627AEE">
      <w:pPr>
        <w:overflowPunct w:val="0"/>
        <w:autoSpaceDE w:val="0"/>
        <w:autoSpaceDN w:val="0"/>
        <w:adjustRightInd w:val="0"/>
        <w:snapToGrid w:val="0"/>
        <w:spacing w:line="520" w:lineRule="exact"/>
        <w:ind w:firstLineChars="200" w:firstLine="544"/>
        <w:rPr>
          <w:rFonts w:ascii="仿宋" w:eastAsia="仿宋" w:hAnsi="仿宋"/>
          <w:spacing w:val="-4"/>
          <w:sz w:val="28"/>
        </w:rPr>
      </w:pPr>
      <w:r w:rsidRPr="00916256">
        <w:rPr>
          <w:rFonts w:ascii="仿宋" w:eastAsia="仿宋" w:hAnsi="仿宋" w:hint="eastAsia"/>
          <w:spacing w:val="-4"/>
          <w:sz w:val="28"/>
        </w:rPr>
        <w:t>递交地点: 兰州市城关区盐场堡徐家坪1号</w:t>
      </w:r>
    </w:p>
    <w:p w:rsidR="00A61011" w:rsidRPr="00916256" w:rsidRDefault="008B6A1E" w:rsidP="00627AEE">
      <w:pPr>
        <w:overflowPunct w:val="0"/>
        <w:autoSpaceDE w:val="0"/>
        <w:autoSpaceDN w:val="0"/>
        <w:adjustRightInd w:val="0"/>
        <w:snapToGrid w:val="0"/>
        <w:spacing w:line="520" w:lineRule="exact"/>
        <w:ind w:firstLineChars="200" w:firstLine="544"/>
        <w:rPr>
          <w:rFonts w:ascii="仿宋" w:eastAsia="仿宋" w:hAnsi="仿宋"/>
          <w:spacing w:val="-4"/>
          <w:sz w:val="28"/>
        </w:rPr>
      </w:pPr>
      <w:r w:rsidRPr="00916256">
        <w:rPr>
          <w:rFonts w:ascii="仿宋" w:eastAsia="仿宋" w:hAnsi="仿宋" w:hint="eastAsia"/>
          <w:spacing w:val="-4"/>
          <w:sz w:val="28"/>
        </w:rPr>
        <w:t>接收人：谢 毅  电话：13619366703</w:t>
      </w:r>
    </w:p>
    <w:p w:rsidR="0012384C" w:rsidRPr="00916256" w:rsidRDefault="008B6A1E" w:rsidP="00627AEE">
      <w:pPr>
        <w:spacing w:line="520" w:lineRule="exact"/>
        <w:ind w:firstLineChars="200" w:firstLine="546"/>
        <w:rPr>
          <w:rFonts w:ascii="仿宋" w:eastAsia="仿宋" w:hAnsi="仿宋"/>
          <w:spacing w:val="-4"/>
          <w:sz w:val="28"/>
        </w:rPr>
      </w:pPr>
      <w:r w:rsidRPr="00916256">
        <w:rPr>
          <w:rFonts w:ascii="仿宋" w:eastAsia="仿宋" w:hAnsi="仿宋" w:hint="eastAsia"/>
          <w:b/>
          <w:spacing w:val="-4"/>
          <w:sz w:val="28"/>
        </w:rPr>
        <w:t>八、询价比价时间及地点</w:t>
      </w:r>
      <w:r w:rsidRPr="00916256">
        <w:rPr>
          <w:rFonts w:ascii="仿宋" w:eastAsia="仿宋" w:hAnsi="仿宋"/>
          <w:b/>
          <w:spacing w:val="-4"/>
          <w:sz w:val="28"/>
        </w:rPr>
        <w:t xml:space="preserve"> </w:t>
      </w:r>
      <w:r w:rsidRPr="00916256">
        <w:rPr>
          <w:rFonts w:ascii="仿宋" w:eastAsia="仿宋" w:hAnsi="仿宋" w:hint="eastAsia"/>
          <w:spacing w:val="-4"/>
          <w:sz w:val="28"/>
        </w:rPr>
        <w:t>：2021年</w:t>
      </w:r>
      <w:r w:rsidR="00916256">
        <w:rPr>
          <w:rFonts w:ascii="仿宋" w:eastAsia="仿宋" w:hAnsi="仿宋" w:hint="eastAsia"/>
          <w:spacing w:val="-4"/>
          <w:sz w:val="28"/>
        </w:rPr>
        <w:t>10</w:t>
      </w:r>
      <w:r w:rsidRPr="00916256">
        <w:rPr>
          <w:rFonts w:ascii="仿宋" w:eastAsia="仿宋" w:hAnsi="仿宋" w:hint="eastAsia"/>
          <w:spacing w:val="-4"/>
          <w:sz w:val="28"/>
        </w:rPr>
        <w:t>月</w:t>
      </w:r>
      <w:r w:rsidR="00A61011" w:rsidRPr="00916256">
        <w:rPr>
          <w:rFonts w:ascii="仿宋" w:eastAsia="仿宋" w:hAnsi="仿宋" w:hint="eastAsia"/>
          <w:spacing w:val="-4"/>
          <w:sz w:val="28"/>
        </w:rPr>
        <w:t>1</w:t>
      </w:r>
      <w:r w:rsidR="00FC1C29">
        <w:rPr>
          <w:rFonts w:ascii="仿宋" w:eastAsia="仿宋" w:hAnsi="仿宋" w:hint="eastAsia"/>
          <w:spacing w:val="-4"/>
          <w:sz w:val="28"/>
        </w:rPr>
        <w:t>9</w:t>
      </w:r>
      <w:r w:rsidRPr="00916256">
        <w:rPr>
          <w:rFonts w:ascii="仿宋" w:eastAsia="仿宋" w:hAnsi="仿宋" w:hint="eastAsia"/>
          <w:spacing w:val="-4"/>
          <w:sz w:val="28"/>
        </w:rPr>
        <w:t>日</w:t>
      </w:r>
      <w:r w:rsidR="00FC1C29">
        <w:rPr>
          <w:rFonts w:ascii="仿宋" w:eastAsia="仿宋" w:hAnsi="仿宋" w:hint="eastAsia"/>
          <w:spacing w:val="-4"/>
          <w:sz w:val="28"/>
        </w:rPr>
        <w:t>08</w:t>
      </w:r>
      <w:r w:rsidRPr="00916256">
        <w:rPr>
          <w:rFonts w:ascii="仿宋" w:eastAsia="仿宋" w:hAnsi="仿宋" w:hint="eastAsia"/>
          <w:spacing w:val="-4"/>
          <w:sz w:val="28"/>
        </w:rPr>
        <w:t>:</w:t>
      </w:r>
      <w:r w:rsidR="002122BC" w:rsidRPr="00916256">
        <w:rPr>
          <w:rFonts w:ascii="仿宋" w:eastAsia="仿宋" w:hAnsi="仿宋" w:hint="eastAsia"/>
          <w:spacing w:val="-4"/>
          <w:sz w:val="28"/>
        </w:rPr>
        <w:t>3</w:t>
      </w:r>
      <w:r w:rsidRPr="00916256">
        <w:rPr>
          <w:rFonts w:ascii="仿宋" w:eastAsia="仿宋" w:hAnsi="仿宋" w:hint="eastAsia"/>
          <w:spacing w:val="-4"/>
          <w:sz w:val="28"/>
        </w:rPr>
        <w:t>0</w:t>
      </w:r>
      <w:r w:rsidR="0012384C" w:rsidRPr="00916256">
        <w:rPr>
          <w:rFonts w:ascii="仿宋" w:eastAsia="仿宋" w:hAnsi="仿宋" w:hint="eastAsia"/>
          <w:spacing w:val="-4"/>
          <w:sz w:val="28"/>
        </w:rPr>
        <w:t>中农威特生物科技股份有限公司采购部会议室（兰州兽医研究所图书馆西北侧库房2楼）</w:t>
      </w:r>
    </w:p>
    <w:p w:rsidR="00902169" w:rsidRPr="00916256" w:rsidRDefault="00902169" w:rsidP="00627AEE">
      <w:pPr>
        <w:overflowPunct w:val="0"/>
        <w:autoSpaceDE w:val="0"/>
        <w:autoSpaceDN w:val="0"/>
        <w:adjustRightInd w:val="0"/>
        <w:snapToGrid w:val="0"/>
        <w:spacing w:line="520" w:lineRule="exact"/>
        <w:ind w:firstLineChars="200" w:firstLine="546"/>
        <w:rPr>
          <w:rFonts w:ascii="仿宋" w:eastAsia="仿宋" w:hAnsi="仿宋"/>
          <w:b/>
          <w:spacing w:val="-4"/>
          <w:sz w:val="28"/>
        </w:rPr>
      </w:pPr>
      <w:r w:rsidRPr="00916256">
        <w:rPr>
          <w:rFonts w:ascii="仿宋" w:eastAsia="仿宋" w:hAnsi="仿宋" w:hint="eastAsia"/>
          <w:b/>
          <w:spacing w:val="-4"/>
          <w:sz w:val="28"/>
        </w:rPr>
        <w:t>九、任何供应商、单位或者个人对该采购文件有异议的，可在发布采购文件公告截止时间前2天，将书面意见反馈给采购人。</w:t>
      </w:r>
    </w:p>
    <w:p w:rsidR="00902169" w:rsidRPr="00916256" w:rsidRDefault="00902169" w:rsidP="00627AEE">
      <w:pPr>
        <w:spacing w:line="520" w:lineRule="exact"/>
        <w:ind w:firstLineChars="200" w:firstLine="546"/>
        <w:rPr>
          <w:rFonts w:ascii="宋体"/>
          <w:b/>
          <w:color w:val="000000"/>
          <w:spacing w:val="-4"/>
          <w:sz w:val="28"/>
        </w:rPr>
      </w:pPr>
      <w:r w:rsidRPr="00916256">
        <w:rPr>
          <w:rFonts w:ascii="仿宋" w:eastAsia="仿宋" w:hAnsi="仿宋" w:hint="eastAsia"/>
          <w:b/>
          <w:spacing w:val="-4"/>
          <w:sz w:val="28"/>
        </w:rPr>
        <w:t>十、因疫情期间，供应商不到场。未到场供应商需积极配合我公司相关的工作中需要的一切事宜。</w:t>
      </w:r>
    </w:p>
    <w:p w:rsidR="00902169" w:rsidRPr="00916256" w:rsidRDefault="00902169" w:rsidP="00627AEE">
      <w:pPr>
        <w:overflowPunct w:val="0"/>
        <w:autoSpaceDE w:val="0"/>
        <w:autoSpaceDN w:val="0"/>
        <w:adjustRightInd w:val="0"/>
        <w:snapToGrid w:val="0"/>
        <w:spacing w:line="520" w:lineRule="exact"/>
        <w:ind w:firstLineChars="200" w:firstLine="546"/>
        <w:rPr>
          <w:sz w:val="28"/>
        </w:rPr>
      </w:pPr>
      <w:r w:rsidRPr="00916256">
        <w:rPr>
          <w:rFonts w:ascii="仿宋" w:eastAsia="仿宋" w:hAnsi="仿宋" w:hint="eastAsia"/>
          <w:b/>
          <w:spacing w:val="-4"/>
          <w:sz w:val="28"/>
        </w:rPr>
        <w:lastRenderedPageBreak/>
        <w:t>十一、</w:t>
      </w:r>
      <w:r w:rsidRPr="00916256">
        <w:rPr>
          <w:rFonts w:ascii="仿宋" w:eastAsia="仿宋" w:hAnsi="仿宋" w:cs="宋体" w:hint="eastAsia"/>
          <w:b/>
          <w:bCs/>
          <w:sz w:val="28"/>
        </w:rPr>
        <w:t>本询价比价采购公告及询价比价采购文件中的“采购单位”及“采购人”系同一主体，“报价单位”及“供应商”系同一主体。</w:t>
      </w:r>
    </w:p>
    <w:p w:rsidR="008B6A1E" w:rsidRPr="00916256" w:rsidRDefault="008B6A1E" w:rsidP="00627AEE">
      <w:pPr>
        <w:pStyle w:val="af9"/>
        <w:widowControl w:val="0"/>
        <w:overflowPunct w:val="0"/>
        <w:autoSpaceDE w:val="0"/>
        <w:autoSpaceDN w:val="0"/>
        <w:spacing w:before="0" w:beforeAutospacing="0" w:after="0" w:afterAutospacing="0" w:line="520" w:lineRule="exact"/>
        <w:ind w:firstLineChars="797" w:firstLine="2232"/>
        <w:jc w:val="right"/>
        <w:rPr>
          <w:rFonts w:ascii="仿宋" w:eastAsia="仿宋" w:hAnsi="仿宋" w:cs="Tahoma"/>
          <w:sz w:val="28"/>
          <w:szCs w:val="24"/>
        </w:rPr>
      </w:pPr>
      <w:r w:rsidRPr="00916256">
        <w:rPr>
          <w:rFonts w:ascii="仿宋" w:eastAsia="仿宋" w:hAnsi="仿宋" w:cs="Tahoma" w:hint="eastAsia"/>
          <w:sz w:val="28"/>
          <w:szCs w:val="24"/>
        </w:rPr>
        <w:t>中农威特生物科技股份有限公司</w:t>
      </w:r>
    </w:p>
    <w:p w:rsidR="008B6A1E" w:rsidRDefault="008B6A1E"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r w:rsidRPr="00916256">
        <w:rPr>
          <w:rFonts w:ascii="仿宋" w:eastAsia="仿宋" w:hAnsi="仿宋" w:cs="Tahoma"/>
          <w:sz w:val="28"/>
          <w:szCs w:val="24"/>
        </w:rPr>
        <w:t>202</w:t>
      </w:r>
      <w:r w:rsidRPr="00916256">
        <w:rPr>
          <w:rFonts w:ascii="仿宋" w:eastAsia="仿宋" w:hAnsi="仿宋" w:cs="Tahoma" w:hint="eastAsia"/>
          <w:sz w:val="28"/>
          <w:szCs w:val="24"/>
        </w:rPr>
        <w:t>1</w:t>
      </w:r>
      <w:r w:rsidRPr="00916256">
        <w:rPr>
          <w:rFonts w:ascii="仿宋" w:eastAsia="仿宋" w:hAnsi="仿宋" w:cs="Tahoma"/>
          <w:sz w:val="28"/>
          <w:szCs w:val="24"/>
        </w:rPr>
        <w:t>年</w:t>
      </w:r>
      <w:r w:rsidR="00916256">
        <w:rPr>
          <w:rFonts w:ascii="仿宋" w:eastAsia="仿宋" w:hAnsi="仿宋" w:cs="Tahoma" w:hint="eastAsia"/>
          <w:sz w:val="28"/>
          <w:szCs w:val="24"/>
        </w:rPr>
        <w:t>10</w:t>
      </w:r>
      <w:r w:rsidRPr="00916256">
        <w:rPr>
          <w:rFonts w:ascii="仿宋" w:eastAsia="仿宋" w:hAnsi="仿宋" w:cs="Tahoma"/>
          <w:sz w:val="28"/>
          <w:szCs w:val="24"/>
        </w:rPr>
        <w:t>月</w:t>
      </w:r>
      <w:r w:rsidR="00FC1C29">
        <w:rPr>
          <w:rFonts w:ascii="仿宋" w:eastAsia="仿宋" w:hAnsi="仿宋" w:cs="Tahoma" w:hint="eastAsia"/>
          <w:sz w:val="28"/>
          <w:szCs w:val="24"/>
        </w:rPr>
        <w:t>11</w:t>
      </w:r>
      <w:r w:rsidRPr="00916256">
        <w:rPr>
          <w:rFonts w:ascii="仿宋" w:eastAsia="仿宋" w:hAnsi="仿宋" w:cs="Tahoma"/>
          <w:sz w:val="28"/>
          <w:szCs w:val="24"/>
        </w:rPr>
        <w:t>日</w:t>
      </w: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627AEE" w:rsidRDefault="00627AEE"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627AEE" w:rsidRDefault="00627AEE"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627AEE" w:rsidRDefault="00627AEE"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627AEE" w:rsidRDefault="00627AEE"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627AEE" w:rsidRDefault="00627AEE"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627AEE" w:rsidRDefault="00627AEE"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627AEE" w:rsidRDefault="00627AEE"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Pr="00916256" w:rsidRDefault="00916256" w:rsidP="00627AEE">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4"/>
        </w:rPr>
      </w:pPr>
    </w:p>
    <w:p w:rsidR="00916256" w:rsidRDefault="008B6A1E" w:rsidP="00627AEE">
      <w:pPr>
        <w:overflowPunct w:val="0"/>
        <w:autoSpaceDE w:val="0"/>
        <w:autoSpaceDN w:val="0"/>
        <w:adjustRightInd w:val="0"/>
        <w:snapToGrid w:val="0"/>
        <w:spacing w:line="520" w:lineRule="exact"/>
        <w:jc w:val="center"/>
        <w:rPr>
          <w:rFonts w:ascii="宋体" w:hAnsi="宋体"/>
          <w:b/>
          <w:bCs/>
          <w:sz w:val="28"/>
          <w:szCs w:val="28"/>
        </w:rPr>
      </w:pPr>
      <w:r w:rsidRPr="002333F2">
        <w:rPr>
          <w:rFonts w:ascii="宋体" w:hAnsi="宋体" w:hint="eastAsia"/>
          <w:b/>
          <w:bCs/>
          <w:sz w:val="28"/>
          <w:szCs w:val="28"/>
        </w:rPr>
        <w:lastRenderedPageBreak/>
        <w:t>中农威特生物科技股份有限公司</w:t>
      </w:r>
    </w:p>
    <w:p w:rsidR="008B6A1E" w:rsidRPr="002333F2" w:rsidRDefault="00916256" w:rsidP="00627AEE">
      <w:pPr>
        <w:overflowPunct w:val="0"/>
        <w:autoSpaceDE w:val="0"/>
        <w:autoSpaceDN w:val="0"/>
        <w:adjustRightInd w:val="0"/>
        <w:snapToGrid w:val="0"/>
        <w:spacing w:line="520" w:lineRule="exact"/>
        <w:jc w:val="center"/>
        <w:rPr>
          <w:rFonts w:ascii="宋体" w:hAnsi="宋体"/>
          <w:b/>
          <w:bCs/>
          <w:sz w:val="28"/>
          <w:szCs w:val="28"/>
        </w:rPr>
      </w:pPr>
      <w:r>
        <w:rPr>
          <w:rFonts w:ascii="宋体" w:hAnsi="宋体" w:hint="eastAsia"/>
          <w:b/>
          <w:bCs/>
          <w:sz w:val="28"/>
          <w:szCs w:val="28"/>
        </w:rPr>
        <w:t>生产部板式换热器改造</w:t>
      </w:r>
      <w:r w:rsidR="008B6A1E" w:rsidRPr="002333F2">
        <w:rPr>
          <w:rFonts w:ascii="宋体" w:hAnsi="宋体" w:hint="eastAsia"/>
          <w:b/>
          <w:bCs/>
          <w:sz w:val="28"/>
          <w:szCs w:val="28"/>
        </w:rPr>
        <w:t>询价比价采购文件</w:t>
      </w:r>
    </w:p>
    <w:p w:rsidR="008B6A1E" w:rsidRPr="002333F2" w:rsidRDefault="008B6A1E" w:rsidP="00627AEE">
      <w:pPr>
        <w:overflowPunct w:val="0"/>
        <w:autoSpaceDE w:val="0"/>
        <w:autoSpaceDN w:val="0"/>
        <w:adjustRightInd w:val="0"/>
        <w:snapToGrid w:val="0"/>
        <w:spacing w:line="520" w:lineRule="exact"/>
        <w:jc w:val="center"/>
        <w:rPr>
          <w:rFonts w:ascii="宋体" w:hAnsi="宋体"/>
          <w:b/>
          <w:spacing w:val="-4"/>
          <w:sz w:val="28"/>
          <w:szCs w:val="28"/>
        </w:rPr>
      </w:pPr>
      <w:r w:rsidRPr="002333F2">
        <w:rPr>
          <w:rFonts w:ascii="宋体" w:hAnsi="宋体" w:hint="eastAsia"/>
          <w:b/>
          <w:spacing w:val="-4"/>
          <w:sz w:val="28"/>
          <w:szCs w:val="28"/>
        </w:rPr>
        <w:t>采购编号：</w:t>
      </w:r>
      <w:r w:rsidR="00916256">
        <w:rPr>
          <w:rFonts w:ascii="宋体" w:hAnsi="宋体" w:hint="eastAsia"/>
          <w:b/>
          <w:spacing w:val="-4"/>
          <w:sz w:val="28"/>
          <w:szCs w:val="28"/>
        </w:rPr>
        <w:t>ZNWT-CGB-2021-056</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根据《中农威特生物科技股份有限公司</w:t>
      </w:r>
      <w:r w:rsidRPr="00627AEE">
        <w:rPr>
          <w:rFonts w:ascii="仿宋" w:eastAsia="仿宋" w:hAnsi="仿宋" w:cs="宋体" w:hint="eastAsia"/>
          <w:sz w:val="28"/>
          <w:szCs w:val="28"/>
        </w:rPr>
        <w:t>采购管理办法》的规定，拟对公司</w:t>
      </w:r>
      <w:r w:rsidR="00916256" w:rsidRPr="00627AEE">
        <w:rPr>
          <w:rFonts w:ascii="仿宋" w:eastAsia="仿宋" w:hAnsi="仿宋" w:cs="宋体" w:hint="eastAsia"/>
          <w:sz w:val="28"/>
          <w:szCs w:val="28"/>
        </w:rPr>
        <w:t>生产部板式换热器改造</w:t>
      </w:r>
      <w:r w:rsidRPr="00627AEE">
        <w:rPr>
          <w:rFonts w:ascii="仿宋" w:eastAsia="仿宋" w:hAnsi="仿宋" w:cs="宋体" w:hint="eastAsia"/>
          <w:sz w:val="28"/>
          <w:szCs w:val="28"/>
        </w:rPr>
        <w:t>询价比价项目采购，欢迎有</w:t>
      </w:r>
      <w:r w:rsidRPr="00916256">
        <w:rPr>
          <w:rFonts w:ascii="仿宋" w:eastAsia="仿宋" w:hAnsi="仿宋" w:cs="宋体" w:hint="eastAsia"/>
          <w:sz w:val="28"/>
          <w:szCs w:val="28"/>
        </w:rPr>
        <w:t>资质的单位参与报价。</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一、采购单位：中农威特生物科技股份有限公司</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二、采购项目：</w:t>
      </w:r>
      <w:r w:rsidR="00916256">
        <w:rPr>
          <w:rFonts w:ascii="仿宋" w:eastAsia="仿宋" w:hAnsi="仿宋" w:cs="宋体" w:hint="eastAsia"/>
          <w:sz w:val="28"/>
          <w:szCs w:val="28"/>
        </w:rPr>
        <w:t>生产部板式换热器改造</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三、询价比价时间：</w:t>
      </w:r>
      <w:r w:rsidRPr="00916256">
        <w:rPr>
          <w:rFonts w:ascii="仿宋" w:eastAsia="仿宋" w:hAnsi="仿宋" w:cs="宋体"/>
          <w:sz w:val="28"/>
          <w:szCs w:val="28"/>
        </w:rPr>
        <w:t>20</w:t>
      </w:r>
      <w:r w:rsidRPr="00916256">
        <w:rPr>
          <w:rFonts w:ascii="仿宋" w:eastAsia="仿宋" w:hAnsi="仿宋" w:cs="宋体" w:hint="eastAsia"/>
          <w:sz w:val="28"/>
          <w:szCs w:val="28"/>
        </w:rPr>
        <w:t>21年</w:t>
      </w:r>
      <w:r w:rsidR="00627AEE">
        <w:rPr>
          <w:rFonts w:ascii="仿宋" w:eastAsia="仿宋" w:hAnsi="仿宋" w:cs="宋体" w:hint="eastAsia"/>
          <w:sz w:val="28"/>
          <w:szCs w:val="28"/>
        </w:rPr>
        <w:t>10</w:t>
      </w:r>
      <w:r w:rsidRPr="00916256">
        <w:rPr>
          <w:rFonts w:ascii="仿宋" w:eastAsia="仿宋" w:hAnsi="仿宋" w:cs="宋体" w:hint="eastAsia"/>
          <w:sz w:val="28"/>
          <w:szCs w:val="28"/>
        </w:rPr>
        <w:t>月</w:t>
      </w:r>
      <w:r w:rsidR="00A61011" w:rsidRPr="00916256">
        <w:rPr>
          <w:rFonts w:ascii="仿宋" w:eastAsia="仿宋" w:hAnsi="仿宋" w:cs="宋体" w:hint="eastAsia"/>
          <w:sz w:val="28"/>
          <w:szCs w:val="28"/>
        </w:rPr>
        <w:t>1</w:t>
      </w:r>
      <w:r w:rsidR="00FC1C29">
        <w:rPr>
          <w:rFonts w:ascii="仿宋" w:eastAsia="仿宋" w:hAnsi="仿宋" w:cs="宋体" w:hint="eastAsia"/>
          <w:sz w:val="28"/>
          <w:szCs w:val="28"/>
        </w:rPr>
        <w:t>9</w:t>
      </w:r>
      <w:r w:rsidRPr="00916256">
        <w:rPr>
          <w:rFonts w:ascii="仿宋" w:eastAsia="仿宋" w:hAnsi="仿宋" w:cs="宋体" w:hint="eastAsia"/>
          <w:sz w:val="28"/>
          <w:szCs w:val="28"/>
        </w:rPr>
        <w:t>日</w:t>
      </w:r>
      <w:r w:rsidR="00FC1C29">
        <w:rPr>
          <w:rFonts w:ascii="仿宋" w:eastAsia="仿宋" w:hAnsi="仿宋" w:cs="宋体" w:hint="eastAsia"/>
          <w:sz w:val="28"/>
          <w:szCs w:val="28"/>
        </w:rPr>
        <w:t>08</w:t>
      </w:r>
      <w:r w:rsidRPr="00916256">
        <w:rPr>
          <w:rFonts w:ascii="仿宋" w:eastAsia="仿宋" w:hAnsi="仿宋" w:cs="宋体" w:hint="eastAsia"/>
          <w:sz w:val="28"/>
          <w:szCs w:val="28"/>
        </w:rPr>
        <w:t>:</w:t>
      </w:r>
      <w:r w:rsidR="002122BC" w:rsidRPr="00916256">
        <w:rPr>
          <w:rFonts w:ascii="仿宋" w:eastAsia="仿宋" w:hAnsi="仿宋" w:cs="宋体" w:hint="eastAsia"/>
          <w:sz w:val="28"/>
          <w:szCs w:val="28"/>
        </w:rPr>
        <w:t>3</w:t>
      </w:r>
      <w:r w:rsidRPr="00916256">
        <w:rPr>
          <w:rFonts w:ascii="仿宋" w:eastAsia="仿宋" w:hAnsi="仿宋" w:cs="宋体" w:hint="eastAsia"/>
          <w:sz w:val="28"/>
          <w:szCs w:val="28"/>
        </w:rPr>
        <w:t>0</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四、询价比价地点：</w:t>
      </w:r>
      <w:bookmarkStart w:id="4" w:name="_Toc23413316"/>
      <w:bookmarkStart w:id="5" w:name="_Toc23411934"/>
      <w:bookmarkStart w:id="6" w:name="_Toc327173095"/>
      <w:bookmarkStart w:id="7" w:name="_Toc320170130"/>
      <w:r w:rsidR="0012384C" w:rsidRPr="00916256">
        <w:rPr>
          <w:rFonts w:ascii="仿宋" w:eastAsia="仿宋" w:hAnsi="仿宋" w:cs="宋体" w:hint="eastAsia"/>
          <w:sz w:val="28"/>
          <w:szCs w:val="28"/>
        </w:rPr>
        <w:t>中农威特生物科技股份有限公司采购部会议室</w:t>
      </w:r>
    </w:p>
    <w:p w:rsidR="00186888"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五、</w:t>
      </w:r>
      <w:bookmarkEnd w:id="4"/>
      <w:bookmarkEnd w:id="5"/>
      <w:r w:rsidRPr="00916256">
        <w:rPr>
          <w:rFonts w:ascii="仿宋" w:eastAsia="仿宋" w:hAnsi="仿宋" w:cs="宋体" w:hint="eastAsia"/>
          <w:sz w:val="28"/>
          <w:szCs w:val="28"/>
        </w:rPr>
        <w:t>采购内容</w:t>
      </w:r>
      <w:bookmarkStart w:id="8" w:name="_Toc448992585"/>
    </w:p>
    <w:bookmarkEnd w:id="8"/>
    <w:p w:rsidR="00EB4BEE" w:rsidRDefault="00EB4BE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（一）</w:t>
      </w:r>
      <w:r w:rsidR="006E72D6">
        <w:rPr>
          <w:rFonts w:ascii="仿宋" w:eastAsia="仿宋" w:hAnsi="仿宋" w:cs="宋体" w:hint="eastAsia"/>
          <w:sz w:val="28"/>
          <w:szCs w:val="28"/>
        </w:rPr>
        <w:t>板式换热器</w:t>
      </w:r>
      <w:r w:rsidR="00A61011" w:rsidRPr="00916256">
        <w:rPr>
          <w:rFonts w:ascii="仿宋" w:eastAsia="仿宋" w:hAnsi="仿宋" w:cs="宋体" w:hint="eastAsia"/>
          <w:sz w:val="28"/>
          <w:szCs w:val="28"/>
        </w:rPr>
        <w:t>：</w:t>
      </w:r>
    </w:p>
    <w:tbl>
      <w:tblPr>
        <w:tblStyle w:val="afd"/>
        <w:tblW w:w="0" w:type="auto"/>
        <w:tblInd w:w="675" w:type="dxa"/>
        <w:tblLook w:val="04A0"/>
      </w:tblPr>
      <w:tblGrid>
        <w:gridCol w:w="851"/>
        <w:gridCol w:w="1984"/>
        <w:gridCol w:w="2127"/>
        <w:gridCol w:w="1559"/>
        <w:gridCol w:w="992"/>
        <w:gridCol w:w="986"/>
      </w:tblGrid>
      <w:tr w:rsidR="00627AEE" w:rsidRPr="00627AEE" w:rsidTr="006E72D6">
        <w:tc>
          <w:tcPr>
            <w:tcW w:w="851" w:type="dxa"/>
            <w:vAlign w:val="center"/>
          </w:tcPr>
          <w:p w:rsidR="00627AEE" w:rsidRPr="00627AEE" w:rsidRDefault="00627AEE" w:rsidP="006E72D6">
            <w:pPr>
              <w:spacing w:line="520" w:lineRule="exact"/>
              <w:jc w:val="center"/>
              <w:rPr>
                <w:rFonts w:ascii="仿宋" w:eastAsia="仿宋" w:hAnsi="仿宋" w:cs="宋体"/>
                <w:sz w:val="28"/>
                <w:szCs w:val="28"/>
              </w:rPr>
            </w:pPr>
            <w:r w:rsidRPr="00627AEE">
              <w:rPr>
                <w:rFonts w:ascii="仿宋" w:eastAsia="仿宋" w:hAnsi="仿宋" w:cs="宋体" w:hint="eastAsia"/>
                <w:sz w:val="28"/>
                <w:szCs w:val="28"/>
              </w:rPr>
              <w:t>编号</w:t>
            </w:r>
          </w:p>
        </w:tc>
        <w:tc>
          <w:tcPr>
            <w:tcW w:w="1984" w:type="dxa"/>
            <w:vAlign w:val="center"/>
          </w:tcPr>
          <w:p w:rsidR="00627AEE" w:rsidRPr="00627AEE" w:rsidRDefault="00627AEE" w:rsidP="006E72D6">
            <w:pPr>
              <w:spacing w:line="520" w:lineRule="exact"/>
              <w:jc w:val="center"/>
              <w:rPr>
                <w:rFonts w:ascii="仿宋" w:eastAsia="仿宋" w:hAnsi="仿宋" w:cs="宋体"/>
                <w:sz w:val="28"/>
                <w:szCs w:val="28"/>
              </w:rPr>
            </w:pPr>
            <w:r w:rsidRPr="00627AEE">
              <w:rPr>
                <w:rFonts w:ascii="仿宋" w:eastAsia="仿宋" w:hAnsi="仿宋" w:cs="宋体" w:hint="eastAsia"/>
                <w:sz w:val="28"/>
                <w:szCs w:val="28"/>
              </w:rPr>
              <w:t>品名</w:t>
            </w:r>
          </w:p>
        </w:tc>
        <w:tc>
          <w:tcPr>
            <w:tcW w:w="2127" w:type="dxa"/>
            <w:vAlign w:val="center"/>
          </w:tcPr>
          <w:p w:rsidR="00627AEE" w:rsidRPr="00627AEE" w:rsidRDefault="00627AEE" w:rsidP="006E72D6">
            <w:pPr>
              <w:spacing w:line="520" w:lineRule="exact"/>
              <w:jc w:val="center"/>
              <w:rPr>
                <w:rFonts w:ascii="仿宋" w:eastAsia="仿宋" w:hAnsi="仿宋" w:cs="宋体"/>
                <w:sz w:val="28"/>
                <w:szCs w:val="28"/>
              </w:rPr>
            </w:pPr>
            <w:r>
              <w:rPr>
                <w:rFonts w:ascii="仿宋" w:eastAsia="仿宋" w:hAnsi="仿宋" w:cs="宋体" w:hint="eastAsia"/>
                <w:sz w:val="28"/>
                <w:szCs w:val="28"/>
              </w:rPr>
              <w:t>生产厂家</w:t>
            </w:r>
          </w:p>
        </w:tc>
        <w:tc>
          <w:tcPr>
            <w:tcW w:w="1559" w:type="dxa"/>
            <w:vAlign w:val="center"/>
          </w:tcPr>
          <w:p w:rsidR="00627AEE" w:rsidRPr="00627AEE" w:rsidRDefault="00627AEE" w:rsidP="006E72D6">
            <w:pPr>
              <w:spacing w:line="520" w:lineRule="exact"/>
              <w:jc w:val="center"/>
              <w:rPr>
                <w:rFonts w:ascii="仿宋" w:eastAsia="仿宋" w:hAnsi="仿宋" w:cs="宋体"/>
                <w:sz w:val="28"/>
                <w:szCs w:val="28"/>
              </w:rPr>
            </w:pPr>
            <w:r w:rsidRPr="00627AEE">
              <w:rPr>
                <w:rFonts w:ascii="仿宋" w:eastAsia="仿宋" w:hAnsi="仿宋" w:cs="宋体" w:hint="eastAsia"/>
                <w:sz w:val="28"/>
                <w:szCs w:val="28"/>
              </w:rPr>
              <w:t>规格</w:t>
            </w:r>
          </w:p>
        </w:tc>
        <w:tc>
          <w:tcPr>
            <w:tcW w:w="992" w:type="dxa"/>
            <w:vAlign w:val="center"/>
          </w:tcPr>
          <w:p w:rsidR="00627AEE" w:rsidRPr="00627AEE" w:rsidRDefault="00627AEE" w:rsidP="006E72D6">
            <w:pPr>
              <w:spacing w:line="520" w:lineRule="exact"/>
              <w:jc w:val="center"/>
              <w:rPr>
                <w:rFonts w:ascii="仿宋" w:eastAsia="仿宋" w:hAnsi="仿宋" w:cs="宋体"/>
                <w:sz w:val="28"/>
                <w:szCs w:val="28"/>
              </w:rPr>
            </w:pPr>
            <w:r w:rsidRPr="00627AEE">
              <w:rPr>
                <w:rFonts w:ascii="仿宋" w:eastAsia="仿宋" w:hAnsi="仿宋" w:cs="宋体" w:hint="eastAsia"/>
                <w:sz w:val="28"/>
                <w:szCs w:val="28"/>
              </w:rPr>
              <w:t>单位</w:t>
            </w:r>
          </w:p>
        </w:tc>
        <w:tc>
          <w:tcPr>
            <w:tcW w:w="986" w:type="dxa"/>
            <w:vAlign w:val="center"/>
          </w:tcPr>
          <w:p w:rsidR="00627AEE" w:rsidRPr="00627AEE" w:rsidRDefault="00627AEE" w:rsidP="006E72D6">
            <w:pPr>
              <w:spacing w:line="520" w:lineRule="exact"/>
              <w:jc w:val="center"/>
              <w:rPr>
                <w:rFonts w:ascii="仿宋" w:eastAsia="仿宋" w:hAnsi="仿宋" w:cs="宋体"/>
                <w:sz w:val="28"/>
                <w:szCs w:val="28"/>
              </w:rPr>
            </w:pPr>
            <w:r w:rsidRPr="00627AEE">
              <w:rPr>
                <w:rFonts w:ascii="仿宋" w:eastAsia="仿宋" w:hAnsi="仿宋" w:cs="宋体" w:hint="eastAsia"/>
                <w:sz w:val="28"/>
                <w:szCs w:val="28"/>
              </w:rPr>
              <w:t>数量</w:t>
            </w:r>
          </w:p>
        </w:tc>
      </w:tr>
      <w:tr w:rsidR="00627AEE" w:rsidRPr="00627AEE" w:rsidTr="006E72D6">
        <w:tc>
          <w:tcPr>
            <w:tcW w:w="851" w:type="dxa"/>
            <w:vAlign w:val="center"/>
          </w:tcPr>
          <w:p w:rsidR="00627AEE" w:rsidRPr="00627AEE" w:rsidRDefault="00627AEE" w:rsidP="006E72D6">
            <w:pPr>
              <w:spacing w:line="520" w:lineRule="exact"/>
              <w:jc w:val="center"/>
              <w:rPr>
                <w:rFonts w:ascii="仿宋" w:eastAsia="仿宋" w:hAnsi="仿宋" w:cs="宋体"/>
                <w:sz w:val="28"/>
                <w:szCs w:val="28"/>
              </w:rPr>
            </w:pPr>
            <w:r>
              <w:rPr>
                <w:rFonts w:ascii="仿宋" w:eastAsia="仿宋" w:hAnsi="仿宋" w:cs="宋体" w:hint="eastAsia"/>
                <w:sz w:val="28"/>
                <w:szCs w:val="28"/>
              </w:rPr>
              <w:t>1</w:t>
            </w:r>
          </w:p>
        </w:tc>
        <w:tc>
          <w:tcPr>
            <w:tcW w:w="1984" w:type="dxa"/>
            <w:vAlign w:val="center"/>
          </w:tcPr>
          <w:p w:rsidR="00627AEE" w:rsidRPr="00627AEE" w:rsidRDefault="00627AEE"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板式换热器</w:t>
            </w:r>
          </w:p>
        </w:tc>
        <w:tc>
          <w:tcPr>
            <w:tcW w:w="2127" w:type="dxa"/>
            <w:vAlign w:val="center"/>
          </w:tcPr>
          <w:p w:rsidR="00627AEE" w:rsidRPr="00627AEE" w:rsidRDefault="00627AEE"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阿法拉伐</w:t>
            </w:r>
          </w:p>
        </w:tc>
        <w:tc>
          <w:tcPr>
            <w:tcW w:w="1559" w:type="dxa"/>
            <w:vAlign w:val="center"/>
          </w:tcPr>
          <w:p w:rsidR="00627AEE" w:rsidRPr="006E72D6" w:rsidRDefault="00627AEE"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CB110-30L</w:t>
            </w:r>
          </w:p>
        </w:tc>
        <w:tc>
          <w:tcPr>
            <w:tcW w:w="992" w:type="dxa"/>
            <w:vAlign w:val="center"/>
          </w:tcPr>
          <w:p w:rsidR="00627AEE" w:rsidRPr="006E72D6" w:rsidRDefault="00627AEE"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台</w:t>
            </w:r>
          </w:p>
        </w:tc>
        <w:tc>
          <w:tcPr>
            <w:tcW w:w="986" w:type="dxa"/>
            <w:vAlign w:val="center"/>
          </w:tcPr>
          <w:p w:rsidR="00627AEE" w:rsidRPr="00627AEE" w:rsidRDefault="006E72D6" w:rsidP="006E72D6">
            <w:pPr>
              <w:spacing w:line="520" w:lineRule="exact"/>
              <w:jc w:val="center"/>
              <w:rPr>
                <w:rFonts w:ascii="仿宋" w:eastAsia="仿宋" w:hAnsi="仿宋" w:cs="宋体"/>
                <w:sz w:val="28"/>
                <w:szCs w:val="28"/>
              </w:rPr>
            </w:pPr>
            <w:r>
              <w:rPr>
                <w:rFonts w:ascii="仿宋" w:eastAsia="仿宋" w:hAnsi="仿宋" w:cs="宋体" w:hint="eastAsia"/>
                <w:sz w:val="28"/>
                <w:szCs w:val="28"/>
              </w:rPr>
              <w:t>21</w:t>
            </w:r>
          </w:p>
        </w:tc>
      </w:tr>
      <w:tr w:rsidR="00627AEE" w:rsidRPr="00627AEE" w:rsidTr="006E72D6">
        <w:tc>
          <w:tcPr>
            <w:tcW w:w="851" w:type="dxa"/>
            <w:vAlign w:val="center"/>
          </w:tcPr>
          <w:p w:rsidR="00627AEE" w:rsidRPr="00627AEE" w:rsidRDefault="00627AEE" w:rsidP="006E72D6">
            <w:pPr>
              <w:spacing w:line="520" w:lineRule="exact"/>
              <w:jc w:val="center"/>
              <w:rPr>
                <w:rFonts w:ascii="仿宋" w:eastAsia="仿宋" w:hAnsi="仿宋" w:cs="宋体"/>
                <w:sz w:val="28"/>
                <w:szCs w:val="28"/>
              </w:rPr>
            </w:pPr>
            <w:r>
              <w:rPr>
                <w:rFonts w:ascii="仿宋" w:eastAsia="仿宋" w:hAnsi="仿宋" w:cs="宋体" w:hint="eastAsia"/>
                <w:sz w:val="28"/>
                <w:szCs w:val="28"/>
              </w:rPr>
              <w:t>2</w:t>
            </w:r>
          </w:p>
        </w:tc>
        <w:tc>
          <w:tcPr>
            <w:tcW w:w="1984" w:type="dxa"/>
            <w:vAlign w:val="center"/>
          </w:tcPr>
          <w:p w:rsidR="00627AEE" w:rsidRPr="00627AEE" w:rsidRDefault="006E72D6"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板式换热器</w:t>
            </w:r>
          </w:p>
        </w:tc>
        <w:tc>
          <w:tcPr>
            <w:tcW w:w="2127" w:type="dxa"/>
            <w:vAlign w:val="center"/>
          </w:tcPr>
          <w:p w:rsidR="00627AEE" w:rsidRPr="00627AEE" w:rsidRDefault="006E72D6"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阿法拉伐</w:t>
            </w:r>
          </w:p>
        </w:tc>
        <w:tc>
          <w:tcPr>
            <w:tcW w:w="1559" w:type="dxa"/>
            <w:vAlign w:val="center"/>
          </w:tcPr>
          <w:p w:rsidR="00627AEE" w:rsidRPr="006E72D6" w:rsidRDefault="00627AEE"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CB30-40L</w:t>
            </w:r>
          </w:p>
        </w:tc>
        <w:tc>
          <w:tcPr>
            <w:tcW w:w="992" w:type="dxa"/>
            <w:vAlign w:val="center"/>
          </w:tcPr>
          <w:p w:rsidR="00627AEE" w:rsidRPr="006E72D6" w:rsidRDefault="00627AEE"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台</w:t>
            </w:r>
          </w:p>
        </w:tc>
        <w:tc>
          <w:tcPr>
            <w:tcW w:w="986" w:type="dxa"/>
            <w:vAlign w:val="center"/>
          </w:tcPr>
          <w:p w:rsidR="00627AEE" w:rsidRPr="00627AEE" w:rsidRDefault="00627AEE" w:rsidP="006E72D6">
            <w:pPr>
              <w:spacing w:line="520" w:lineRule="exact"/>
              <w:jc w:val="center"/>
              <w:rPr>
                <w:rFonts w:ascii="仿宋" w:eastAsia="仿宋" w:hAnsi="仿宋" w:cs="宋体"/>
                <w:sz w:val="28"/>
                <w:szCs w:val="28"/>
              </w:rPr>
            </w:pPr>
            <w:r>
              <w:rPr>
                <w:rFonts w:ascii="仿宋" w:eastAsia="仿宋" w:hAnsi="仿宋" w:cs="宋体" w:hint="eastAsia"/>
                <w:sz w:val="28"/>
                <w:szCs w:val="28"/>
              </w:rPr>
              <w:t>4</w:t>
            </w:r>
          </w:p>
        </w:tc>
      </w:tr>
      <w:tr w:rsidR="00627AEE" w:rsidRPr="00627AEE" w:rsidTr="006E72D6">
        <w:tc>
          <w:tcPr>
            <w:tcW w:w="851" w:type="dxa"/>
            <w:vAlign w:val="center"/>
          </w:tcPr>
          <w:p w:rsidR="00627AEE" w:rsidRPr="00627AEE" w:rsidRDefault="00627AEE" w:rsidP="006E72D6">
            <w:pPr>
              <w:spacing w:line="520" w:lineRule="exact"/>
              <w:jc w:val="center"/>
              <w:rPr>
                <w:rFonts w:ascii="仿宋" w:eastAsia="仿宋" w:hAnsi="仿宋" w:cs="宋体"/>
                <w:sz w:val="28"/>
                <w:szCs w:val="28"/>
              </w:rPr>
            </w:pPr>
            <w:r>
              <w:rPr>
                <w:rFonts w:ascii="仿宋" w:eastAsia="仿宋" w:hAnsi="仿宋" w:cs="宋体" w:hint="eastAsia"/>
                <w:sz w:val="28"/>
                <w:szCs w:val="28"/>
              </w:rPr>
              <w:t>3</w:t>
            </w:r>
          </w:p>
        </w:tc>
        <w:tc>
          <w:tcPr>
            <w:tcW w:w="1984" w:type="dxa"/>
            <w:vAlign w:val="center"/>
          </w:tcPr>
          <w:p w:rsidR="00627AEE" w:rsidRPr="00627AEE" w:rsidRDefault="006E72D6"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板式换热器</w:t>
            </w:r>
          </w:p>
        </w:tc>
        <w:tc>
          <w:tcPr>
            <w:tcW w:w="2127" w:type="dxa"/>
            <w:vAlign w:val="center"/>
          </w:tcPr>
          <w:p w:rsidR="00627AEE" w:rsidRPr="00627AEE" w:rsidRDefault="006E72D6"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阿法拉伐</w:t>
            </w:r>
          </w:p>
        </w:tc>
        <w:tc>
          <w:tcPr>
            <w:tcW w:w="1559" w:type="dxa"/>
            <w:vAlign w:val="center"/>
          </w:tcPr>
          <w:p w:rsidR="00627AEE" w:rsidRPr="006E72D6" w:rsidRDefault="00627AEE"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CB30-60H</w:t>
            </w:r>
          </w:p>
        </w:tc>
        <w:tc>
          <w:tcPr>
            <w:tcW w:w="992" w:type="dxa"/>
            <w:vAlign w:val="center"/>
          </w:tcPr>
          <w:p w:rsidR="00627AEE" w:rsidRPr="006E72D6" w:rsidRDefault="00627AEE" w:rsidP="006E72D6">
            <w:pPr>
              <w:spacing w:line="520" w:lineRule="exact"/>
              <w:jc w:val="center"/>
              <w:rPr>
                <w:rFonts w:ascii="仿宋" w:eastAsia="仿宋" w:hAnsi="仿宋" w:cs="宋体"/>
                <w:sz w:val="28"/>
                <w:szCs w:val="28"/>
              </w:rPr>
            </w:pPr>
            <w:r w:rsidRPr="006E72D6">
              <w:rPr>
                <w:rFonts w:ascii="仿宋" w:eastAsia="仿宋" w:hAnsi="仿宋" w:cs="宋体" w:hint="eastAsia"/>
                <w:sz w:val="28"/>
                <w:szCs w:val="28"/>
              </w:rPr>
              <w:t>台</w:t>
            </w:r>
          </w:p>
        </w:tc>
        <w:tc>
          <w:tcPr>
            <w:tcW w:w="986" w:type="dxa"/>
            <w:vAlign w:val="center"/>
          </w:tcPr>
          <w:p w:rsidR="00627AEE" w:rsidRPr="00627AEE" w:rsidRDefault="00627AEE" w:rsidP="006E72D6">
            <w:pPr>
              <w:spacing w:line="520" w:lineRule="exact"/>
              <w:jc w:val="center"/>
              <w:rPr>
                <w:rFonts w:ascii="仿宋" w:eastAsia="仿宋" w:hAnsi="仿宋" w:cs="宋体"/>
                <w:sz w:val="28"/>
                <w:szCs w:val="28"/>
              </w:rPr>
            </w:pPr>
            <w:r>
              <w:rPr>
                <w:rFonts w:ascii="仿宋" w:eastAsia="仿宋" w:hAnsi="仿宋" w:cs="宋体" w:hint="eastAsia"/>
                <w:sz w:val="28"/>
                <w:szCs w:val="28"/>
              </w:rPr>
              <w:t>5</w:t>
            </w:r>
          </w:p>
        </w:tc>
      </w:tr>
    </w:tbl>
    <w:p w:rsidR="00627AEE" w:rsidRPr="006E72D6" w:rsidRDefault="006E72D6" w:rsidP="006E72D6">
      <w:pPr>
        <w:spacing w:line="520" w:lineRule="exact"/>
        <w:ind w:firstLineChars="200" w:firstLine="560"/>
        <w:rPr>
          <w:rFonts w:ascii="仿宋" w:eastAsia="仿宋" w:hAnsi="仿宋" w:cs="宋体"/>
          <w:sz w:val="28"/>
          <w:szCs w:val="28"/>
        </w:rPr>
      </w:pPr>
      <w:r w:rsidRPr="006E72D6">
        <w:rPr>
          <w:rFonts w:ascii="仿宋" w:eastAsia="仿宋" w:hAnsi="仿宋" w:cs="宋体" w:hint="eastAsia"/>
          <w:sz w:val="28"/>
          <w:szCs w:val="28"/>
        </w:rPr>
        <w:t>含旧板式换热器拆除，新板式换热器保温、安装及调试。</w:t>
      </w:r>
    </w:p>
    <w:p w:rsidR="00EB4BEE" w:rsidRPr="00916256" w:rsidRDefault="00EB4BE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（二）</w:t>
      </w:r>
      <w:r w:rsidR="006E72D6">
        <w:rPr>
          <w:rFonts w:ascii="仿宋" w:eastAsia="仿宋" w:hAnsi="仿宋" w:cs="宋体" w:hint="eastAsia"/>
          <w:sz w:val="28"/>
          <w:szCs w:val="28"/>
        </w:rPr>
        <w:t>技术要求</w:t>
      </w:r>
      <w:r w:rsidR="00A61011" w:rsidRPr="00916256">
        <w:rPr>
          <w:rFonts w:ascii="仿宋" w:eastAsia="仿宋" w:hAnsi="仿宋" w:cs="宋体" w:hint="eastAsia"/>
          <w:sz w:val="28"/>
          <w:szCs w:val="28"/>
        </w:rPr>
        <w:t>：</w:t>
      </w:r>
    </w:p>
    <w:p w:rsidR="00627AEE" w:rsidRDefault="00EB4BE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1.</w:t>
      </w:r>
      <w:r w:rsidR="00A61011" w:rsidRPr="00916256">
        <w:rPr>
          <w:rFonts w:ascii="仿宋" w:eastAsia="仿宋" w:hAnsi="仿宋" w:cs="宋体" w:hint="eastAsia"/>
          <w:sz w:val="28"/>
          <w:szCs w:val="28"/>
        </w:rPr>
        <w:t xml:space="preserve"> </w:t>
      </w:r>
      <w:r w:rsidR="006E72D6" w:rsidRPr="006E72D6">
        <w:rPr>
          <w:rFonts w:ascii="仿宋" w:eastAsia="仿宋" w:hAnsi="仿宋" w:cs="宋体" w:hint="eastAsia"/>
          <w:sz w:val="28"/>
          <w:szCs w:val="28"/>
        </w:rPr>
        <w:t>板式换热器品牌与型号：品牌选用阿法拉伐，3000L罐使用型号CB110-30L，共21台（病毒生产区12台，细胞生产区9台）；800L罐选用CB30-60H，共5台（细胞生产区）；100L罐选用CB30-40L，共4台（细胞生产区）。卡盘链接，压力0.3MPa。</w:t>
      </w:r>
    </w:p>
    <w:p w:rsidR="00627AEE" w:rsidRDefault="002333F2"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2.</w:t>
      </w:r>
      <w:r w:rsidR="006E72D6" w:rsidRPr="006E72D6">
        <w:rPr>
          <w:rFonts w:ascii="仿宋" w:eastAsia="仿宋" w:hAnsi="仿宋" w:cs="宋体" w:hint="eastAsia"/>
          <w:sz w:val="28"/>
          <w:szCs w:val="28"/>
        </w:rPr>
        <w:t xml:space="preserve"> 换热器要做保温，保温形式与现用板换一致，采用304L不锈钢，不锈钢厚度不小于1.0mm，并填充保温材料。保温后的板换尺寸与现用板换（含保温层）一致（可现场查看）。板式换热器保温前须出效果图，经使用方确认后再进行保温。</w:t>
      </w:r>
    </w:p>
    <w:p w:rsidR="002333F2" w:rsidRPr="00916256" w:rsidRDefault="00627AEE" w:rsidP="00627AEE">
      <w:pPr>
        <w:spacing w:line="520" w:lineRule="exact"/>
        <w:rPr>
          <w:rFonts w:ascii="仿宋" w:eastAsia="仿宋" w:hAnsi="仿宋" w:cs="宋体"/>
          <w:sz w:val="28"/>
          <w:szCs w:val="28"/>
        </w:rPr>
      </w:pPr>
      <w:r w:rsidRPr="00916256">
        <w:rPr>
          <w:rFonts w:ascii="仿宋" w:eastAsia="仿宋" w:hAnsi="仿宋" w:cs="宋体" w:hint="eastAsia"/>
          <w:sz w:val="28"/>
          <w:szCs w:val="28"/>
        </w:rPr>
        <w:lastRenderedPageBreak/>
        <w:t xml:space="preserve"> </w:t>
      </w:r>
      <w:r w:rsidR="006E72D6">
        <w:rPr>
          <w:rFonts w:ascii="仿宋" w:eastAsia="仿宋" w:hAnsi="仿宋" w:cs="宋体" w:hint="eastAsia"/>
          <w:sz w:val="28"/>
          <w:szCs w:val="28"/>
        </w:rPr>
        <w:t xml:space="preserve">   </w:t>
      </w:r>
      <w:r w:rsidR="002333F2" w:rsidRPr="00916256">
        <w:rPr>
          <w:rFonts w:ascii="仿宋" w:eastAsia="仿宋" w:hAnsi="仿宋" w:cs="宋体" w:hint="eastAsia"/>
          <w:sz w:val="28"/>
          <w:szCs w:val="28"/>
        </w:rPr>
        <w:t>3.</w:t>
      </w:r>
      <w:r w:rsidR="00A61011" w:rsidRPr="00916256">
        <w:rPr>
          <w:rFonts w:ascii="仿宋" w:eastAsia="仿宋" w:hAnsi="仿宋" w:cs="宋体" w:hint="eastAsia"/>
          <w:sz w:val="28"/>
          <w:szCs w:val="28"/>
        </w:rPr>
        <w:t xml:space="preserve"> </w:t>
      </w:r>
      <w:r w:rsidR="006E72D6" w:rsidRPr="006E72D6">
        <w:rPr>
          <w:rFonts w:ascii="仿宋" w:eastAsia="仿宋" w:hAnsi="仿宋" w:cs="宋体" w:hint="eastAsia"/>
          <w:sz w:val="28"/>
          <w:szCs w:val="28"/>
        </w:rPr>
        <w:t>现场安装：原板换拆除，将保温后的新板换安装到原位置，并与原管路使用卡盘对接，因新旧板换品牌、尺寸不一致需更改管道，管道使用304L不锈钢，安装后要求美观。因安装位置狭小，可到现场查看实际情况。</w:t>
      </w:r>
    </w:p>
    <w:p w:rsidR="006E72D6" w:rsidRDefault="002333F2"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4.</w:t>
      </w:r>
      <w:r w:rsidR="006E72D6" w:rsidRPr="006E72D6">
        <w:rPr>
          <w:rFonts w:hint="eastAsia"/>
        </w:rPr>
        <w:t xml:space="preserve"> </w:t>
      </w:r>
      <w:r w:rsidR="006E72D6" w:rsidRPr="006E72D6">
        <w:rPr>
          <w:rFonts w:ascii="仿宋" w:eastAsia="仿宋" w:hAnsi="仿宋" w:cs="宋体" w:hint="eastAsia"/>
          <w:sz w:val="28"/>
          <w:szCs w:val="28"/>
        </w:rPr>
        <w:t>调试：安装完成后要进行调式验证，测试温度控制情况，满足工艺需求。</w:t>
      </w:r>
    </w:p>
    <w:p w:rsidR="006E72D6" w:rsidRDefault="00627AEE" w:rsidP="006E72D6">
      <w:pPr>
        <w:spacing w:line="520" w:lineRule="exact"/>
        <w:ind w:firstLineChars="100" w:firstLine="280"/>
        <w:rPr>
          <w:rFonts w:ascii="仿宋" w:eastAsia="仿宋" w:hAnsi="仿宋" w:cs="宋体"/>
          <w:sz w:val="28"/>
          <w:szCs w:val="28"/>
        </w:rPr>
      </w:pPr>
      <w:r w:rsidRPr="00916256">
        <w:rPr>
          <w:rFonts w:ascii="仿宋" w:eastAsia="仿宋" w:hAnsi="仿宋" w:cs="宋体" w:hint="eastAsia"/>
          <w:sz w:val="28"/>
          <w:szCs w:val="28"/>
        </w:rPr>
        <w:t xml:space="preserve"> </w:t>
      </w:r>
      <w:r w:rsidR="006E72D6">
        <w:rPr>
          <w:rFonts w:ascii="仿宋" w:eastAsia="仿宋" w:hAnsi="仿宋" w:cs="宋体" w:hint="eastAsia"/>
          <w:sz w:val="28"/>
          <w:szCs w:val="28"/>
        </w:rPr>
        <w:t xml:space="preserve"> </w:t>
      </w:r>
      <w:r w:rsidR="002333F2" w:rsidRPr="00916256">
        <w:rPr>
          <w:rFonts w:ascii="仿宋" w:eastAsia="仿宋" w:hAnsi="仿宋" w:cs="宋体" w:hint="eastAsia"/>
          <w:sz w:val="28"/>
          <w:szCs w:val="28"/>
        </w:rPr>
        <w:t>5.</w:t>
      </w:r>
      <w:r w:rsidR="006E72D6" w:rsidRPr="006E72D6">
        <w:rPr>
          <w:rFonts w:hint="eastAsia"/>
        </w:rPr>
        <w:t xml:space="preserve"> </w:t>
      </w:r>
      <w:r w:rsidR="006E72D6" w:rsidRPr="006E72D6">
        <w:rPr>
          <w:rFonts w:ascii="仿宋" w:eastAsia="仿宋" w:hAnsi="仿宋" w:cs="宋体" w:hint="eastAsia"/>
          <w:sz w:val="28"/>
          <w:szCs w:val="28"/>
        </w:rPr>
        <w:t>其他：原板换拆除、新板换采购、保温、包装、运输、卸车、安装及所需材料所产生费用均由供货方承担。</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六、报价须知</w:t>
      </w:r>
      <w:r w:rsidRPr="00916256">
        <w:rPr>
          <w:rFonts w:ascii="仿宋" w:eastAsia="仿宋" w:hAnsi="仿宋" w:cs="宋体"/>
          <w:sz w:val="28"/>
          <w:szCs w:val="28"/>
        </w:rPr>
        <w:t xml:space="preserve"> </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（一）商务部分</w:t>
      </w:r>
      <w:r w:rsidRPr="00916256">
        <w:rPr>
          <w:rFonts w:ascii="仿宋" w:eastAsia="仿宋" w:hAnsi="仿宋" w:cs="宋体"/>
          <w:sz w:val="28"/>
          <w:szCs w:val="28"/>
        </w:rPr>
        <w:t xml:space="preserve"> </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1.资格要求</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本次采购采用资格后审方式，供应商自行判断是否符合资格要求，并决定是否参加此次询价比价。供应商必须具备以下资质条件，不满足以下任一条件，视为资格审查不通过。</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w:t>
      </w:r>
      <w:r w:rsidRPr="00916256">
        <w:rPr>
          <w:rFonts w:ascii="仿宋" w:eastAsia="仿宋" w:hAnsi="仿宋" w:cs="宋体"/>
          <w:sz w:val="28"/>
          <w:szCs w:val="28"/>
        </w:rPr>
        <w:t>1</w:t>
      </w:r>
      <w:r w:rsidRPr="00916256">
        <w:rPr>
          <w:rFonts w:ascii="仿宋" w:eastAsia="仿宋" w:hAnsi="仿宋" w:cs="宋体" w:hint="eastAsia"/>
          <w:sz w:val="28"/>
          <w:szCs w:val="28"/>
        </w:rPr>
        <w:t>）《企业营业执照》、《税务登记证》、《组织机构代码证》或三证合一以及相应的资质证明文件复印件一套（复印件）</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w:t>
      </w:r>
      <w:r w:rsidRPr="00916256">
        <w:rPr>
          <w:rFonts w:ascii="仿宋" w:eastAsia="仿宋" w:hAnsi="仿宋" w:cs="宋体"/>
          <w:sz w:val="28"/>
          <w:szCs w:val="28"/>
        </w:rPr>
        <w:t>2</w:t>
      </w:r>
      <w:r w:rsidRPr="00916256">
        <w:rPr>
          <w:rFonts w:ascii="仿宋" w:eastAsia="仿宋" w:hAnsi="仿宋" w:cs="宋体" w:hint="eastAsia"/>
          <w:sz w:val="28"/>
          <w:szCs w:val="28"/>
        </w:rPr>
        <w:t>）提供法定代表人身份证（复印件）</w:t>
      </w:r>
    </w:p>
    <w:p w:rsidR="008345A6"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w:t>
      </w:r>
      <w:r w:rsidRPr="00916256">
        <w:rPr>
          <w:rFonts w:ascii="仿宋" w:eastAsia="仿宋" w:hAnsi="仿宋" w:cs="宋体"/>
          <w:sz w:val="28"/>
          <w:szCs w:val="28"/>
        </w:rPr>
        <w:t>3</w:t>
      </w:r>
      <w:r w:rsidRPr="00916256">
        <w:rPr>
          <w:rFonts w:ascii="仿宋" w:eastAsia="仿宋" w:hAnsi="仿宋" w:cs="宋体" w:hint="eastAsia"/>
          <w:sz w:val="28"/>
          <w:szCs w:val="28"/>
        </w:rPr>
        <w:t>）法定代表人授权函及被授权人身份证（复印件）</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w:t>
      </w:r>
      <w:r w:rsidR="001B419A" w:rsidRPr="00916256">
        <w:rPr>
          <w:rFonts w:ascii="仿宋" w:eastAsia="仿宋" w:hAnsi="仿宋" w:cs="宋体" w:hint="eastAsia"/>
          <w:sz w:val="28"/>
          <w:szCs w:val="28"/>
        </w:rPr>
        <w:t>4</w:t>
      </w:r>
      <w:r w:rsidRPr="00916256">
        <w:rPr>
          <w:rFonts w:ascii="仿宋" w:eastAsia="仿宋" w:hAnsi="仿宋" w:cs="宋体" w:hint="eastAsia"/>
          <w:sz w:val="28"/>
          <w:szCs w:val="28"/>
        </w:rPr>
        <w:t>）不接受联合体应答方式，不允许任何形式的分包或转包</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w:t>
      </w:r>
      <w:r w:rsidR="001B419A" w:rsidRPr="00916256">
        <w:rPr>
          <w:rFonts w:ascii="仿宋" w:eastAsia="仿宋" w:hAnsi="仿宋" w:cs="宋体" w:hint="eastAsia"/>
          <w:sz w:val="28"/>
          <w:szCs w:val="28"/>
        </w:rPr>
        <w:t>5</w:t>
      </w:r>
      <w:r w:rsidRPr="00916256">
        <w:rPr>
          <w:rFonts w:ascii="仿宋" w:eastAsia="仿宋" w:hAnsi="仿宋" w:cs="宋体" w:hint="eastAsia"/>
          <w:sz w:val="28"/>
          <w:szCs w:val="28"/>
        </w:rPr>
        <w:t>）供应商认为觉得有必要提交的其他相关证明材料</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以上条款（</w:t>
      </w:r>
      <w:r w:rsidRPr="00916256">
        <w:rPr>
          <w:rFonts w:ascii="仿宋" w:eastAsia="仿宋" w:hAnsi="仿宋" w:cs="宋体"/>
          <w:sz w:val="28"/>
          <w:szCs w:val="28"/>
        </w:rPr>
        <w:t>1</w:t>
      </w:r>
      <w:r w:rsidRPr="00916256">
        <w:rPr>
          <w:rFonts w:ascii="仿宋" w:eastAsia="仿宋" w:hAnsi="仿宋" w:cs="宋体" w:hint="eastAsia"/>
          <w:sz w:val="28"/>
          <w:szCs w:val="28"/>
        </w:rPr>
        <w:t>）项为有效期内通过上年度年检或复审的证书，若法定代表人参加询价比价，须提供第（</w:t>
      </w:r>
      <w:r w:rsidRPr="00916256">
        <w:rPr>
          <w:rFonts w:ascii="仿宋" w:eastAsia="仿宋" w:hAnsi="仿宋" w:cs="宋体"/>
          <w:sz w:val="28"/>
          <w:szCs w:val="28"/>
        </w:rPr>
        <w:t>2</w:t>
      </w:r>
      <w:r w:rsidRPr="00916256">
        <w:rPr>
          <w:rFonts w:ascii="仿宋" w:eastAsia="仿宋" w:hAnsi="仿宋" w:cs="宋体" w:hint="eastAsia"/>
          <w:sz w:val="28"/>
          <w:szCs w:val="28"/>
        </w:rPr>
        <w:t>）项，若法人授权人参加询价比价，须提供第（</w:t>
      </w:r>
      <w:r w:rsidRPr="00916256">
        <w:rPr>
          <w:rFonts w:ascii="仿宋" w:eastAsia="仿宋" w:hAnsi="仿宋" w:cs="宋体"/>
          <w:sz w:val="28"/>
          <w:szCs w:val="28"/>
        </w:rPr>
        <w:t>2</w:t>
      </w:r>
      <w:r w:rsidRPr="00916256">
        <w:rPr>
          <w:rFonts w:ascii="仿宋" w:eastAsia="仿宋" w:hAnsi="仿宋" w:cs="宋体" w:hint="eastAsia"/>
          <w:sz w:val="28"/>
          <w:szCs w:val="28"/>
        </w:rPr>
        <w:t>）和第（3）项。</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供应商所提供的证明文件，均须加盖单位公章。</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2</w:t>
      </w:r>
      <w:r w:rsidRPr="00916256">
        <w:rPr>
          <w:rFonts w:ascii="仿宋" w:eastAsia="仿宋" w:hAnsi="仿宋" w:cs="宋体"/>
          <w:sz w:val="28"/>
          <w:szCs w:val="28"/>
        </w:rPr>
        <w:t>.</w:t>
      </w:r>
      <w:r w:rsidRPr="00916256">
        <w:rPr>
          <w:rFonts w:ascii="仿宋" w:eastAsia="仿宋" w:hAnsi="仿宋" w:cs="宋体" w:hint="eastAsia"/>
          <w:sz w:val="28"/>
          <w:szCs w:val="28"/>
        </w:rPr>
        <w:t>报价文件编制及递交</w:t>
      </w:r>
    </w:p>
    <w:p w:rsidR="008B6A1E" w:rsidRPr="00916256" w:rsidRDefault="008B6A1E" w:rsidP="00627AEE">
      <w:pPr>
        <w:spacing w:line="520" w:lineRule="exact"/>
        <w:ind w:right="71" w:firstLineChars="200" w:firstLine="560"/>
        <w:rPr>
          <w:rFonts w:ascii="仿宋" w:eastAsia="仿宋" w:hAnsi="仿宋" w:cs="宋体"/>
          <w:sz w:val="28"/>
          <w:szCs w:val="28"/>
        </w:rPr>
      </w:pPr>
      <w:r w:rsidRPr="00916256">
        <w:rPr>
          <w:rFonts w:ascii="仿宋" w:eastAsia="仿宋" w:hAnsi="仿宋" w:cs="宋体" w:hint="eastAsia"/>
          <w:sz w:val="28"/>
          <w:szCs w:val="28"/>
        </w:rPr>
        <w:t>（</w:t>
      </w:r>
      <w:r w:rsidRPr="00916256">
        <w:rPr>
          <w:rFonts w:ascii="仿宋" w:eastAsia="仿宋" w:hAnsi="仿宋" w:cs="宋体"/>
          <w:sz w:val="28"/>
          <w:szCs w:val="28"/>
        </w:rPr>
        <w:t>1</w:t>
      </w:r>
      <w:r w:rsidRPr="00916256">
        <w:rPr>
          <w:rFonts w:ascii="仿宋" w:eastAsia="仿宋" w:hAnsi="仿宋" w:cs="宋体" w:hint="eastAsia"/>
          <w:sz w:val="28"/>
          <w:szCs w:val="28"/>
        </w:rPr>
        <w:t>）</w:t>
      </w:r>
      <w:r w:rsidR="00F900CE" w:rsidRPr="00916256">
        <w:rPr>
          <w:rFonts w:ascii="仿宋" w:eastAsia="仿宋" w:hAnsi="仿宋" w:cs="宋体" w:hint="eastAsia"/>
          <w:sz w:val="28"/>
          <w:szCs w:val="28"/>
        </w:rPr>
        <w:t>报价人应编制</w:t>
      </w:r>
      <w:r w:rsidR="00F578FB" w:rsidRPr="00916256">
        <w:rPr>
          <w:rFonts w:ascii="仿宋" w:eastAsia="仿宋" w:hAnsi="仿宋" w:cs="宋体" w:hint="eastAsia"/>
          <w:sz w:val="28"/>
          <w:szCs w:val="28"/>
        </w:rPr>
        <w:t>报价文件正本壹份，副本壹份，</w:t>
      </w:r>
      <w:r w:rsidR="00F578FB" w:rsidRPr="00916256">
        <w:rPr>
          <w:rFonts w:ascii="仿宋" w:eastAsia="仿宋" w:hAnsi="仿宋" w:hint="eastAsia"/>
          <w:sz w:val="28"/>
          <w:szCs w:val="28"/>
        </w:rPr>
        <w:t>正本和副本如有</w:t>
      </w:r>
      <w:r w:rsidR="00F578FB" w:rsidRPr="00916256">
        <w:rPr>
          <w:rFonts w:ascii="仿宋" w:eastAsia="仿宋" w:hAnsi="仿宋" w:hint="eastAsia"/>
          <w:sz w:val="28"/>
          <w:szCs w:val="28"/>
        </w:rPr>
        <w:lastRenderedPageBreak/>
        <w:t>不一致之处，以正本为准。</w:t>
      </w:r>
      <w:r w:rsidRPr="00916256">
        <w:rPr>
          <w:rFonts w:ascii="仿宋" w:eastAsia="仿宋" w:hAnsi="仿宋" w:cs="宋体" w:hint="eastAsia"/>
          <w:sz w:val="28"/>
          <w:szCs w:val="28"/>
        </w:rPr>
        <w:t>报价文件的打印和书写应清楚工整，任何行间插字、涂改或增删，必须由供应商的法定代表人或其授权代表签字或盖个人印鉴。字迹潦草、表达不清或可能导致非唯一理解的文件视为无效。</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w:t>
      </w:r>
      <w:r w:rsidR="00232BDA" w:rsidRPr="00916256">
        <w:rPr>
          <w:rFonts w:ascii="仿宋" w:eastAsia="仿宋" w:hAnsi="仿宋" w:cs="宋体" w:hint="eastAsia"/>
          <w:sz w:val="28"/>
          <w:szCs w:val="28"/>
        </w:rPr>
        <w:t>2</w:t>
      </w:r>
      <w:r w:rsidRPr="00916256">
        <w:rPr>
          <w:rFonts w:ascii="仿宋" w:eastAsia="仿宋" w:hAnsi="仿宋" w:cs="宋体" w:hint="eastAsia"/>
          <w:sz w:val="28"/>
          <w:szCs w:val="28"/>
        </w:rPr>
        <w:t>）报价文件应根据采购文件的要求制作，签署、盖章和内容应完整，如有遗漏，将被视为无效。</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w:t>
      </w:r>
      <w:r w:rsidR="00232BDA" w:rsidRPr="00916256">
        <w:rPr>
          <w:rFonts w:ascii="仿宋" w:eastAsia="仿宋" w:hAnsi="仿宋" w:cs="宋体" w:hint="eastAsia"/>
          <w:sz w:val="28"/>
          <w:szCs w:val="28"/>
        </w:rPr>
        <w:t>3</w:t>
      </w:r>
      <w:r w:rsidRPr="00916256">
        <w:rPr>
          <w:rFonts w:ascii="仿宋" w:eastAsia="仿宋" w:hAnsi="仿宋" w:cs="宋体" w:hint="eastAsia"/>
          <w:sz w:val="28"/>
          <w:szCs w:val="28"/>
        </w:rPr>
        <w:t>）报价文件应由供应商的法定代表人或经正式授权的供应商代表亲笔签字（如由后者签字，应提供“法定代表人授权书”并加盖公章）。</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w:t>
      </w:r>
      <w:r w:rsidR="00232BDA" w:rsidRPr="00916256">
        <w:rPr>
          <w:rFonts w:ascii="仿宋" w:eastAsia="仿宋" w:hAnsi="仿宋" w:cs="宋体" w:hint="eastAsia"/>
          <w:sz w:val="28"/>
          <w:szCs w:val="28"/>
        </w:rPr>
        <w:t>4</w:t>
      </w:r>
      <w:r w:rsidRPr="00916256">
        <w:rPr>
          <w:rFonts w:ascii="仿宋" w:eastAsia="仿宋" w:hAnsi="仿宋" w:cs="宋体" w:hint="eastAsia"/>
          <w:sz w:val="28"/>
          <w:szCs w:val="28"/>
        </w:rPr>
        <w:t>）报价使用货币为人民币。</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w:t>
      </w:r>
      <w:r w:rsidR="00232BDA" w:rsidRPr="00916256">
        <w:rPr>
          <w:rFonts w:ascii="仿宋" w:eastAsia="仿宋" w:hAnsi="仿宋" w:cs="宋体" w:hint="eastAsia"/>
          <w:sz w:val="28"/>
          <w:szCs w:val="28"/>
        </w:rPr>
        <w:t>5</w:t>
      </w:r>
      <w:r w:rsidRPr="00916256">
        <w:rPr>
          <w:rFonts w:ascii="仿宋" w:eastAsia="仿宋" w:hAnsi="仿宋" w:cs="宋体" w:hint="eastAsia"/>
          <w:sz w:val="28"/>
          <w:szCs w:val="28"/>
        </w:rPr>
        <w:t>）供应商应提交证明其拟提交成果符合采购文件要求的技术响应文件，该文件可以是文字资料、图纸和数据，并须提供成果主要技术指标的详细描述。</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w:t>
      </w:r>
      <w:r w:rsidR="00232BDA" w:rsidRPr="00916256">
        <w:rPr>
          <w:rFonts w:ascii="仿宋" w:eastAsia="仿宋" w:hAnsi="仿宋" w:cs="宋体" w:hint="eastAsia"/>
          <w:sz w:val="28"/>
          <w:szCs w:val="28"/>
        </w:rPr>
        <w:t>6</w:t>
      </w:r>
      <w:r w:rsidRPr="00916256">
        <w:rPr>
          <w:rFonts w:ascii="仿宋" w:eastAsia="仿宋" w:hAnsi="仿宋" w:cs="宋体" w:hint="eastAsia"/>
          <w:sz w:val="28"/>
          <w:szCs w:val="28"/>
        </w:rPr>
        <w:t>）为方便询价比价，供应商需将询价比价报价表装订在报价文件目录后第一页位置。</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w:t>
      </w:r>
      <w:r w:rsidR="00232BDA" w:rsidRPr="00916256">
        <w:rPr>
          <w:rFonts w:ascii="仿宋" w:eastAsia="仿宋" w:hAnsi="仿宋" w:cs="宋体" w:hint="eastAsia"/>
          <w:sz w:val="28"/>
          <w:szCs w:val="28"/>
        </w:rPr>
        <w:t>7</w:t>
      </w:r>
      <w:r w:rsidRPr="00916256">
        <w:rPr>
          <w:rFonts w:ascii="仿宋" w:eastAsia="仿宋" w:hAnsi="仿宋" w:cs="宋体" w:hint="eastAsia"/>
          <w:sz w:val="28"/>
          <w:szCs w:val="28"/>
        </w:rPr>
        <w:t>）供应商提供的所有资料应真实可信，一经查出有虚假信息，取消与采购人今后合作的资格。</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（二）报价部分</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供应商的报价，是供应商响应询价比价项目要求的全部工作内容的价格体现，包括供应商完成本项目的人员差旅费、食宿、交通等一切费用等。</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（三）报价文件的密封和递交</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1.</w:t>
      </w:r>
      <w:r w:rsidR="00232BDA" w:rsidRPr="00916256">
        <w:rPr>
          <w:rFonts w:ascii="仿宋" w:eastAsia="仿宋" w:hAnsi="仿宋" w:hint="eastAsia"/>
          <w:sz w:val="28"/>
          <w:szCs w:val="28"/>
        </w:rPr>
        <w:t xml:space="preserve"> 报价文件正副本密封并加盖公章</w:t>
      </w:r>
      <w:r w:rsidRPr="00916256">
        <w:rPr>
          <w:rFonts w:ascii="仿宋" w:eastAsia="仿宋" w:hAnsi="仿宋" w:cs="宋体" w:hint="eastAsia"/>
          <w:sz w:val="28"/>
          <w:szCs w:val="28"/>
        </w:rPr>
        <w:t>，报价文件未完整密封（以不导致实质性泄密、替换为原则）将导致报价被拒绝。</w:t>
      </w:r>
    </w:p>
    <w:p w:rsidR="008B6A1E" w:rsidRPr="00916256" w:rsidRDefault="008B6A1E" w:rsidP="00627AEE">
      <w:pPr>
        <w:spacing w:line="520" w:lineRule="exact"/>
        <w:ind w:firstLineChars="100" w:firstLine="281"/>
        <w:rPr>
          <w:rFonts w:ascii="仿宋" w:eastAsia="仿宋" w:hAnsi="仿宋" w:cs="宋体"/>
          <w:b/>
          <w:sz w:val="28"/>
          <w:szCs w:val="28"/>
        </w:rPr>
      </w:pPr>
      <w:r w:rsidRPr="00916256">
        <w:rPr>
          <w:rFonts w:ascii="仿宋" w:eastAsia="仿宋" w:hAnsi="仿宋" w:cs="宋体" w:hint="eastAsia"/>
          <w:b/>
          <w:sz w:val="28"/>
          <w:szCs w:val="28"/>
        </w:rPr>
        <w:t>2.</w:t>
      </w:r>
      <w:r w:rsidRPr="00916256">
        <w:rPr>
          <w:rFonts w:ascii="仿宋" w:eastAsia="仿宋" w:hAnsi="仿宋" w:cs="宋体"/>
          <w:b/>
          <w:sz w:val="28"/>
          <w:szCs w:val="28"/>
        </w:rPr>
        <w:t xml:space="preserve"> 20</w:t>
      </w:r>
      <w:r w:rsidRPr="00916256">
        <w:rPr>
          <w:rFonts w:ascii="仿宋" w:eastAsia="仿宋" w:hAnsi="仿宋" w:cs="宋体" w:hint="eastAsia"/>
          <w:b/>
          <w:sz w:val="28"/>
          <w:szCs w:val="28"/>
        </w:rPr>
        <w:t>21年</w:t>
      </w:r>
      <w:r w:rsidR="00747260">
        <w:rPr>
          <w:rFonts w:ascii="仿宋" w:eastAsia="仿宋" w:hAnsi="仿宋" w:cs="宋体" w:hint="eastAsia"/>
          <w:b/>
          <w:sz w:val="28"/>
          <w:szCs w:val="28"/>
        </w:rPr>
        <w:t>10</w:t>
      </w:r>
      <w:r w:rsidRPr="00916256">
        <w:rPr>
          <w:rFonts w:ascii="仿宋" w:eastAsia="仿宋" w:hAnsi="仿宋" w:cs="宋体" w:hint="eastAsia"/>
          <w:b/>
          <w:sz w:val="28"/>
          <w:szCs w:val="28"/>
        </w:rPr>
        <w:t>月</w:t>
      </w:r>
      <w:r w:rsidR="00747260">
        <w:rPr>
          <w:rFonts w:ascii="仿宋" w:eastAsia="仿宋" w:hAnsi="仿宋" w:cs="宋体" w:hint="eastAsia"/>
          <w:b/>
          <w:sz w:val="28"/>
          <w:szCs w:val="28"/>
        </w:rPr>
        <w:t>18</w:t>
      </w:r>
      <w:r w:rsidRPr="00916256">
        <w:rPr>
          <w:rFonts w:ascii="仿宋" w:eastAsia="仿宋" w:hAnsi="仿宋" w:cs="宋体" w:hint="eastAsia"/>
          <w:b/>
          <w:sz w:val="28"/>
          <w:szCs w:val="28"/>
        </w:rPr>
        <w:t>日16:30之前送达或邮寄至</w:t>
      </w:r>
      <w:r w:rsidR="00232BDA" w:rsidRPr="00916256">
        <w:rPr>
          <w:rFonts w:ascii="仿宋" w:eastAsia="仿宋" w:hAnsi="仿宋" w:cs="宋体" w:hint="eastAsia"/>
          <w:b/>
          <w:sz w:val="28"/>
          <w:szCs w:val="28"/>
        </w:rPr>
        <w:t>中农威特生物科技股份有限公司采购部办公室（兰州兽医研究所图书馆西北侧库房2楼），</w:t>
      </w:r>
      <w:r w:rsidRPr="00916256">
        <w:rPr>
          <w:rFonts w:ascii="仿宋" w:eastAsia="仿宋" w:hAnsi="仿宋" w:cs="宋体" w:hint="eastAsia"/>
          <w:b/>
          <w:sz w:val="28"/>
          <w:szCs w:val="28"/>
        </w:rPr>
        <w:t>逾期拒绝接收。</w:t>
      </w:r>
    </w:p>
    <w:p w:rsidR="008B6A1E" w:rsidRPr="00916256" w:rsidRDefault="008B6A1E" w:rsidP="00627AEE">
      <w:pPr>
        <w:spacing w:line="520" w:lineRule="exact"/>
        <w:ind w:firstLineChars="100" w:firstLine="280"/>
        <w:rPr>
          <w:rFonts w:ascii="仿宋" w:eastAsia="仿宋" w:hAnsi="仿宋" w:cs="宋体"/>
          <w:sz w:val="28"/>
          <w:szCs w:val="28"/>
        </w:rPr>
      </w:pPr>
      <w:r w:rsidRPr="00916256">
        <w:rPr>
          <w:rFonts w:ascii="仿宋" w:eastAsia="仿宋" w:hAnsi="仿宋" w:cs="宋体" w:hint="eastAsia"/>
          <w:sz w:val="28"/>
          <w:szCs w:val="28"/>
        </w:rPr>
        <w:t>七、评审办法</w:t>
      </w:r>
    </w:p>
    <w:p w:rsidR="008B6A1E" w:rsidRPr="00916256" w:rsidRDefault="008B6A1E"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本次采购项目采用</w:t>
      </w:r>
      <w:r w:rsidRPr="00916256">
        <w:rPr>
          <w:rFonts w:ascii="仿宋" w:eastAsia="仿宋" w:hAnsi="仿宋" w:cs="宋体"/>
          <w:sz w:val="28"/>
          <w:szCs w:val="28"/>
        </w:rPr>
        <w:t xml:space="preserve"> </w:t>
      </w:r>
      <w:r w:rsidRPr="00916256">
        <w:rPr>
          <w:rFonts w:ascii="仿宋" w:eastAsia="仿宋" w:hAnsi="仿宋" w:cs="宋体" w:hint="eastAsia"/>
          <w:sz w:val="28"/>
          <w:szCs w:val="28"/>
        </w:rPr>
        <w:t>“综合评分法”。</w:t>
      </w:r>
      <w:r w:rsidRPr="00916256">
        <w:rPr>
          <w:rFonts w:ascii="仿宋" w:eastAsia="仿宋" w:hAnsi="仿宋" w:cs="宋体"/>
          <w:sz w:val="28"/>
          <w:szCs w:val="28"/>
        </w:rPr>
        <w:t xml:space="preserve"> </w:t>
      </w:r>
      <w:r w:rsidRPr="00916256">
        <w:rPr>
          <w:rFonts w:ascii="仿宋" w:eastAsia="仿宋" w:hAnsi="仿宋" w:cs="宋体" w:hint="eastAsia"/>
          <w:sz w:val="28"/>
          <w:szCs w:val="28"/>
        </w:rPr>
        <w:t>为得到健康有序的发展，从维</w:t>
      </w:r>
      <w:r w:rsidRPr="00916256">
        <w:rPr>
          <w:rFonts w:ascii="仿宋" w:eastAsia="仿宋" w:hAnsi="仿宋" w:cs="宋体" w:hint="eastAsia"/>
          <w:sz w:val="28"/>
          <w:szCs w:val="28"/>
        </w:rPr>
        <w:lastRenderedPageBreak/>
        <w:t>护采购人和供应商的根本利益出发，询价比价高度关注性价比，采购方不向供应商承诺价格低价者为确定供应商，对供应商不作任何解释说明。具体评分分值如下：</w:t>
      </w:r>
    </w:p>
    <w:p w:rsidR="002333F2" w:rsidRPr="00916256" w:rsidRDefault="002333F2" w:rsidP="00627AEE">
      <w:pPr>
        <w:spacing w:line="520" w:lineRule="exact"/>
        <w:rPr>
          <w:rFonts w:ascii="仿宋" w:eastAsia="仿宋" w:hAnsi="仿宋" w:cs="宋体"/>
          <w:sz w:val="28"/>
          <w:szCs w:val="28"/>
        </w:rPr>
      </w:pPr>
      <w:r w:rsidRPr="00916256">
        <w:rPr>
          <w:rFonts w:ascii="仿宋" w:eastAsia="仿宋" w:hAnsi="仿宋" w:cs="宋体" w:hint="eastAsia"/>
          <w:sz w:val="28"/>
          <w:szCs w:val="28"/>
        </w:rPr>
        <w:t>（一）报价部分（</w:t>
      </w:r>
      <w:r w:rsidR="001C7D60">
        <w:rPr>
          <w:rFonts w:ascii="仿宋" w:eastAsia="仿宋" w:hAnsi="仿宋" w:cs="宋体" w:hint="eastAsia"/>
          <w:sz w:val="28"/>
          <w:szCs w:val="28"/>
        </w:rPr>
        <w:t>5</w:t>
      </w:r>
      <w:r w:rsidRPr="00916256">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916256" w:rsidTr="00106186">
        <w:tc>
          <w:tcPr>
            <w:tcW w:w="1526" w:type="dxa"/>
            <w:vAlign w:val="center"/>
          </w:tcPr>
          <w:p w:rsidR="002333F2" w:rsidRPr="00916256" w:rsidRDefault="002333F2" w:rsidP="00627AEE">
            <w:pPr>
              <w:spacing w:line="520" w:lineRule="exact"/>
              <w:jc w:val="center"/>
              <w:rPr>
                <w:rFonts w:ascii="仿宋" w:eastAsia="仿宋" w:hAnsi="仿宋" w:cs="宋体"/>
                <w:sz w:val="28"/>
                <w:szCs w:val="28"/>
              </w:rPr>
            </w:pPr>
            <w:r w:rsidRPr="00916256">
              <w:rPr>
                <w:rFonts w:ascii="仿宋" w:eastAsia="仿宋" w:hAnsi="仿宋" w:cs="宋体" w:hint="eastAsia"/>
                <w:sz w:val="28"/>
                <w:szCs w:val="28"/>
              </w:rPr>
              <w:t>报价得分</w:t>
            </w:r>
          </w:p>
        </w:tc>
        <w:tc>
          <w:tcPr>
            <w:tcW w:w="6520" w:type="dxa"/>
            <w:vAlign w:val="center"/>
          </w:tcPr>
          <w:p w:rsidR="002333F2" w:rsidRPr="00916256" w:rsidRDefault="002333F2"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报价得分=(评审基准价／报价)×</w:t>
            </w:r>
            <w:r w:rsidR="001C7D60">
              <w:rPr>
                <w:rFonts w:ascii="仿宋" w:eastAsia="仿宋" w:hAnsi="仿宋" w:cs="宋体" w:hint="eastAsia"/>
                <w:sz w:val="28"/>
                <w:szCs w:val="28"/>
              </w:rPr>
              <w:t>5</w:t>
            </w:r>
            <w:r w:rsidRPr="00916256">
              <w:rPr>
                <w:rFonts w:ascii="仿宋" w:eastAsia="仿宋" w:hAnsi="仿宋" w:cs="宋体" w:hint="eastAsia"/>
                <w:sz w:val="28"/>
                <w:szCs w:val="28"/>
              </w:rPr>
              <w:t>0</w:t>
            </w:r>
          </w:p>
          <w:p w:rsidR="002333F2" w:rsidRPr="00916256" w:rsidRDefault="002333F2" w:rsidP="001C7D60">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评审基准价是指满足采购文件要求且价格最低的有效报价。除低于成本价的报价被拒绝外，最低报价得</w:t>
            </w:r>
            <w:r w:rsidR="001C7D60">
              <w:rPr>
                <w:rFonts w:ascii="仿宋" w:eastAsia="仿宋" w:hAnsi="仿宋" w:cs="宋体" w:hint="eastAsia"/>
                <w:sz w:val="28"/>
                <w:szCs w:val="28"/>
              </w:rPr>
              <w:t>5</w:t>
            </w:r>
            <w:r w:rsidRPr="00916256">
              <w:rPr>
                <w:rFonts w:ascii="仿宋" w:eastAsia="仿宋" w:hAnsi="仿宋" w:cs="宋体" w:hint="eastAsia"/>
                <w:sz w:val="28"/>
                <w:szCs w:val="28"/>
              </w:rPr>
              <w:t>0分。价格分得分以四舍五入方法精确到小数点后两位。</w:t>
            </w:r>
          </w:p>
        </w:tc>
        <w:tc>
          <w:tcPr>
            <w:tcW w:w="993" w:type="dxa"/>
            <w:vAlign w:val="center"/>
          </w:tcPr>
          <w:p w:rsidR="002333F2" w:rsidRPr="00916256" w:rsidRDefault="001C7D60" w:rsidP="00627AEE">
            <w:pPr>
              <w:spacing w:line="520" w:lineRule="exact"/>
              <w:rPr>
                <w:rFonts w:ascii="仿宋" w:eastAsia="仿宋" w:hAnsi="仿宋" w:cs="宋体"/>
                <w:sz w:val="28"/>
                <w:szCs w:val="28"/>
              </w:rPr>
            </w:pPr>
            <w:r>
              <w:rPr>
                <w:rFonts w:ascii="仿宋" w:eastAsia="仿宋" w:hAnsi="仿宋" w:cs="宋体" w:hint="eastAsia"/>
                <w:sz w:val="28"/>
                <w:szCs w:val="28"/>
              </w:rPr>
              <w:t>5</w:t>
            </w:r>
            <w:r w:rsidR="002333F2" w:rsidRPr="00916256">
              <w:rPr>
                <w:rFonts w:ascii="仿宋" w:eastAsia="仿宋" w:hAnsi="仿宋" w:cs="宋体" w:hint="eastAsia"/>
                <w:sz w:val="28"/>
                <w:szCs w:val="28"/>
              </w:rPr>
              <w:t>0分</w:t>
            </w:r>
          </w:p>
        </w:tc>
      </w:tr>
    </w:tbl>
    <w:p w:rsidR="002333F2" w:rsidRPr="00916256" w:rsidRDefault="002333F2" w:rsidP="00627AEE">
      <w:pPr>
        <w:spacing w:line="520" w:lineRule="exact"/>
        <w:rPr>
          <w:rFonts w:ascii="仿宋" w:eastAsia="仿宋" w:hAnsi="仿宋" w:cs="宋体"/>
          <w:sz w:val="28"/>
          <w:szCs w:val="28"/>
        </w:rPr>
      </w:pPr>
      <w:r w:rsidRPr="00916256">
        <w:rPr>
          <w:rFonts w:ascii="仿宋" w:eastAsia="仿宋" w:hAnsi="仿宋" w:cs="宋体" w:hint="eastAsia"/>
          <w:sz w:val="28"/>
          <w:szCs w:val="28"/>
        </w:rPr>
        <w:t>（二）商务部分（1</w:t>
      </w:r>
      <w:r w:rsidRPr="00916256">
        <w:rPr>
          <w:rFonts w:ascii="仿宋" w:eastAsia="仿宋" w:hAnsi="仿宋" w:cs="宋体"/>
          <w:sz w:val="28"/>
          <w:szCs w:val="28"/>
        </w:rPr>
        <w:t>0</w:t>
      </w:r>
      <w:r w:rsidRPr="00916256">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916256" w:rsidTr="00106186">
        <w:tc>
          <w:tcPr>
            <w:tcW w:w="1526" w:type="dxa"/>
            <w:vAlign w:val="center"/>
          </w:tcPr>
          <w:p w:rsidR="002333F2" w:rsidRPr="00916256" w:rsidRDefault="002333F2" w:rsidP="00627AEE">
            <w:pPr>
              <w:spacing w:line="520" w:lineRule="exact"/>
              <w:jc w:val="center"/>
              <w:rPr>
                <w:rFonts w:ascii="仿宋" w:eastAsia="仿宋" w:hAnsi="仿宋" w:cs="宋体"/>
                <w:sz w:val="28"/>
                <w:szCs w:val="28"/>
              </w:rPr>
            </w:pPr>
            <w:r w:rsidRPr="00916256">
              <w:rPr>
                <w:rFonts w:ascii="仿宋" w:eastAsia="仿宋" w:hAnsi="仿宋" w:cs="宋体" w:hint="eastAsia"/>
                <w:sz w:val="28"/>
                <w:szCs w:val="28"/>
              </w:rPr>
              <w:t>销售业绩</w:t>
            </w:r>
          </w:p>
        </w:tc>
        <w:tc>
          <w:tcPr>
            <w:tcW w:w="6520" w:type="dxa"/>
            <w:vAlign w:val="center"/>
          </w:tcPr>
          <w:p w:rsidR="002333F2" w:rsidRPr="00916256" w:rsidRDefault="002333F2"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供应商提供近201</w:t>
            </w:r>
            <w:r w:rsidR="006F1F2D" w:rsidRPr="00916256">
              <w:rPr>
                <w:rFonts w:ascii="仿宋" w:eastAsia="仿宋" w:hAnsi="仿宋" w:cs="宋体" w:hint="eastAsia"/>
                <w:sz w:val="28"/>
                <w:szCs w:val="28"/>
              </w:rPr>
              <w:t>9</w:t>
            </w:r>
            <w:r w:rsidRPr="00916256">
              <w:rPr>
                <w:rFonts w:ascii="仿宋" w:eastAsia="仿宋" w:hAnsi="仿宋" w:cs="宋体" w:hint="eastAsia"/>
                <w:sz w:val="28"/>
                <w:szCs w:val="28"/>
              </w:rPr>
              <w:t>年-至今同类项目的销售业绩（附合同复印件及相关证明材料），每提供一份得1分，最高4分</w:t>
            </w:r>
          </w:p>
        </w:tc>
        <w:tc>
          <w:tcPr>
            <w:tcW w:w="993" w:type="dxa"/>
            <w:vAlign w:val="center"/>
          </w:tcPr>
          <w:p w:rsidR="002333F2" w:rsidRPr="00916256" w:rsidRDefault="002333F2" w:rsidP="00627AEE">
            <w:pPr>
              <w:spacing w:line="520" w:lineRule="exact"/>
              <w:jc w:val="center"/>
              <w:rPr>
                <w:rFonts w:ascii="仿宋" w:eastAsia="仿宋" w:hAnsi="仿宋" w:cs="宋体"/>
                <w:sz w:val="28"/>
                <w:szCs w:val="28"/>
              </w:rPr>
            </w:pPr>
            <w:r w:rsidRPr="00916256">
              <w:rPr>
                <w:rFonts w:ascii="仿宋" w:eastAsia="仿宋" w:hAnsi="仿宋" w:cs="宋体" w:hint="eastAsia"/>
                <w:sz w:val="28"/>
                <w:szCs w:val="28"/>
              </w:rPr>
              <w:t>4分</w:t>
            </w:r>
          </w:p>
        </w:tc>
      </w:tr>
      <w:tr w:rsidR="002333F2" w:rsidRPr="00916256" w:rsidTr="00106186">
        <w:tc>
          <w:tcPr>
            <w:tcW w:w="1526" w:type="dxa"/>
            <w:vAlign w:val="center"/>
          </w:tcPr>
          <w:p w:rsidR="002333F2" w:rsidRPr="00916256" w:rsidRDefault="002333F2" w:rsidP="00627AEE">
            <w:pPr>
              <w:spacing w:line="520" w:lineRule="exact"/>
              <w:jc w:val="center"/>
              <w:rPr>
                <w:rFonts w:ascii="仿宋" w:eastAsia="仿宋" w:hAnsi="仿宋" w:cs="宋体"/>
                <w:sz w:val="28"/>
                <w:szCs w:val="28"/>
              </w:rPr>
            </w:pPr>
            <w:r w:rsidRPr="00916256">
              <w:rPr>
                <w:rFonts w:ascii="仿宋" w:eastAsia="仿宋" w:hAnsi="仿宋" w:cs="宋体" w:hint="eastAsia"/>
                <w:sz w:val="28"/>
                <w:szCs w:val="28"/>
              </w:rPr>
              <w:t>保修期限</w:t>
            </w:r>
          </w:p>
        </w:tc>
        <w:tc>
          <w:tcPr>
            <w:tcW w:w="6520" w:type="dxa"/>
            <w:vAlign w:val="center"/>
          </w:tcPr>
          <w:p w:rsidR="002333F2" w:rsidRPr="00916256" w:rsidRDefault="002333F2" w:rsidP="001C7D60">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保修</w:t>
            </w:r>
            <w:r w:rsidR="001C7D60">
              <w:rPr>
                <w:rFonts w:ascii="仿宋" w:eastAsia="仿宋" w:hAnsi="仿宋" w:cs="宋体" w:hint="eastAsia"/>
                <w:sz w:val="28"/>
                <w:szCs w:val="28"/>
              </w:rPr>
              <w:t>2</w:t>
            </w:r>
            <w:r w:rsidRPr="00916256">
              <w:rPr>
                <w:rFonts w:ascii="仿宋" w:eastAsia="仿宋" w:hAnsi="仿宋" w:cs="宋体" w:hint="eastAsia"/>
                <w:sz w:val="28"/>
                <w:szCs w:val="28"/>
              </w:rPr>
              <w:t>年以上（不含</w:t>
            </w:r>
            <w:r w:rsidR="001C7D60">
              <w:rPr>
                <w:rFonts w:ascii="仿宋" w:eastAsia="仿宋" w:hAnsi="仿宋" w:cs="宋体" w:hint="eastAsia"/>
                <w:sz w:val="28"/>
                <w:szCs w:val="28"/>
              </w:rPr>
              <w:t>2</w:t>
            </w:r>
            <w:r w:rsidRPr="00916256">
              <w:rPr>
                <w:rFonts w:ascii="仿宋" w:eastAsia="仿宋" w:hAnsi="仿宋" w:cs="宋体" w:hint="eastAsia"/>
                <w:sz w:val="28"/>
                <w:szCs w:val="28"/>
              </w:rPr>
              <w:t>年）得2分，</w:t>
            </w:r>
            <w:r w:rsidR="001C7D60">
              <w:rPr>
                <w:rFonts w:ascii="仿宋" w:eastAsia="仿宋" w:hAnsi="仿宋" w:cs="宋体" w:hint="eastAsia"/>
                <w:sz w:val="28"/>
                <w:szCs w:val="28"/>
              </w:rPr>
              <w:t>2</w:t>
            </w:r>
            <w:r w:rsidRPr="00916256">
              <w:rPr>
                <w:rFonts w:ascii="仿宋" w:eastAsia="仿宋" w:hAnsi="仿宋" w:cs="宋体" w:hint="eastAsia"/>
                <w:sz w:val="28"/>
                <w:szCs w:val="28"/>
              </w:rPr>
              <w:t>年（含</w:t>
            </w:r>
            <w:r w:rsidR="001C7D60">
              <w:rPr>
                <w:rFonts w:ascii="仿宋" w:eastAsia="仿宋" w:hAnsi="仿宋" w:cs="宋体" w:hint="eastAsia"/>
                <w:sz w:val="28"/>
                <w:szCs w:val="28"/>
              </w:rPr>
              <w:t>2</w:t>
            </w:r>
            <w:r w:rsidRPr="00916256">
              <w:rPr>
                <w:rFonts w:ascii="仿宋" w:eastAsia="仿宋" w:hAnsi="仿宋" w:cs="宋体" w:hint="eastAsia"/>
                <w:sz w:val="28"/>
                <w:szCs w:val="28"/>
              </w:rPr>
              <w:t>年）以下得0分</w:t>
            </w:r>
          </w:p>
        </w:tc>
        <w:tc>
          <w:tcPr>
            <w:tcW w:w="993" w:type="dxa"/>
            <w:vAlign w:val="center"/>
          </w:tcPr>
          <w:p w:rsidR="002333F2" w:rsidRPr="00916256" w:rsidRDefault="002333F2" w:rsidP="00627AEE">
            <w:pPr>
              <w:spacing w:line="520" w:lineRule="exact"/>
              <w:jc w:val="center"/>
              <w:rPr>
                <w:rFonts w:ascii="仿宋" w:eastAsia="仿宋" w:hAnsi="仿宋" w:cs="宋体"/>
                <w:sz w:val="28"/>
                <w:szCs w:val="28"/>
              </w:rPr>
            </w:pPr>
            <w:r w:rsidRPr="00916256">
              <w:rPr>
                <w:rFonts w:ascii="仿宋" w:eastAsia="仿宋" w:hAnsi="仿宋" w:cs="宋体" w:hint="eastAsia"/>
                <w:sz w:val="28"/>
                <w:szCs w:val="28"/>
              </w:rPr>
              <w:t>2分</w:t>
            </w:r>
          </w:p>
        </w:tc>
      </w:tr>
      <w:tr w:rsidR="002333F2" w:rsidRPr="00916256" w:rsidTr="00106186">
        <w:tc>
          <w:tcPr>
            <w:tcW w:w="1526" w:type="dxa"/>
            <w:vAlign w:val="center"/>
          </w:tcPr>
          <w:p w:rsidR="002333F2" w:rsidRPr="00916256" w:rsidRDefault="002333F2" w:rsidP="00627AEE">
            <w:pPr>
              <w:spacing w:line="520" w:lineRule="exact"/>
              <w:jc w:val="center"/>
              <w:rPr>
                <w:rFonts w:ascii="仿宋" w:eastAsia="仿宋" w:hAnsi="仿宋" w:cs="宋体"/>
                <w:sz w:val="28"/>
                <w:szCs w:val="28"/>
              </w:rPr>
            </w:pPr>
            <w:r w:rsidRPr="00916256">
              <w:rPr>
                <w:rFonts w:ascii="仿宋" w:eastAsia="仿宋" w:hAnsi="仿宋" w:cs="宋体" w:hint="eastAsia"/>
                <w:sz w:val="28"/>
                <w:szCs w:val="28"/>
              </w:rPr>
              <w:t>售后服务</w:t>
            </w:r>
          </w:p>
        </w:tc>
        <w:tc>
          <w:tcPr>
            <w:tcW w:w="6520" w:type="dxa"/>
            <w:vAlign w:val="center"/>
          </w:tcPr>
          <w:p w:rsidR="002333F2" w:rsidRPr="00916256" w:rsidRDefault="002333F2"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售后服务完善、有售后服务安排、有售后服务承诺，优秀得2分；一般得1分，没有不得分。</w:t>
            </w:r>
          </w:p>
        </w:tc>
        <w:tc>
          <w:tcPr>
            <w:tcW w:w="993" w:type="dxa"/>
            <w:vAlign w:val="center"/>
          </w:tcPr>
          <w:p w:rsidR="002333F2" w:rsidRPr="00916256" w:rsidRDefault="002333F2" w:rsidP="00627AEE">
            <w:pPr>
              <w:spacing w:line="520" w:lineRule="exact"/>
              <w:jc w:val="center"/>
              <w:rPr>
                <w:rFonts w:ascii="仿宋" w:eastAsia="仿宋" w:hAnsi="仿宋" w:cs="宋体"/>
                <w:sz w:val="28"/>
                <w:szCs w:val="28"/>
              </w:rPr>
            </w:pPr>
            <w:r w:rsidRPr="00916256">
              <w:rPr>
                <w:rFonts w:ascii="仿宋" w:eastAsia="仿宋" w:hAnsi="仿宋" w:cs="宋体" w:hint="eastAsia"/>
                <w:sz w:val="28"/>
                <w:szCs w:val="28"/>
              </w:rPr>
              <w:t>2分</w:t>
            </w:r>
          </w:p>
        </w:tc>
      </w:tr>
      <w:tr w:rsidR="002333F2" w:rsidRPr="00916256" w:rsidTr="00106186">
        <w:tc>
          <w:tcPr>
            <w:tcW w:w="1526" w:type="dxa"/>
            <w:vAlign w:val="center"/>
          </w:tcPr>
          <w:p w:rsidR="002333F2" w:rsidRPr="00916256" w:rsidRDefault="002333F2" w:rsidP="00627AEE">
            <w:pPr>
              <w:spacing w:line="520" w:lineRule="exact"/>
              <w:jc w:val="center"/>
              <w:rPr>
                <w:rFonts w:ascii="仿宋" w:eastAsia="仿宋" w:hAnsi="仿宋" w:cs="宋体"/>
                <w:sz w:val="28"/>
                <w:szCs w:val="28"/>
              </w:rPr>
            </w:pPr>
            <w:r w:rsidRPr="00916256">
              <w:rPr>
                <w:rFonts w:ascii="仿宋" w:eastAsia="仿宋" w:hAnsi="仿宋" w:cs="宋体" w:hint="eastAsia"/>
                <w:sz w:val="28"/>
                <w:szCs w:val="28"/>
              </w:rPr>
              <w:t>付款方式</w:t>
            </w:r>
          </w:p>
        </w:tc>
        <w:tc>
          <w:tcPr>
            <w:tcW w:w="6520" w:type="dxa"/>
            <w:vAlign w:val="center"/>
          </w:tcPr>
          <w:p w:rsidR="002333F2" w:rsidRPr="00916256" w:rsidRDefault="002333F2" w:rsidP="00627AEE">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付款方式满足采购要求得2分，不满足得</w:t>
            </w:r>
            <w:r w:rsidRPr="00916256">
              <w:rPr>
                <w:rFonts w:ascii="仿宋" w:eastAsia="仿宋" w:hAnsi="仿宋" w:cs="宋体"/>
                <w:sz w:val="28"/>
                <w:szCs w:val="28"/>
              </w:rPr>
              <w:t>0</w:t>
            </w:r>
            <w:r w:rsidRPr="00916256">
              <w:rPr>
                <w:rFonts w:ascii="仿宋" w:eastAsia="仿宋" w:hAnsi="仿宋" w:cs="宋体" w:hint="eastAsia"/>
                <w:sz w:val="28"/>
                <w:szCs w:val="28"/>
              </w:rPr>
              <w:t>分。</w:t>
            </w:r>
          </w:p>
        </w:tc>
        <w:tc>
          <w:tcPr>
            <w:tcW w:w="993" w:type="dxa"/>
            <w:vAlign w:val="center"/>
          </w:tcPr>
          <w:p w:rsidR="002333F2" w:rsidRPr="00916256" w:rsidRDefault="002333F2" w:rsidP="00627AEE">
            <w:pPr>
              <w:spacing w:line="520" w:lineRule="exact"/>
              <w:jc w:val="center"/>
              <w:rPr>
                <w:rFonts w:ascii="仿宋" w:eastAsia="仿宋" w:hAnsi="仿宋" w:cs="宋体"/>
                <w:sz w:val="28"/>
                <w:szCs w:val="28"/>
              </w:rPr>
            </w:pPr>
            <w:r w:rsidRPr="00916256">
              <w:rPr>
                <w:rFonts w:ascii="仿宋" w:eastAsia="仿宋" w:hAnsi="仿宋" w:cs="宋体" w:hint="eastAsia"/>
                <w:sz w:val="28"/>
                <w:szCs w:val="28"/>
              </w:rPr>
              <w:t>2分</w:t>
            </w:r>
          </w:p>
        </w:tc>
      </w:tr>
    </w:tbl>
    <w:p w:rsidR="002333F2" w:rsidRPr="00916256" w:rsidRDefault="002333F2" w:rsidP="00627AEE">
      <w:pPr>
        <w:spacing w:line="520" w:lineRule="exact"/>
        <w:rPr>
          <w:rFonts w:ascii="仿宋" w:eastAsia="仿宋" w:hAnsi="仿宋" w:cs="宋体"/>
          <w:sz w:val="28"/>
          <w:szCs w:val="28"/>
        </w:rPr>
      </w:pPr>
      <w:r w:rsidRPr="00916256">
        <w:rPr>
          <w:rFonts w:ascii="仿宋" w:eastAsia="仿宋" w:hAnsi="仿宋" w:cs="宋体" w:hint="eastAsia"/>
          <w:sz w:val="28"/>
          <w:szCs w:val="28"/>
        </w:rPr>
        <w:t>（三）技术部分（</w:t>
      </w:r>
      <w:r w:rsidR="001C7D60">
        <w:rPr>
          <w:rFonts w:ascii="仿宋" w:eastAsia="仿宋" w:hAnsi="仿宋" w:cs="宋体" w:hint="eastAsia"/>
          <w:sz w:val="28"/>
          <w:szCs w:val="28"/>
        </w:rPr>
        <w:t>4</w:t>
      </w:r>
      <w:r w:rsidRPr="00916256">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916256" w:rsidTr="00106186">
        <w:tc>
          <w:tcPr>
            <w:tcW w:w="1526" w:type="dxa"/>
            <w:vAlign w:val="center"/>
          </w:tcPr>
          <w:p w:rsidR="002333F2" w:rsidRPr="00916256" w:rsidRDefault="002333F2" w:rsidP="00627AEE">
            <w:pPr>
              <w:spacing w:line="520" w:lineRule="exact"/>
              <w:rPr>
                <w:rFonts w:ascii="仿宋" w:eastAsia="仿宋" w:hAnsi="仿宋" w:cs="宋体"/>
                <w:sz w:val="28"/>
                <w:szCs w:val="28"/>
              </w:rPr>
            </w:pPr>
            <w:r w:rsidRPr="00916256">
              <w:rPr>
                <w:rFonts w:ascii="仿宋" w:eastAsia="仿宋" w:hAnsi="仿宋" w:cs="宋体" w:hint="eastAsia"/>
                <w:sz w:val="28"/>
                <w:szCs w:val="28"/>
              </w:rPr>
              <w:t>技术指标</w:t>
            </w:r>
          </w:p>
        </w:tc>
        <w:tc>
          <w:tcPr>
            <w:tcW w:w="6520" w:type="dxa"/>
            <w:vAlign w:val="center"/>
          </w:tcPr>
          <w:p w:rsidR="002333F2" w:rsidRPr="00916256" w:rsidRDefault="002333F2" w:rsidP="001C7D60">
            <w:pPr>
              <w:spacing w:line="520" w:lineRule="exact"/>
              <w:ind w:firstLineChars="200" w:firstLine="560"/>
              <w:rPr>
                <w:rFonts w:ascii="仿宋" w:eastAsia="仿宋" w:hAnsi="仿宋" w:cs="宋体"/>
                <w:sz w:val="28"/>
                <w:szCs w:val="28"/>
              </w:rPr>
            </w:pPr>
            <w:r w:rsidRPr="00916256">
              <w:rPr>
                <w:rFonts w:ascii="仿宋" w:eastAsia="仿宋" w:hAnsi="仿宋" w:cs="宋体" w:hint="eastAsia"/>
                <w:sz w:val="28"/>
                <w:szCs w:val="28"/>
              </w:rPr>
              <w:t>指标满足采购要求，描述详细，逐一对照说明。综合评价最优得</w:t>
            </w:r>
            <w:r w:rsidR="001C7D60">
              <w:rPr>
                <w:rFonts w:ascii="仿宋" w:eastAsia="仿宋" w:hAnsi="仿宋" w:cs="宋体" w:hint="eastAsia"/>
                <w:sz w:val="28"/>
                <w:szCs w:val="28"/>
              </w:rPr>
              <w:t>36</w:t>
            </w:r>
            <w:r w:rsidRPr="00916256">
              <w:rPr>
                <w:rFonts w:ascii="仿宋" w:eastAsia="仿宋" w:hAnsi="仿宋" w:cs="宋体" w:hint="eastAsia"/>
                <w:sz w:val="28"/>
                <w:szCs w:val="28"/>
              </w:rPr>
              <w:t>-40分，综合评价次之得</w:t>
            </w:r>
            <w:r w:rsidR="001C7D60">
              <w:rPr>
                <w:rFonts w:ascii="仿宋" w:eastAsia="仿宋" w:hAnsi="仿宋" w:cs="宋体" w:hint="eastAsia"/>
                <w:sz w:val="28"/>
                <w:szCs w:val="28"/>
              </w:rPr>
              <w:t>21</w:t>
            </w:r>
            <w:r w:rsidRPr="00916256">
              <w:rPr>
                <w:rFonts w:ascii="仿宋" w:eastAsia="仿宋" w:hAnsi="仿宋" w:cs="宋体" w:hint="eastAsia"/>
                <w:sz w:val="28"/>
                <w:szCs w:val="28"/>
              </w:rPr>
              <w:t>-</w:t>
            </w:r>
            <w:r w:rsidR="001C7D60">
              <w:rPr>
                <w:rFonts w:ascii="仿宋" w:eastAsia="仿宋" w:hAnsi="仿宋" w:cs="宋体" w:hint="eastAsia"/>
                <w:sz w:val="28"/>
                <w:szCs w:val="28"/>
              </w:rPr>
              <w:t>35</w:t>
            </w:r>
            <w:r w:rsidRPr="00916256">
              <w:rPr>
                <w:rFonts w:ascii="仿宋" w:eastAsia="仿宋" w:hAnsi="仿宋" w:cs="宋体" w:hint="eastAsia"/>
                <w:sz w:val="28"/>
                <w:szCs w:val="28"/>
              </w:rPr>
              <w:t>分，综合评价较差得</w:t>
            </w:r>
            <w:r w:rsidR="001C7D60">
              <w:rPr>
                <w:rFonts w:ascii="仿宋" w:eastAsia="仿宋" w:hAnsi="仿宋" w:cs="宋体" w:hint="eastAsia"/>
                <w:sz w:val="28"/>
                <w:szCs w:val="28"/>
              </w:rPr>
              <w:t>0</w:t>
            </w:r>
            <w:r w:rsidRPr="00916256">
              <w:rPr>
                <w:rFonts w:ascii="仿宋" w:eastAsia="仿宋" w:hAnsi="仿宋" w:cs="宋体" w:hint="eastAsia"/>
                <w:sz w:val="28"/>
                <w:szCs w:val="28"/>
              </w:rPr>
              <w:t>-</w:t>
            </w:r>
            <w:r w:rsidR="001C7D60">
              <w:rPr>
                <w:rFonts w:ascii="仿宋" w:eastAsia="仿宋" w:hAnsi="仿宋" w:cs="宋体" w:hint="eastAsia"/>
                <w:sz w:val="28"/>
                <w:szCs w:val="28"/>
              </w:rPr>
              <w:t>20</w:t>
            </w:r>
            <w:r w:rsidRPr="00916256">
              <w:rPr>
                <w:rFonts w:ascii="仿宋" w:eastAsia="仿宋" w:hAnsi="仿宋" w:cs="宋体" w:hint="eastAsia"/>
                <w:sz w:val="28"/>
                <w:szCs w:val="28"/>
              </w:rPr>
              <w:t>分。</w:t>
            </w:r>
          </w:p>
        </w:tc>
        <w:tc>
          <w:tcPr>
            <w:tcW w:w="993" w:type="dxa"/>
            <w:vAlign w:val="center"/>
          </w:tcPr>
          <w:p w:rsidR="002333F2" w:rsidRPr="00916256" w:rsidRDefault="001C7D60" w:rsidP="00627AEE">
            <w:pPr>
              <w:spacing w:line="520" w:lineRule="exact"/>
              <w:jc w:val="center"/>
              <w:rPr>
                <w:rFonts w:ascii="仿宋" w:eastAsia="仿宋" w:hAnsi="仿宋" w:cs="宋体"/>
                <w:sz w:val="28"/>
                <w:szCs w:val="28"/>
              </w:rPr>
            </w:pPr>
            <w:r>
              <w:rPr>
                <w:rFonts w:ascii="仿宋" w:eastAsia="仿宋" w:hAnsi="仿宋" w:cs="宋体" w:hint="eastAsia"/>
                <w:sz w:val="28"/>
                <w:szCs w:val="28"/>
              </w:rPr>
              <w:t>40</w:t>
            </w:r>
            <w:r w:rsidR="002333F2" w:rsidRPr="00916256">
              <w:rPr>
                <w:rFonts w:ascii="仿宋" w:eastAsia="仿宋" w:hAnsi="仿宋" w:cs="宋体" w:hint="eastAsia"/>
                <w:sz w:val="28"/>
                <w:szCs w:val="28"/>
              </w:rPr>
              <w:t>分</w:t>
            </w:r>
          </w:p>
        </w:tc>
      </w:tr>
    </w:tbl>
    <w:p w:rsidR="005A2175" w:rsidRPr="00916256" w:rsidRDefault="00CA724B" w:rsidP="00627AEE">
      <w:pPr>
        <w:spacing w:line="520" w:lineRule="exact"/>
        <w:ind w:firstLineChars="100" w:firstLine="280"/>
        <w:rPr>
          <w:rFonts w:ascii="仿宋" w:eastAsia="仿宋" w:hAnsi="仿宋" w:cs="宋体"/>
          <w:sz w:val="28"/>
          <w:szCs w:val="28"/>
        </w:rPr>
      </w:pPr>
      <w:r w:rsidRPr="00916256">
        <w:rPr>
          <w:rFonts w:ascii="仿宋" w:eastAsia="仿宋" w:hAnsi="仿宋" w:cs="宋体" w:hint="eastAsia"/>
          <w:sz w:val="28"/>
          <w:szCs w:val="28"/>
        </w:rPr>
        <w:t xml:space="preserve">  </w:t>
      </w:r>
      <w:r w:rsidR="005A2175" w:rsidRPr="00916256">
        <w:rPr>
          <w:rFonts w:ascii="仿宋" w:eastAsia="仿宋" w:hAnsi="仿宋" w:cs="宋体" w:hint="eastAsia"/>
          <w:sz w:val="28"/>
          <w:szCs w:val="28"/>
        </w:rPr>
        <w:t>若有效供应商不足三家时，不再适用本评分办法，由评审小组与供应商进行现场谈判以确定入围供应商。</w:t>
      </w:r>
    </w:p>
    <w:p w:rsidR="005A2175" w:rsidRPr="00916256" w:rsidRDefault="005A2175" w:rsidP="00627AEE">
      <w:pPr>
        <w:spacing w:line="520" w:lineRule="exact"/>
        <w:ind w:firstLineChars="100" w:firstLine="280"/>
        <w:rPr>
          <w:rFonts w:ascii="仿宋" w:eastAsia="仿宋" w:hAnsi="仿宋" w:cs="宋体"/>
          <w:sz w:val="28"/>
          <w:szCs w:val="28"/>
        </w:rPr>
      </w:pPr>
      <w:r w:rsidRPr="00916256">
        <w:rPr>
          <w:rFonts w:ascii="仿宋" w:eastAsia="仿宋" w:hAnsi="仿宋" w:cs="宋体" w:hint="eastAsia"/>
          <w:sz w:val="28"/>
          <w:szCs w:val="28"/>
        </w:rPr>
        <w:t>八、合同的签订、付款</w:t>
      </w:r>
    </w:p>
    <w:p w:rsidR="005A2175" w:rsidRPr="00916256" w:rsidRDefault="005A2175" w:rsidP="00627AEE">
      <w:pPr>
        <w:spacing w:line="520" w:lineRule="exact"/>
        <w:ind w:firstLineChars="100" w:firstLine="280"/>
        <w:rPr>
          <w:rFonts w:ascii="仿宋" w:eastAsia="仿宋" w:hAnsi="仿宋" w:cs="宋体"/>
          <w:sz w:val="28"/>
          <w:szCs w:val="28"/>
        </w:rPr>
      </w:pPr>
      <w:r w:rsidRPr="00916256">
        <w:rPr>
          <w:rFonts w:ascii="仿宋" w:eastAsia="仿宋" w:hAnsi="仿宋" w:cs="宋体" w:hint="eastAsia"/>
          <w:sz w:val="28"/>
          <w:szCs w:val="28"/>
        </w:rPr>
        <w:t>（一）中选供应商应在接通知后</w:t>
      </w:r>
      <w:r w:rsidRPr="00916256">
        <w:rPr>
          <w:rFonts w:ascii="仿宋" w:eastAsia="仿宋" w:hAnsi="仿宋" w:cs="宋体"/>
          <w:sz w:val="28"/>
          <w:szCs w:val="28"/>
        </w:rPr>
        <w:t>2</w:t>
      </w:r>
      <w:r w:rsidRPr="00916256">
        <w:rPr>
          <w:rFonts w:ascii="仿宋" w:eastAsia="仿宋" w:hAnsi="仿宋" w:cs="宋体" w:hint="eastAsia"/>
          <w:sz w:val="28"/>
          <w:szCs w:val="28"/>
        </w:rPr>
        <w:t>日历天内与采购人签署合同，中选供</w:t>
      </w:r>
      <w:r w:rsidRPr="00916256">
        <w:rPr>
          <w:rFonts w:ascii="仿宋" w:eastAsia="仿宋" w:hAnsi="仿宋" w:cs="宋体" w:hint="eastAsia"/>
          <w:sz w:val="28"/>
          <w:szCs w:val="28"/>
        </w:rPr>
        <w:lastRenderedPageBreak/>
        <w:t>应商无合理理由不得拒签合同。</w:t>
      </w:r>
      <w:r w:rsidRPr="00916256">
        <w:rPr>
          <w:rFonts w:ascii="仿宋" w:eastAsia="仿宋" w:hAnsi="仿宋" w:cs="宋体"/>
          <w:sz w:val="28"/>
          <w:szCs w:val="28"/>
        </w:rPr>
        <w:t xml:space="preserve"> </w:t>
      </w:r>
    </w:p>
    <w:p w:rsidR="005A2175" w:rsidRPr="00916256" w:rsidRDefault="005A2175" w:rsidP="00627AEE">
      <w:pPr>
        <w:spacing w:line="520" w:lineRule="exact"/>
        <w:ind w:firstLineChars="100" w:firstLine="280"/>
        <w:rPr>
          <w:rFonts w:ascii="仿宋" w:eastAsia="仿宋" w:hAnsi="仿宋" w:cs="宋体"/>
          <w:sz w:val="28"/>
          <w:szCs w:val="28"/>
        </w:rPr>
      </w:pPr>
      <w:r w:rsidRPr="00916256">
        <w:rPr>
          <w:rFonts w:ascii="仿宋" w:eastAsia="仿宋" w:hAnsi="仿宋" w:cs="宋体" w:hint="eastAsia"/>
          <w:sz w:val="28"/>
          <w:szCs w:val="28"/>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AB644F" w:rsidRPr="00FC1C29" w:rsidRDefault="005A2175" w:rsidP="00627AEE">
      <w:pPr>
        <w:spacing w:line="520" w:lineRule="exact"/>
        <w:ind w:firstLineChars="100" w:firstLine="280"/>
        <w:rPr>
          <w:rFonts w:ascii="仿宋" w:eastAsia="仿宋" w:hAnsi="仿宋" w:cs="宋体"/>
          <w:sz w:val="28"/>
          <w:szCs w:val="28"/>
        </w:rPr>
      </w:pPr>
      <w:r w:rsidRPr="00916256">
        <w:rPr>
          <w:rFonts w:ascii="仿宋" w:eastAsia="仿宋" w:hAnsi="仿宋" w:cs="宋体" w:hint="eastAsia"/>
          <w:sz w:val="28"/>
          <w:szCs w:val="28"/>
        </w:rPr>
        <w:t>（三）中选供</w:t>
      </w:r>
      <w:r w:rsidRPr="00FC1C29">
        <w:rPr>
          <w:rFonts w:ascii="仿宋" w:eastAsia="仿宋" w:hAnsi="仿宋" w:cs="宋体" w:hint="eastAsia"/>
          <w:sz w:val="28"/>
          <w:szCs w:val="28"/>
        </w:rPr>
        <w:t>应商因不可抗力或者自身原因不能履行采购合同的，采购人可以按照评审小组提出的本次询价比价项目评价顺序名单排序，依次确定其他中选候选人为中选供应商，也可以重新组织采购。</w:t>
      </w:r>
    </w:p>
    <w:p w:rsidR="005A2175" w:rsidRPr="00FC1C29" w:rsidRDefault="005A2175" w:rsidP="00627AEE">
      <w:pPr>
        <w:spacing w:line="520" w:lineRule="exact"/>
        <w:ind w:firstLineChars="100" w:firstLine="280"/>
        <w:rPr>
          <w:rFonts w:ascii="仿宋" w:eastAsia="仿宋" w:hAnsi="仿宋" w:cs="宋体"/>
          <w:sz w:val="28"/>
          <w:szCs w:val="28"/>
        </w:rPr>
      </w:pPr>
      <w:r w:rsidRPr="00FC1C29">
        <w:rPr>
          <w:rFonts w:ascii="仿宋" w:eastAsia="仿宋" w:hAnsi="仿宋" w:cs="宋体" w:hint="eastAsia"/>
          <w:sz w:val="28"/>
          <w:szCs w:val="28"/>
        </w:rPr>
        <w:t>九、</w:t>
      </w:r>
      <w:r w:rsidR="00DC768D" w:rsidRPr="00FC1C29">
        <w:rPr>
          <w:rFonts w:ascii="仿宋" w:eastAsia="仿宋" w:hAnsi="仿宋" w:cs="宋体" w:hint="eastAsia"/>
          <w:sz w:val="28"/>
          <w:szCs w:val="28"/>
        </w:rPr>
        <w:t>工</w:t>
      </w:r>
      <w:r w:rsidR="00AB644F" w:rsidRPr="00FC1C29">
        <w:rPr>
          <w:rFonts w:ascii="仿宋" w:eastAsia="仿宋" w:hAnsi="仿宋" w:cs="宋体" w:hint="eastAsia"/>
          <w:sz w:val="28"/>
          <w:szCs w:val="28"/>
        </w:rPr>
        <w:t>期：</w:t>
      </w:r>
      <w:r w:rsidR="00037CD0" w:rsidRPr="00FC1C29">
        <w:rPr>
          <w:rFonts w:ascii="仿宋" w:eastAsia="仿宋" w:hAnsi="仿宋" w:cs="宋体" w:hint="eastAsia"/>
          <w:sz w:val="28"/>
          <w:szCs w:val="28"/>
        </w:rPr>
        <w:t>30</w:t>
      </w:r>
      <w:r w:rsidR="0025265D" w:rsidRPr="00FC1C29">
        <w:rPr>
          <w:rFonts w:ascii="仿宋" w:eastAsia="仿宋" w:hAnsi="仿宋" w:cs="宋体" w:hint="eastAsia"/>
          <w:sz w:val="28"/>
          <w:szCs w:val="28"/>
        </w:rPr>
        <w:t>日历天</w:t>
      </w:r>
      <w:r w:rsidR="00DC768D" w:rsidRPr="00FC1C29">
        <w:rPr>
          <w:rFonts w:ascii="仿宋" w:eastAsia="仿宋" w:hAnsi="仿宋" w:cs="宋体" w:hint="eastAsia"/>
          <w:sz w:val="28"/>
          <w:szCs w:val="28"/>
        </w:rPr>
        <w:t>内</w:t>
      </w:r>
      <w:r w:rsidR="0025265D" w:rsidRPr="00FC1C29">
        <w:rPr>
          <w:rFonts w:ascii="仿宋" w:eastAsia="仿宋" w:hAnsi="仿宋" w:cs="宋体" w:hint="eastAsia"/>
          <w:sz w:val="28"/>
          <w:szCs w:val="28"/>
        </w:rPr>
        <w:t>。</w:t>
      </w:r>
    </w:p>
    <w:p w:rsidR="005A2175" w:rsidRPr="00916256" w:rsidRDefault="005A2175" w:rsidP="00627AEE">
      <w:pPr>
        <w:spacing w:line="520" w:lineRule="exact"/>
        <w:ind w:firstLineChars="100" w:firstLine="280"/>
        <w:rPr>
          <w:rFonts w:ascii="仿宋" w:eastAsia="仿宋" w:hAnsi="仿宋" w:cs="宋体"/>
          <w:sz w:val="28"/>
          <w:szCs w:val="28"/>
        </w:rPr>
      </w:pPr>
      <w:r w:rsidRPr="00FC1C29">
        <w:rPr>
          <w:rFonts w:ascii="仿宋" w:eastAsia="仿宋" w:hAnsi="仿宋" w:cs="宋体" w:hint="eastAsia"/>
          <w:sz w:val="28"/>
          <w:szCs w:val="28"/>
        </w:rPr>
        <w:t>十、</w:t>
      </w:r>
      <w:r w:rsidR="00AB644F" w:rsidRPr="00FC1C29">
        <w:rPr>
          <w:rFonts w:ascii="仿宋" w:eastAsia="仿宋" w:hAnsi="仿宋" w:cs="宋体" w:hint="eastAsia"/>
          <w:sz w:val="28"/>
          <w:szCs w:val="28"/>
        </w:rPr>
        <w:t>保修期限：</w:t>
      </w:r>
      <w:r w:rsidR="0025265D" w:rsidRPr="00FC1C29">
        <w:rPr>
          <w:rFonts w:ascii="仿宋" w:eastAsia="仿宋" w:hAnsi="仿宋" w:cs="宋体" w:hint="eastAsia"/>
          <w:sz w:val="28"/>
          <w:szCs w:val="28"/>
        </w:rPr>
        <w:t>完成竣工验收之</w:t>
      </w:r>
      <w:r w:rsidR="0025265D" w:rsidRPr="00916256">
        <w:rPr>
          <w:rFonts w:ascii="仿宋" w:eastAsia="仿宋" w:hAnsi="仿宋" w:cs="宋体" w:hint="eastAsia"/>
          <w:sz w:val="28"/>
          <w:szCs w:val="28"/>
        </w:rPr>
        <w:t>后</w:t>
      </w:r>
      <w:r w:rsidR="006E72D6">
        <w:rPr>
          <w:rFonts w:ascii="仿宋" w:eastAsia="仿宋" w:hAnsi="仿宋" w:cs="宋体" w:hint="eastAsia"/>
          <w:sz w:val="28"/>
          <w:szCs w:val="28"/>
        </w:rPr>
        <w:t>2</w:t>
      </w:r>
      <w:r w:rsidR="0025265D" w:rsidRPr="00916256">
        <w:rPr>
          <w:rFonts w:ascii="仿宋" w:eastAsia="仿宋" w:hAnsi="仿宋" w:cs="宋体" w:hint="eastAsia"/>
          <w:sz w:val="28"/>
          <w:szCs w:val="28"/>
        </w:rPr>
        <w:t>年的质保</w:t>
      </w:r>
    </w:p>
    <w:p w:rsidR="00AB644F" w:rsidRPr="00916256" w:rsidRDefault="00AB644F" w:rsidP="00627AEE">
      <w:pPr>
        <w:spacing w:line="520" w:lineRule="exact"/>
        <w:ind w:firstLineChars="100" w:firstLine="280"/>
        <w:rPr>
          <w:rFonts w:ascii="仿宋" w:eastAsia="仿宋" w:hAnsi="仿宋" w:cs="宋体"/>
          <w:sz w:val="28"/>
          <w:szCs w:val="28"/>
        </w:rPr>
      </w:pPr>
      <w:r w:rsidRPr="00916256">
        <w:rPr>
          <w:rFonts w:ascii="仿宋" w:eastAsia="仿宋" w:hAnsi="仿宋" w:cs="宋体" w:hint="eastAsia"/>
          <w:sz w:val="28"/>
          <w:szCs w:val="28"/>
        </w:rPr>
        <w:t>十一、付款方式：货到</w:t>
      </w:r>
      <w:r w:rsidR="002D189D" w:rsidRPr="00916256">
        <w:rPr>
          <w:rFonts w:ascii="仿宋" w:eastAsia="仿宋" w:hAnsi="仿宋" w:cs="宋体" w:hint="eastAsia"/>
          <w:sz w:val="28"/>
          <w:szCs w:val="28"/>
        </w:rPr>
        <w:t>所有安装调试服务结束</w:t>
      </w:r>
      <w:r w:rsidRPr="00916256">
        <w:rPr>
          <w:rFonts w:ascii="仿宋" w:eastAsia="仿宋" w:hAnsi="仿宋" w:cs="宋体" w:hint="eastAsia"/>
          <w:sz w:val="28"/>
          <w:szCs w:val="28"/>
        </w:rPr>
        <w:t>验收合格后</w:t>
      </w:r>
      <w:r w:rsidR="002D189D" w:rsidRPr="00916256">
        <w:rPr>
          <w:rFonts w:ascii="仿宋" w:eastAsia="仿宋" w:hAnsi="仿宋" w:hint="eastAsia"/>
          <w:color w:val="000000"/>
          <w:spacing w:val="-4"/>
          <w:sz w:val="28"/>
          <w:szCs w:val="28"/>
        </w:rPr>
        <w:t>，开具合同金额全额发票后</w:t>
      </w:r>
      <w:r w:rsidR="006E72D6">
        <w:rPr>
          <w:rFonts w:ascii="仿宋" w:eastAsia="仿宋" w:hAnsi="仿宋" w:hint="eastAsia"/>
          <w:color w:val="000000"/>
          <w:spacing w:val="-4"/>
          <w:sz w:val="28"/>
          <w:szCs w:val="28"/>
        </w:rPr>
        <w:t>甲方支付95%，其余尾款质保期后付清</w:t>
      </w:r>
      <w:r w:rsidR="002D189D" w:rsidRPr="00916256">
        <w:rPr>
          <w:rFonts w:ascii="仿宋" w:eastAsia="仿宋" w:hAnsi="仿宋" w:hint="eastAsia"/>
          <w:color w:val="000000"/>
          <w:spacing w:val="-4"/>
          <w:sz w:val="28"/>
          <w:szCs w:val="28"/>
        </w:rPr>
        <w:t>。</w:t>
      </w:r>
    </w:p>
    <w:p w:rsidR="00116EC8" w:rsidRPr="00916256" w:rsidRDefault="00116EC8" w:rsidP="00627AEE">
      <w:pPr>
        <w:spacing w:line="520" w:lineRule="exact"/>
        <w:ind w:firstLineChars="200" w:firstLine="560"/>
        <w:rPr>
          <w:rFonts w:ascii="仿宋" w:eastAsia="仿宋" w:hAnsi="仿宋"/>
          <w:sz w:val="28"/>
          <w:szCs w:val="28"/>
        </w:rPr>
      </w:pPr>
    </w:p>
    <w:p w:rsidR="00116EC8" w:rsidRPr="00916256" w:rsidRDefault="00116EC8" w:rsidP="00627AEE">
      <w:pPr>
        <w:pStyle w:val="a0"/>
        <w:spacing w:line="520" w:lineRule="exact"/>
        <w:rPr>
          <w:rFonts w:ascii="仿宋" w:eastAsia="仿宋" w:hAnsi="仿宋"/>
          <w:sz w:val="28"/>
          <w:szCs w:val="28"/>
        </w:rPr>
      </w:pPr>
    </w:p>
    <w:p w:rsidR="008B6A1E" w:rsidRPr="00916256" w:rsidRDefault="008B6A1E" w:rsidP="00627AEE">
      <w:pPr>
        <w:spacing w:line="520" w:lineRule="exact"/>
        <w:ind w:firstLineChars="100" w:firstLine="280"/>
        <w:jc w:val="right"/>
        <w:rPr>
          <w:rFonts w:ascii="仿宋" w:eastAsia="仿宋" w:hAnsi="仿宋" w:cs="宋体"/>
          <w:sz w:val="28"/>
          <w:szCs w:val="28"/>
        </w:rPr>
      </w:pPr>
      <w:r w:rsidRPr="00916256">
        <w:rPr>
          <w:rFonts w:ascii="仿宋" w:eastAsia="仿宋" w:hAnsi="仿宋" w:cs="宋体" w:hint="eastAsia"/>
          <w:sz w:val="28"/>
          <w:szCs w:val="28"/>
        </w:rPr>
        <w:t>中农威特生物科技股份有限公司</w:t>
      </w:r>
    </w:p>
    <w:p w:rsidR="008B6A1E" w:rsidRPr="00916256" w:rsidRDefault="008B6A1E" w:rsidP="00627AEE">
      <w:pPr>
        <w:spacing w:line="520" w:lineRule="exact"/>
        <w:ind w:right="480" w:firstLineChars="100" w:firstLine="280"/>
        <w:jc w:val="right"/>
        <w:rPr>
          <w:rFonts w:ascii="仿宋" w:eastAsia="仿宋" w:hAnsi="仿宋" w:cs="宋体"/>
          <w:sz w:val="28"/>
          <w:szCs w:val="28"/>
        </w:rPr>
      </w:pPr>
      <w:r w:rsidRPr="00916256">
        <w:rPr>
          <w:rFonts w:ascii="仿宋" w:eastAsia="仿宋" w:hAnsi="仿宋" w:cs="宋体"/>
          <w:sz w:val="28"/>
          <w:szCs w:val="28"/>
        </w:rPr>
        <w:t>20</w:t>
      </w:r>
      <w:r w:rsidRPr="00916256">
        <w:rPr>
          <w:rFonts w:ascii="仿宋" w:eastAsia="仿宋" w:hAnsi="仿宋" w:cs="宋体" w:hint="eastAsia"/>
          <w:sz w:val="28"/>
          <w:szCs w:val="28"/>
        </w:rPr>
        <w:t>21年</w:t>
      </w:r>
      <w:r w:rsidR="00FC1C29">
        <w:rPr>
          <w:rFonts w:ascii="仿宋" w:eastAsia="仿宋" w:hAnsi="仿宋" w:cs="宋体" w:hint="eastAsia"/>
          <w:sz w:val="28"/>
          <w:szCs w:val="28"/>
        </w:rPr>
        <w:t>10</w:t>
      </w:r>
      <w:r w:rsidRPr="00916256">
        <w:rPr>
          <w:rFonts w:ascii="仿宋" w:eastAsia="仿宋" w:hAnsi="仿宋" w:cs="宋体" w:hint="eastAsia"/>
          <w:sz w:val="28"/>
          <w:szCs w:val="28"/>
        </w:rPr>
        <w:t>月</w:t>
      </w:r>
      <w:r w:rsidR="00FC1C29">
        <w:rPr>
          <w:rFonts w:ascii="仿宋" w:eastAsia="仿宋" w:hAnsi="仿宋" w:cs="宋体" w:hint="eastAsia"/>
          <w:sz w:val="28"/>
          <w:szCs w:val="28"/>
        </w:rPr>
        <w:t>11</w:t>
      </w:r>
      <w:r w:rsidRPr="00916256">
        <w:rPr>
          <w:rFonts w:ascii="仿宋" w:eastAsia="仿宋" w:hAnsi="仿宋" w:cs="宋体" w:hint="eastAsia"/>
          <w:sz w:val="28"/>
          <w:szCs w:val="28"/>
        </w:rPr>
        <w:t>日</w:t>
      </w:r>
      <w:bookmarkEnd w:id="6"/>
      <w:bookmarkEnd w:id="7"/>
    </w:p>
    <w:p w:rsidR="008B6A1E" w:rsidRPr="00916256" w:rsidRDefault="008B6A1E" w:rsidP="00916256">
      <w:pPr>
        <w:spacing w:line="360" w:lineRule="auto"/>
        <w:ind w:firstLineChars="100" w:firstLine="280"/>
        <w:rPr>
          <w:rFonts w:ascii="仿宋" w:eastAsia="仿宋" w:hAnsi="仿宋" w:cs="宋体"/>
          <w:sz w:val="28"/>
          <w:szCs w:val="28"/>
        </w:rPr>
      </w:pPr>
    </w:p>
    <w:p w:rsidR="008B6A1E" w:rsidRPr="00916256" w:rsidRDefault="008B6A1E" w:rsidP="00916256">
      <w:pPr>
        <w:spacing w:line="360" w:lineRule="auto"/>
        <w:ind w:firstLineChars="100" w:firstLine="280"/>
        <w:rPr>
          <w:rFonts w:ascii="仿宋" w:eastAsia="仿宋" w:hAnsi="仿宋" w:cs="宋体"/>
          <w:sz w:val="28"/>
          <w:szCs w:val="28"/>
        </w:rPr>
      </w:pPr>
    </w:p>
    <w:p w:rsidR="00A96DAF" w:rsidRPr="00916256" w:rsidRDefault="00A96DAF" w:rsidP="00A96DAF">
      <w:pPr>
        <w:pStyle w:val="a0"/>
        <w:rPr>
          <w:rFonts w:ascii="仿宋" w:eastAsia="仿宋" w:hAnsi="仿宋"/>
          <w:sz w:val="28"/>
          <w:szCs w:val="28"/>
        </w:rPr>
      </w:pPr>
    </w:p>
    <w:p w:rsidR="00A96DAF" w:rsidRPr="00916256" w:rsidRDefault="00A96DAF" w:rsidP="00A96DAF">
      <w:pPr>
        <w:pStyle w:val="a0"/>
        <w:rPr>
          <w:rFonts w:ascii="仿宋" w:eastAsia="仿宋" w:hAnsi="仿宋"/>
          <w:sz w:val="28"/>
          <w:szCs w:val="28"/>
        </w:rPr>
      </w:pPr>
    </w:p>
    <w:p w:rsidR="00A96DAF" w:rsidRPr="00916256" w:rsidRDefault="00A96DAF" w:rsidP="00A96DAF">
      <w:pPr>
        <w:pStyle w:val="a0"/>
        <w:rPr>
          <w:rFonts w:ascii="仿宋" w:eastAsia="仿宋" w:hAnsi="仿宋"/>
          <w:sz w:val="28"/>
          <w:szCs w:val="28"/>
        </w:rPr>
      </w:pPr>
    </w:p>
    <w:p w:rsidR="00A61011" w:rsidRPr="00916256" w:rsidRDefault="00A61011" w:rsidP="00A96DAF">
      <w:pPr>
        <w:pStyle w:val="a0"/>
        <w:rPr>
          <w:rFonts w:ascii="仿宋" w:eastAsia="仿宋" w:hAnsi="仿宋"/>
          <w:sz w:val="28"/>
          <w:szCs w:val="28"/>
        </w:rPr>
      </w:pPr>
    </w:p>
    <w:p w:rsidR="00A61011" w:rsidRPr="00916256" w:rsidRDefault="00A61011" w:rsidP="00A96DAF">
      <w:pPr>
        <w:pStyle w:val="a0"/>
        <w:rPr>
          <w:rFonts w:ascii="仿宋" w:eastAsia="仿宋" w:hAnsi="仿宋"/>
          <w:sz w:val="28"/>
          <w:szCs w:val="28"/>
        </w:rPr>
      </w:pPr>
    </w:p>
    <w:p w:rsidR="008B6A1E" w:rsidRDefault="008B6A1E">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lastRenderedPageBreak/>
        <w:t>报价文件格式</w:t>
      </w:r>
    </w:p>
    <w:p w:rsidR="008B6A1E" w:rsidRDefault="008B6A1E">
      <w:pPr>
        <w:overflowPunct w:val="0"/>
        <w:autoSpaceDE w:val="0"/>
        <w:autoSpaceDN w:val="0"/>
        <w:spacing w:line="440" w:lineRule="exact"/>
        <w:ind w:firstLineChars="200" w:firstLine="480"/>
        <w:rPr>
          <w:rFonts w:ascii="仿宋" w:eastAsia="仿宋" w:hAnsi="仿宋"/>
          <w:bCs/>
          <w:sz w:val="24"/>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rPr>
          <w:rFonts w:ascii="仿宋" w:eastAsia="仿宋" w:hAnsi="仿宋"/>
          <w:sz w:val="44"/>
          <w:szCs w:val="44"/>
        </w:rPr>
      </w:pPr>
    </w:p>
    <w:p w:rsidR="008B6A1E" w:rsidRDefault="008B6A1E">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rsidR="008B6A1E" w:rsidRDefault="008B6A1E" w:rsidP="001C7D60">
      <w:pPr>
        <w:overflowPunct w:val="0"/>
        <w:autoSpaceDE w:val="0"/>
        <w:autoSpaceDN w:val="0"/>
        <w:rPr>
          <w:rFonts w:ascii="宋体" w:hAnsi="宋体"/>
          <w:color w:val="000000"/>
          <w:sz w:val="40"/>
          <w:szCs w:val="40"/>
        </w:rPr>
      </w:pPr>
    </w:p>
    <w:p w:rsidR="008B6A1E" w:rsidRDefault="008B6A1E">
      <w:pPr>
        <w:overflowPunct w:val="0"/>
        <w:autoSpaceDE w:val="0"/>
        <w:autoSpaceDN w:val="0"/>
        <w:jc w:val="center"/>
        <w:rPr>
          <w:rFonts w:ascii="宋体" w:hAnsi="宋体"/>
          <w:color w:val="000000"/>
          <w:sz w:val="40"/>
          <w:szCs w:val="40"/>
        </w:rPr>
      </w:pPr>
      <w:r>
        <w:rPr>
          <w:rFonts w:ascii="宋体" w:hAnsi="宋体" w:hint="eastAsia"/>
          <w:color w:val="000000"/>
          <w:sz w:val="40"/>
          <w:szCs w:val="40"/>
        </w:rPr>
        <w:t>中农威特生物科技股份有限公司</w:t>
      </w:r>
      <w:r w:rsidR="00916256">
        <w:rPr>
          <w:rFonts w:ascii="宋体" w:hAnsi="宋体" w:hint="eastAsia"/>
          <w:color w:val="000000"/>
          <w:sz w:val="40"/>
          <w:szCs w:val="40"/>
        </w:rPr>
        <w:t>生产部板式换热器改造</w:t>
      </w:r>
      <w:r>
        <w:rPr>
          <w:rFonts w:ascii="宋体" w:hAnsi="宋体" w:hint="eastAsia"/>
          <w:color w:val="000000"/>
          <w:sz w:val="40"/>
          <w:szCs w:val="40"/>
        </w:rPr>
        <w:t>采购项目</w:t>
      </w:r>
    </w:p>
    <w:p w:rsidR="001C7D60" w:rsidRPr="001C7D60" w:rsidRDefault="001C7D60" w:rsidP="001C7D60">
      <w:pPr>
        <w:pStyle w:val="a0"/>
      </w:pPr>
    </w:p>
    <w:p w:rsidR="008B6A1E" w:rsidRDefault="008B6A1E">
      <w:pPr>
        <w:overflowPunct w:val="0"/>
        <w:autoSpaceDE w:val="0"/>
        <w:autoSpaceDN w:val="0"/>
        <w:jc w:val="center"/>
        <w:rPr>
          <w:rFonts w:ascii="宋体" w:hAnsi="宋体"/>
          <w:b/>
          <w:sz w:val="52"/>
          <w:szCs w:val="52"/>
        </w:rPr>
      </w:pPr>
      <w:r>
        <w:rPr>
          <w:rFonts w:ascii="宋体" w:hAnsi="宋体" w:hint="eastAsia"/>
          <w:b/>
          <w:sz w:val="52"/>
          <w:szCs w:val="52"/>
        </w:rPr>
        <w:t>报价文件</w:t>
      </w:r>
    </w:p>
    <w:p w:rsidR="008B6A1E" w:rsidRDefault="008B6A1E">
      <w:pPr>
        <w:overflowPunct w:val="0"/>
        <w:autoSpaceDE w:val="0"/>
        <w:autoSpaceDN w:val="0"/>
        <w:rPr>
          <w:rFonts w:ascii="宋体" w:hAnsi="宋体"/>
          <w:b/>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w:t>
      </w:r>
      <w:r w:rsidR="001C7D60">
        <w:rPr>
          <w:rFonts w:ascii="宋体" w:hAnsi="宋体" w:hint="eastAsia"/>
          <w:sz w:val="32"/>
        </w:rPr>
        <w:t>编号</w:t>
      </w:r>
      <w:r>
        <w:rPr>
          <w:rFonts w:ascii="宋体" w:hAnsi="宋体" w:hint="eastAsia"/>
          <w:sz w:val="32"/>
        </w:rPr>
        <w:t>：</w:t>
      </w:r>
      <w:r>
        <w:rPr>
          <w:rFonts w:ascii="宋体" w:hAnsi="宋体"/>
          <w:sz w:val="32"/>
          <w:u w:val="single"/>
        </w:rPr>
        <w:t xml:space="preserve">                        </w:t>
      </w: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bCs/>
          <w:kern w:val="0"/>
        </w:rPr>
      </w:pPr>
    </w:p>
    <w:p w:rsidR="008B6A1E" w:rsidRDefault="008B6A1E">
      <w:pPr>
        <w:overflowPunct w:val="0"/>
        <w:autoSpaceDE w:val="0"/>
        <w:autoSpaceDN w:val="0"/>
        <w:spacing w:line="360" w:lineRule="auto"/>
        <w:rPr>
          <w:rFonts w:ascii="宋体" w:hAnsi="宋体"/>
          <w:bCs/>
          <w:kern w:val="0"/>
          <w:sz w:val="22"/>
        </w:rPr>
      </w:pPr>
    </w:p>
    <w:p w:rsidR="008B6A1E" w:rsidRDefault="008B6A1E">
      <w:pPr>
        <w:overflowPunct w:val="0"/>
        <w:autoSpaceDE w:val="0"/>
        <w:autoSpaceDN w:val="0"/>
        <w:spacing w:line="360" w:lineRule="auto"/>
        <w:rPr>
          <w:rFonts w:ascii="宋体" w:hAnsi="宋体"/>
          <w:bCs/>
          <w:kern w:val="0"/>
          <w:sz w:val="22"/>
        </w:rPr>
      </w:pPr>
    </w:p>
    <w:p w:rsidR="008B6A1E" w:rsidRDefault="008B6A1E">
      <w:pPr>
        <w:pStyle w:val="a0"/>
        <w:overflowPunct w:val="0"/>
        <w:autoSpaceDN w:val="0"/>
      </w:pPr>
    </w:p>
    <w:p w:rsidR="004A518C" w:rsidRDefault="004A518C">
      <w:pPr>
        <w:pStyle w:val="a0"/>
        <w:overflowPunct w:val="0"/>
        <w:autoSpaceDN w:val="0"/>
      </w:pPr>
    </w:p>
    <w:p w:rsidR="008B6A1E" w:rsidRDefault="008B6A1E">
      <w:pPr>
        <w:pStyle w:val="a0"/>
        <w:overflowPunct w:val="0"/>
        <w:autoSpaceDN w:val="0"/>
      </w:pPr>
    </w:p>
    <w:p w:rsidR="005A2175" w:rsidRDefault="005A2175">
      <w:pPr>
        <w:pStyle w:val="a0"/>
        <w:overflowPunct w:val="0"/>
        <w:autoSpaceDN w:val="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B6A1E" w:rsidRDefault="008B6A1E">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pPr>
        <w:overflowPunct w:val="0"/>
        <w:autoSpaceDE w:val="0"/>
        <w:autoSpaceDN w:val="0"/>
        <w:jc w:val="center"/>
        <w:rPr>
          <w:rFonts w:ascii="仿宋" w:eastAsia="仿宋" w:hAnsi="仿宋"/>
          <w:b/>
          <w:bCs/>
          <w:sz w:val="32"/>
          <w:szCs w:val="32"/>
        </w:rPr>
      </w:pP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r w:rsidR="00A61011">
              <w:rPr>
                <w:rFonts w:ascii="仿宋" w:eastAsia="仿宋" w:hAnsi="仿宋" w:hint="eastAsia"/>
                <w:sz w:val="32"/>
                <w:szCs w:val="32"/>
              </w:rPr>
              <w:t>：</w:t>
            </w:r>
          </w:p>
        </w:tc>
        <w:tc>
          <w:tcPr>
            <w:tcW w:w="6095" w:type="dxa"/>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保修期限</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pPr>
              <w:overflowPunct w:val="0"/>
              <w:autoSpaceDE w:val="0"/>
              <w:autoSpaceDN w:val="0"/>
              <w:jc w:val="center"/>
              <w:rPr>
                <w:rFonts w:ascii="仿宋" w:eastAsia="仿宋" w:hAnsi="仿宋"/>
                <w:sz w:val="32"/>
                <w:szCs w:val="32"/>
              </w:rPr>
            </w:pPr>
          </w:p>
        </w:tc>
      </w:tr>
    </w:tbl>
    <w:p w:rsidR="008B6A1E" w:rsidRDefault="008B6A1E">
      <w:pPr>
        <w:overflowPunct w:val="0"/>
        <w:autoSpaceDE w:val="0"/>
        <w:autoSpaceDN w:val="0"/>
        <w:rPr>
          <w:rFonts w:ascii="仿宋" w:eastAsia="仿宋" w:hAnsi="仿宋"/>
          <w:sz w:val="32"/>
          <w:szCs w:val="32"/>
        </w:rPr>
      </w:pPr>
    </w:p>
    <w:p w:rsidR="008B6A1E" w:rsidRDefault="008B6A1E">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91D6D" w:rsidRDefault="00A91D6D">
      <w:pPr>
        <w:overflowPunct w:val="0"/>
        <w:autoSpaceDE w:val="0"/>
        <w:autoSpaceDN w:val="0"/>
        <w:jc w:val="right"/>
        <w:rPr>
          <w:rFonts w:ascii="仿宋" w:eastAsia="仿宋" w:hAnsi="仿宋"/>
          <w:sz w:val="32"/>
          <w:szCs w:val="32"/>
        </w:rPr>
      </w:pPr>
    </w:p>
    <w:p w:rsidR="008B6A1E" w:rsidRDefault="008B6A1E" w:rsidP="001C7D60">
      <w:pPr>
        <w:overflowPunct w:val="0"/>
        <w:autoSpaceDE w:val="0"/>
        <w:autoSpaceDN w:val="0"/>
        <w:ind w:right="64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8B6A1E" w:rsidRDefault="008B6A1E">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pPr>
        <w:overflowPunct w:val="0"/>
        <w:autoSpaceDE w:val="0"/>
        <w:autoSpaceDN w:val="0"/>
        <w:rPr>
          <w:rFonts w:ascii="仿宋" w:eastAsia="仿宋" w:hAnsi="仿宋"/>
          <w:b/>
          <w:sz w:val="24"/>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pPr>
        <w:overflowPunct w:val="0"/>
        <w:autoSpaceDE w:val="0"/>
        <w:autoSpaceDN w:val="0"/>
        <w:spacing w:line="360" w:lineRule="auto"/>
        <w:rPr>
          <w:rFonts w:ascii="仿宋" w:eastAsia="仿宋" w:hAnsi="仿宋"/>
          <w:sz w:val="28"/>
          <w:szCs w:val="28"/>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8B6A1E" w:rsidRDefault="008B6A1E">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00B3" w:rsidRPr="00DA00B3" w:rsidRDefault="00DA00B3" w:rsidP="00DA00B3">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8B6A1E" w:rsidRDefault="008B6A1E">
      <w:pPr>
        <w:overflowPunct w:val="0"/>
        <w:autoSpaceDE w:val="0"/>
        <w:autoSpaceDN w:val="0"/>
        <w:spacing w:line="720" w:lineRule="auto"/>
        <w:jc w:val="center"/>
        <w:rPr>
          <w:rFonts w:ascii="仿宋" w:eastAsia="仿宋" w:hAnsi="仿宋"/>
          <w:b/>
          <w:sz w:val="36"/>
        </w:rPr>
      </w:pP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bl>
    <w:p w:rsidR="008B6A1E" w:rsidRDefault="008B6A1E">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rsidR="008B6A1E" w:rsidRDefault="008B6A1E">
      <w:pPr>
        <w:overflowPunct w:val="0"/>
        <w:autoSpaceDE w:val="0"/>
        <w:autoSpaceDN w:val="0"/>
        <w:spacing w:line="360" w:lineRule="auto"/>
        <w:ind w:firstLineChars="100" w:firstLine="240"/>
        <w:rPr>
          <w:rFonts w:ascii="仿宋" w:eastAsia="仿宋" w:hAnsi="仿宋"/>
          <w:sz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spacing w:line="360" w:lineRule="auto"/>
        <w:rPr>
          <w:rFonts w:ascii="仿宋" w:eastAsia="仿宋" w:hAnsi="仿宋"/>
          <w:b/>
          <w:sz w:val="36"/>
        </w:rPr>
      </w:pPr>
    </w:p>
    <w:p w:rsidR="008B6A1E" w:rsidRDefault="008B6A1E">
      <w:pPr>
        <w:overflowPunct w:val="0"/>
        <w:autoSpaceDE w:val="0"/>
        <w:autoSpaceDN w:val="0"/>
        <w:spacing w:line="360" w:lineRule="auto"/>
        <w:rPr>
          <w:rFonts w:ascii="仿宋" w:eastAsia="仿宋" w:hAnsi="仿宋"/>
          <w:b/>
          <w:sz w:val="36"/>
        </w:rPr>
      </w:pPr>
    </w:p>
    <w:p w:rsidR="008B6A1E" w:rsidRDefault="008B6A1E">
      <w:pPr>
        <w:pStyle w:val="a0"/>
        <w:overflowPunct w:val="0"/>
        <w:autoSpaceDE w:val="0"/>
        <w:autoSpaceDN w:val="0"/>
        <w:spacing w:after="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附表5</w:t>
      </w: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商务响应偏离表</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rsidR="008B6A1E" w:rsidRDefault="008B6A1E">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bl>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8B6A1E" w:rsidRDefault="008B6A1E">
      <w:pPr>
        <w:overflowPunct w:val="0"/>
        <w:autoSpaceDE w:val="0"/>
        <w:autoSpaceDN w:val="0"/>
        <w:spacing w:line="360" w:lineRule="auto"/>
        <w:rPr>
          <w:rFonts w:ascii="仿宋" w:eastAsia="仿宋" w:hAnsi="仿宋"/>
          <w:sz w:val="32"/>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8B6A1E" w:rsidRDefault="008B6A1E">
      <w:pPr>
        <w:overflowPunct w:val="0"/>
        <w:autoSpaceDE w:val="0"/>
        <w:autoSpaceDN w:val="0"/>
        <w:ind w:firstLineChars="1000" w:firstLine="3200"/>
        <w:rPr>
          <w:rFonts w:ascii="仿宋" w:eastAsia="仿宋" w:hAnsi="仿宋"/>
          <w:sz w:val="32"/>
        </w:rPr>
      </w:pPr>
    </w:p>
    <w:p w:rsidR="008B6A1E" w:rsidRDefault="008B6A1E">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Default="008B6A1E">
      <w:pPr>
        <w:overflowPunct w:val="0"/>
        <w:autoSpaceDE w:val="0"/>
        <w:autoSpaceDN w:val="0"/>
        <w:spacing w:line="600" w:lineRule="exact"/>
        <w:ind w:firstLineChars="1550" w:firstLine="4960"/>
        <w:rPr>
          <w:rFonts w:ascii="仿宋" w:eastAsia="仿宋" w:hAnsi="仿宋"/>
          <w:sz w:val="32"/>
        </w:rPr>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8B6A1E" w:rsidRDefault="008B6A1E">
      <w:pPr>
        <w:overflowPunct w:val="0"/>
        <w:autoSpaceDE w:val="0"/>
        <w:autoSpaceDN w:val="0"/>
        <w:spacing w:line="600" w:lineRule="exact"/>
        <w:jc w:val="center"/>
        <w:rPr>
          <w:rFonts w:ascii="仿宋" w:eastAsia="仿宋" w:hAnsi="仿宋"/>
          <w:b/>
          <w:sz w:val="32"/>
        </w:rPr>
        <w:sectPr w:rsidR="008B6A1E" w:rsidSect="00916256">
          <w:headerReference w:type="default" r:id="rId8"/>
          <w:footerReference w:type="even" r:id="rId9"/>
          <w:footerReference w:type="first" r:id="rId10"/>
          <w:pgSz w:w="11906" w:h="16838"/>
          <w:pgMar w:top="1701" w:right="1474" w:bottom="1418" w:left="1474" w:header="828" w:footer="851" w:gutter="0"/>
          <w:cols w:space="720"/>
          <w:titlePg/>
          <w:docGrid w:type="lines" w:linePitch="312"/>
        </w:sectPr>
      </w:pPr>
      <w:r>
        <w:rPr>
          <w:rFonts w:ascii="仿宋" w:eastAsia="仿宋" w:hAnsi="仿宋" w:hint="eastAsia"/>
          <w:sz w:val="32"/>
        </w:rPr>
        <w:t xml:space="preserve">                              年  月  </w:t>
      </w:r>
    </w:p>
    <w:p w:rsidR="008B6A1E" w:rsidRDefault="008B6A1E" w:rsidP="005A2175">
      <w:pPr>
        <w:pStyle w:val="a0"/>
      </w:pPr>
    </w:p>
    <w:sectPr w:rsidR="008B6A1E" w:rsidSect="00FC12F8">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62F" w:rsidRDefault="007F162F">
      <w:r>
        <w:separator/>
      </w:r>
    </w:p>
  </w:endnote>
  <w:endnote w:type="continuationSeparator" w:id="0">
    <w:p w:rsidR="007F162F" w:rsidRDefault="007F16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515059">
    <w:pPr>
      <w:pStyle w:val="af"/>
      <w:framePr w:wrap="around" w:vAnchor="text" w:hAnchor="margin" w:xAlign="center" w:y="2"/>
      <w:rPr>
        <w:rStyle w:val="ab"/>
      </w:rPr>
    </w:pPr>
    <w:r>
      <w:fldChar w:fldCharType="begin"/>
    </w:r>
    <w:r w:rsidR="006A348C">
      <w:rPr>
        <w:rStyle w:val="ab"/>
      </w:rPr>
      <w:instrText xml:space="preserve">PAGE  </w:instrText>
    </w:r>
    <w:r>
      <w:fldChar w:fldCharType="end"/>
    </w:r>
  </w:p>
  <w:p w:rsidR="006A348C" w:rsidRDefault="006A348C">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f"/>
      <w:jc w:val="center"/>
    </w:pPr>
    <w:r>
      <w:rPr>
        <w:lang w:val="zh-CN"/>
      </w:rPr>
      <w:t xml:space="preserve"> </w:t>
    </w:r>
  </w:p>
  <w:p w:rsidR="006A348C" w:rsidRDefault="006A348C">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515059">
    <w:pPr>
      <w:pStyle w:val="af"/>
      <w:framePr w:wrap="around" w:vAnchor="text" w:hAnchor="margin" w:xAlign="center" w:y="1"/>
      <w:ind w:firstLine="360"/>
      <w:rPr>
        <w:rStyle w:val="ab"/>
      </w:rPr>
    </w:pPr>
    <w:r>
      <w:fldChar w:fldCharType="begin"/>
    </w:r>
    <w:r w:rsidR="006A348C">
      <w:rPr>
        <w:rStyle w:val="ab"/>
      </w:rPr>
      <w:instrText xml:space="preserve">PAGE  </w:instrText>
    </w:r>
    <w:r>
      <w:fldChar w:fldCharType="end"/>
    </w:r>
  </w:p>
  <w:p w:rsidR="006A348C" w:rsidRDefault="006A348C">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f"/>
      <w:jc w:val="center"/>
    </w:pPr>
    <w:r>
      <w:rPr>
        <w:lang w:val="zh-CN"/>
      </w:rPr>
      <w:t xml:space="preserve"> </w:t>
    </w:r>
    <w:r w:rsidR="00515059">
      <w:rPr>
        <w:b/>
      </w:rPr>
      <w:fldChar w:fldCharType="begin"/>
    </w:r>
    <w:r>
      <w:rPr>
        <w:b/>
      </w:rPr>
      <w:instrText>PAGE</w:instrText>
    </w:r>
    <w:r w:rsidR="00515059">
      <w:rPr>
        <w:b/>
      </w:rPr>
      <w:fldChar w:fldCharType="separate"/>
    </w:r>
    <w:r>
      <w:rPr>
        <w:b/>
      </w:rPr>
      <w:t>19</w:t>
    </w:r>
    <w:r w:rsidR="00515059">
      <w:rPr>
        <w:b/>
      </w:rPr>
      <w:fldChar w:fldCharType="end"/>
    </w:r>
    <w:r>
      <w:rPr>
        <w:lang w:val="zh-CN"/>
      </w:rPr>
      <w:t xml:space="preserve"> / </w:t>
    </w:r>
    <w:r w:rsidR="00515059">
      <w:rPr>
        <w:b/>
      </w:rPr>
      <w:fldChar w:fldCharType="begin"/>
    </w:r>
    <w:r>
      <w:rPr>
        <w:b/>
      </w:rPr>
      <w:instrText>NUMPAGES</w:instrText>
    </w:r>
    <w:r w:rsidR="00515059">
      <w:rPr>
        <w:b/>
      </w:rPr>
      <w:fldChar w:fldCharType="separate"/>
    </w:r>
    <w:r w:rsidR="00791A1A">
      <w:rPr>
        <w:b/>
        <w:noProof/>
      </w:rPr>
      <w:t>13</w:t>
    </w:r>
    <w:r w:rsidR="00515059">
      <w:rPr>
        <w:b/>
      </w:rPr>
      <w:fldChar w:fldCharType="end"/>
    </w:r>
  </w:p>
  <w:p w:rsidR="006A348C" w:rsidRDefault="006A348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62F" w:rsidRDefault="007F162F">
      <w:r>
        <w:separator/>
      </w:r>
    </w:p>
  </w:footnote>
  <w:footnote w:type="continuationSeparator" w:id="0">
    <w:p w:rsidR="007F162F" w:rsidRDefault="007F1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83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9A4"/>
    <w:rsid w:val="0012384C"/>
    <w:rsid w:val="00124C78"/>
    <w:rsid w:val="00125407"/>
    <w:rsid w:val="001263C6"/>
    <w:rsid w:val="00131165"/>
    <w:rsid w:val="00134F8E"/>
    <w:rsid w:val="001367EC"/>
    <w:rsid w:val="001377C4"/>
    <w:rsid w:val="0014042D"/>
    <w:rsid w:val="001414F2"/>
    <w:rsid w:val="001422B1"/>
    <w:rsid w:val="00142F4D"/>
    <w:rsid w:val="001453D4"/>
    <w:rsid w:val="001476A0"/>
    <w:rsid w:val="0015089E"/>
    <w:rsid w:val="0015264E"/>
    <w:rsid w:val="001555F2"/>
    <w:rsid w:val="00155B3F"/>
    <w:rsid w:val="00156042"/>
    <w:rsid w:val="001563DB"/>
    <w:rsid w:val="001614B4"/>
    <w:rsid w:val="00163B52"/>
    <w:rsid w:val="00164FF9"/>
    <w:rsid w:val="00166D3F"/>
    <w:rsid w:val="001672F9"/>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4EE9"/>
    <w:rsid w:val="001A7147"/>
    <w:rsid w:val="001B0182"/>
    <w:rsid w:val="001B0B49"/>
    <w:rsid w:val="001B1EF7"/>
    <w:rsid w:val="001B2334"/>
    <w:rsid w:val="001B419A"/>
    <w:rsid w:val="001B49AF"/>
    <w:rsid w:val="001B69E8"/>
    <w:rsid w:val="001B7241"/>
    <w:rsid w:val="001C0B3A"/>
    <w:rsid w:val="001C49A2"/>
    <w:rsid w:val="001C6CE3"/>
    <w:rsid w:val="001C7D60"/>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159D7"/>
    <w:rsid w:val="00220857"/>
    <w:rsid w:val="00222763"/>
    <w:rsid w:val="00222AB4"/>
    <w:rsid w:val="0022379C"/>
    <w:rsid w:val="00223A45"/>
    <w:rsid w:val="00224231"/>
    <w:rsid w:val="00224EA2"/>
    <w:rsid w:val="00225C45"/>
    <w:rsid w:val="00226569"/>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1B1A"/>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4443"/>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0022"/>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0905"/>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84D"/>
    <w:rsid w:val="00432F14"/>
    <w:rsid w:val="0043402C"/>
    <w:rsid w:val="00435A63"/>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FF0"/>
    <w:rsid w:val="00471394"/>
    <w:rsid w:val="00471B55"/>
    <w:rsid w:val="004736B2"/>
    <w:rsid w:val="00473B46"/>
    <w:rsid w:val="004742A5"/>
    <w:rsid w:val="00474568"/>
    <w:rsid w:val="00475C1D"/>
    <w:rsid w:val="0047606D"/>
    <w:rsid w:val="0047654B"/>
    <w:rsid w:val="00476934"/>
    <w:rsid w:val="00476F05"/>
    <w:rsid w:val="004771DC"/>
    <w:rsid w:val="004818DB"/>
    <w:rsid w:val="00483B0A"/>
    <w:rsid w:val="00484D4D"/>
    <w:rsid w:val="00485815"/>
    <w:rsid w:val="004863E4"/>
    <w:rsid w:val="00486C75"/>
    <w:rsid w:val="004875A8"/>
    <w:rsid w:val="00490EE8"/>
    <w:rsid w:val="00491753"/>
    <w:rsid w:val="00492ACA"/>
    <w:rsid w:val="00494351"/>
    <w:rsid w:val="00494409"/>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059"/>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568"/>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A7672"/>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27AEE"/>
    <w:rsid w:val="00633037"/>
    <w:rsid w:val="00635BC1"/>
    <w:rsid w:val="00636D46"/>
    <w:rsid w:val="0063740D"/>
    <w:rsid w:val="0064107E"/>
    <w:rsid w:val="00641B30"/>
    <w:rsid w:val="0064500E"/>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E72D6"/>
    <w:rsid w:val="006F1F2D"/>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260"/>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1477"/>
    <w:rsid w:val="00791980"/>
    <w:rsid w:val="007919D3"/>
    <w:rsid w:val="00791A1A"/>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162F"/>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58F"/>
    <w:rsid w:val="009019C9"/>
    <w:rsid w:val="00902169"/>
    <w:rsid w:val="00902B54"/>
    <w:rsid w:val="00903891"/>
    <w:rsid w:val="00910F51"/>
    <w:rsid w:val="009121ED"/>
    <w:rsid w:val="00912251"/>
    <w:rsid w:val="0091301D"/>
    <w:rsid w:val="009151A3"/>
    <w:rsid w:val="00916256"/>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695F"/>
    <w:rsid w:val="009A7B14"/>
    <w:rsid w:val="009B080D"/>
    <w:rsid w:val="009B0B45"/>
    <w:rsid w:val="009B2135"/>
    <w:rsid w:val="009B3EE4"/>
    <w:rsid w:val="009B4772"/>
    <w:rsid w:val="009B4EF9"/>
    <w:rsid w:val="009B66C7"/>
    <w:rsid w:val="009B6834"/>
    <w:rsid w:val="009B68E2"/>
    <w:rsid w:val="009B74AB"/>
    <w:rsid w:val="009B74E0"/>
    <w:rsid w:val="009B7AEF"/>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9F73A3"/>
    <w:rsid w:val="00A00A2E"/>
    <w:rsid w:val="00A0188E"/>
    <w:rsid w:val="00A0248E"/>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27CBD"/>
    <w:rsid w:val="00A316C3"/>
    <w:rsid w:val="00A405E4"/>
    <w:rsid w:val="00A41853"/>
    <w:rsid w:val="00A42CB3"/>
    <w:rsid w:val="00A5012D"/>
    <w:rsid w:val="00A53440"/>
    <w:rsid w:val="00A54F1E"/>
    <w:rsid w:val="00A61011"/>
    <w:rsid w:val="00A61AAD"/>
    <w:rsid w:val="00A62401"/>
    <w:rsid w:val="00A62D0E"/>
    <w:rsid w:val="00A62FBF"/>
    <w:rsid w:val="00A63D58"/>
    <w:rsid w:val="00A642C1"/>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1D6D"/>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0E3"/>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192D"/>
    <w:rsid w:val="00B6497F"/>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50BBA"/>
    <w:rsid w:val="00C526FA"/>
    <w:rsid w:val="00C5546F"/>
    <w:rsid w:val="00C55B64"/>
    <w:rsid w:val="00C561A2"/>
    <w:rsid w:val="00C60C4D"/>
    <w:rsid w:val="00C6304F"/>
    <w:rsid w:val="00C649F4"/>
    <w:rsid w:val="00C7036E"/>
    <w:rsid w:val="00C7169D"/>
    <w:rsid w:val="00C717AA"/>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4EB1"/>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9A2"/>
    <w:rsid w:val="00D96EAF"/>
    <w:rsid w:val="00D9752A"/>
    <w:rsid w:val="00D97F5E"/>
    <w:rsid w:val="00DA00B3"/>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68D"/>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2F5B"/>
    <w:rsid w:val="00E0455B"/>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493A"/>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1C29"/>
    <w:rsid w:val="00FC3033"/>
    <w:rsid w:val="00FC4B72"/>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uiPriority w:val="34"/>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 w:type="character" w:customStyle="1" w:styleId="NormalCharacter">
    <w:name w:val="NormalCharacter"/>
    <w:semiHidden/>
    <w:rsid w:val="00627AEE"/>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FC1C1E-05FA-494A-B12A-11895A0F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15</Pages>
  <Words>792</Words>
  <Characters>4516</Characters>
  <Application>Microsoft Office Word</Application>
  <DocSecurity>0</DocSecurity>
  <Lines>37</Lines>
  <Paragraphs>10</Paragraphs>
  <ScaleCrop>false</ScaleCrop>
  <Company>Sky123.Org</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51</cp:revision>
  <cp:lastPrinted>2021-08-12T06:40:00Z</cp:lastPrinted>
  <dcterms:created xsi:type="dcterms:W3CDTF">2021-04-01T00:08:00Z</dcterms:created>
  <dcterms:modified xsi:type="dcterms:W3CDTF">2021-10-11T06:12:00Z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