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892B2D">
      <w:pPr>
        <w:pStyle w:val="2"/>
        <w:keepNext w:val="0"/>
        <w:keepLines w:val="0"/>
        <w:overflowPunct w:val="0"/>
        <w:autoSpaceDE w:val="0"/>
        <w:autoSpaceDN w:val="0"/>
        <w:spacing w:before="0" w:after="0" w:line="336" w:lineRule="auto"/>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896D9C">
        <w:rPr>
          <w:rFonts w:ascii="宋体" w:hAnsi="宋体" w:hint="eastAsia"/>
          <w:szCs w:val="32"/>
        </w:rPr>
        <w:t>生产部仪器设备</w:t>
      </w:r>
      <w:r w:rsidRPr="005828F3">
        <w:rPr>
          <w:rFonts w:ascii="宋体" w:hAnsi="宋体" w:hint="eastAsia"/>
          <w:szCs w:val="32"/>
        </w:rPr>
        <w:t>采购公告</w:t>
      </w:r>
    </w:p>
    <w:p w:rsidR="008B6A1E" w:rsidRDefault="008B6A1E" w:rsidP="00892B2D">
      <w:pPr>
        <w:overflowPunct w:val="0"/>
        <w:autoSpaceDE w:val="0"/>
        <w:autoSpaceDN w:val="0"/>
        <w:adjustRightInd w:val="0"/>
        <w:snapToGrid w:val="0"/>
        <w:spacing w:line="336"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896D9C">
        <w:rPr>
          <w:rFonts w:ascii="仿宋" w:eastAsia="仿宋" w:hAnsi="仿宋" w:hint="eastAsia"/>
          <w:color w:val="000000"/>
          <w:sz w:val="24"/>
        </w:rPr>
        <w:t>生产部仪器设备</w:t>
      </w:r>
      <w:r w:rsidR="001B419A">
        <w:rPr>
          <w:rFonts w:ascii="仿宋" w:eastAsia="仿宋" w:hAnsi="仿宋" w:hint="eastAsia"/>
          <w:color w:val="000000"/>
          <w:sz w:val="24"/>
        </w:rPr>
        <w:t>项目</w:t>
      </w:r>
      <w:r>
        <w:rPr>
          <w:rFonts w:ascii="仿宋" w:eastAsia="仿宋" w:hAnsi="仿宋" w:hint="eastAsia"/>
          <w:color w:val="000000"/>
          <w:sz w:val="24"/>
        </w:rPr>
        <w:t>进行询价比价采购，欢迎有资质的单位参与报价。</w:t>
      </w:r>
    </w:p>
    <w:p w:rsidR="008B6A1E" w:rsidRDefault="008B6A1E" w:rsidP="00892B2D">
      <w:pPr>
        <w:overflowPunct w:val="0"/>
        <w:autoSpaceDN w:val="0"/>
        <w:adjustRightInd w:val="0"/>
        <w:snapToGrid w:val="0"/>
        <w:spacing w:line="336"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8B6A1E" w:rsidRDefault="008B6A1E" w:rsidP="00892B2D">
      <w:pPr>
        <w:overflowPunct w:val="0"/>
        <w:autoSpaceDN w:val="0"/>
        <w:adjustRightInd w:val="0"/>
        <w:snapToGrid w:val="0"/>
        <w:spacing w:line="336"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FC7D21" w:rsidRPr="00896D9C" w:rsidRDefault="008B6A1E" w:rsidP="00892B2D">
      <w:pPr>
        <w:overflowPunct w:val="0"/>
        <w:autoSpaceDE w:val="0"/>
        <w:autoSpaceDN w:val="0"/>
        <w:adjustRightInd w:val="0"/>
        <w:snapToGrid w:val="0"/>
        <w:spacing w:line="336" w:lineRule="auto"/>
        <w:ind w:firstLineChars="200" w:firstLine="482"/>
        <w:rPr>
          <w:rFonts w:ascii="仿宋" w:eastAsia="仿宋" w:hAnsi="仿宋"/>
          <w:spacing w:val="-4"/>
          <w:sz w:val="24"/>
        </w:rPr>
      </w:pPr>
      <w:r>
        <w:rPr>
          <w:rFonts w:ascii="仿宋" w:eastAsia="仿宋" w:hAnsi="仿宋" w:hint="eastAsia"/>
          <w:b/>
          <w:color w:val="000000"/>
          <w:sz w:val="24"/>
        </w:rPr>
        <w:t>三、项目名称：</w:t>
      </w:r>
      <w:r w:rsidR="00896D9C" w:rsidRPr="00896D9C">
        <w:rPr>
          <w:rFonts w:ascii="仿宋" w:eastAsia="仿宋" w:hAnsi="仿宋" w:hint="eastAsia"/>
          <w:spacing w:val="-4"/>
          <w:sz w:val="24"/>
        </w:rPr>
        <w:t>生产部仪器设备：</w:t>
      </w:r>
    </w:p>
    <w:p w:rsidR="00896D9C" w:rsidRPr="00896D9C" w:rsidRDefault="00896D9C"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sidRPr="00896D9C">
        <w:rPr>
          <w:rFonts w:ascii="仿宋" w:eastAsia="仿宋" w:hAnsi="仿宋" w:hint="eastAsia"/>
          <w:spacing w:val="-4"/>
          <w:sz w:val="24"/>
        </w:rPr>
        <w:t>1</w:t>
      </w:r>
      <w:r>
        <w:rPr>
          <w:rFonts w:ascii="仿宋" w:eastAsia="仿宋" w:hAnsi="仿宋" w:hint="eastAsia"/>
          <w:spacing w:val="-4"/>
          <w:sz w:val="24"/>
        </w:rPr>
        <w:t xml:space="preserve">. </w:t>
      </w:r>
      <w:r w:rsidR="003A6716">
        <w:rPr>
          <w:rFonts w:ascii="仿宋" w:eastAsia="仿宋" w:hAnsi="仿宋" w:hint="eastAsia"/>
          <w:spacing w:val="-4"/>
          <w:sz w:val="24"/>
        </w:rPr>
        <w:t>高速</w:t>
      </w:r>
      <w:r w:rsidRPr="00896D9C">
        <w:rPr>
          <w:rFonts w:ascii="仿宋" w:eastAsia="仿宋" w:hAnsi="仿宋" w:hint="eastAsia"/>
          <w:spacing w:val="-4"/>
          <w:sz w:val="24"/>
        </w:rPr>
        <w:t xml:space="preserve">管式离心机 </w:t>
      </w:r>
      <w:r w:rsidR="007413CC">
        <w:rPr>
          <w:rFonts w:ascii="仿宋" w:eastAsia="仿宋" w:hAnsi="仿宋" w:hint="eastAsia"/>
          <w:spacing w:val="-4"/>
          <w:sz w:val="24"/>
        </w:rPr>
        <w:t xml:space="preserve">               </w:t>
      </w:r>
      <w:r w:rsidRPr="00896D9C">
        <w:rPr>
          <w:rFonts w:ascii="仿宋" w:eastAsia="仿宋" w:hAnsi="仿宋" w:hint="eastAsia"/>
          <w:spacing w:val="-4"/>
          <w:sz w:val="24"/>
        </w:rPr>
        <w:t>4台</w:t>
      </w:r>
    </w:p>
    <w:p w:rsidR="00896D9C" w:rsidRPr="00896D9C" w:rsidRDefault="00896D9C"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sidRPr="00896D9C">
        <w:rPr>
          <w:rFonts w:ascii="仿宋" w:eastAsia="仿宋" w:hAnsi="仿宋" w:hint="eastAsia"/>
          <w:spacing w:val="-4"/>
          <w:sz w:val="24"/>
        </w:rPr>
        <w:t xml:space="preserve">2. 水冷冻干机 </w:t>
      </w:r>
      <w:r>
        <w:rPr>
          <w:rFonts w:ascii="仿宋" w:eastAsia="仿宋" w:hAnsi="仿宋" w:hint="eastAsia"/>
          <w:spacing w:val="-4"/>
          <w:sz w:val="24"/>
        </w:rPr>
        <w:t xml:space="preserve">                   </w:t>
      </w:r>
      <w:r w:rsidRPr="00896D9C">
        <w:rPr>
          <w:rFonts w:ascii="仿宋" w:eastAsia="仿宋" w:hAnsi="仿宋" w:hint="eastAsia"/>
          <w:spacing w:val="-4"/>
          <w:sz w:val="24"/>
        </w:rPr>
        <w:t>1台</w:t>
      </w:r>
    </w:p>
    <w:p w:rsidR="00896D9C" w:rsidRPr="00896D9C" w:rsidRDefault="00896D9C"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sidRPr="00896D9C">
        <w:rPr>
          <w:rFonts w:ascii="仿宋" w:eastAsia="仿宋" w:hAnsi="仿宋" w:hint="eastAsia"/>
          <w:spacing w:val="-4"/>
          <w:sz w:val="24"/>
        </w:rPr>
        <w:t>3. 超低温冰箱</w:t>
      </w:r>
      <w:r>
        <w:rPr>
          <w:rFonts w:ascii="仿宋" w:eastAsia="仿宋" w:hAnsi="仿宋" w:hint="eastAsia"/>
          <w:spacing w:val="-4"/>
          <w:sz w:val="24"/>
        </w:rPr>
        <w:t xml:space="preserve">                   </w:t>
      </w:r>
      <w:r w:rsidRPr="00896D9C">
        <w:rPr>
          <w:rFonts w:ascii="仿宋" w:eastAsia="仿宋" w:hAnsi="仿宋" w:hint="eastAsia"/>
          <w:spacing w:val="-4"/>
          <w:sz w:val="24"/>
        </w:rPr>
        <w:t xml:space="preserve"> 1台</w:t>
      </w:r>
    </w:p>
    <w:p w:rsidR="00896D9C" w:rsidRPr="00896D9C" w:rsidRDefault="00896D9C"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sidRPr="00896D9C">
        <w:rPr>
          <w:rFonts w:ascii="仿宋" w:eastAsia="仿宋" w:hAnsi="仿宋" w:hint="eastAsia"/>
          <w:spacing w:val="-4"/>
          <w:sz w:val="24"/>
        </w:rPr>
        <w:t>4.</w:t>
      </w:r>
      <w:r>
        <w:rPr>
          <w:rFonts w:ascii="仿宋" w:eastAsia="仿宋" w:hAnsi="仿宋" w:hint="eastAsia"/>
          <w:spacing w:val="-4"/>
          <w:sz w:val="24"/>
        </w:rPr>
        <w:t xml:space="preserve"> </w:t>
      </w:r>
      <w:r w:rsidRPr="00896D9C">
        <w:rPr>
          <w:rFonts w:ascii="仿宋" w:eastAsia="仿宋" w:hAnsi="仿宋" w:hint="eastAsia"/>
          <w:spacing w:val="-4"/>
          <w:sz w:val="24"/>
        </w:rPr>
        <w:t xml:space="preserve">高压细胞破碎仪（均质机） </w:t>
      </w:r>
      <w:r>
        <w:rPr>
          <w:rFonts w:ascii="仿宋" w:eastAsia="仿宋" w:hAnsi="仿宋" w:hint="eastAsia"/>
          <w:spacing w:val="-4"/>
          <w:sz w:val="24"/>
        </w:rPr>
        <w:t xml:space="preserve">   </w:t>
      </w:r>
      <w:r w:rsidR="007413CC">
        <w:rPr>
          <w:rFonts w:ascii="仿宋" w:eastAsia="仿宋" w:hAnsi="仿宋" w:hint="eastAsia"/>
          <w:spacing w:val="-4"/>
          <w:sz w:val="24"/>
        </w:rPr>
        <w:t xml:space="preserve"> </w:t>
      </w:r>
      <w:r>
        <w:rPr>
          <w:rFonts w:ascii="仿宋" w:eastAsia="仿宋" w:hAnsi="仿宋" w:hint="eastAsia"/>
          <w:spacing w:val="-4"/>
          <w:sz w:val="24"/>
        </w:rPr>
        <w:t xml:space="preserve"> </w:t>
      </w:r>
      <w:r w:rsidRPr="00896D9C">
        <w:rPr>
          <w:rFonts w:ascii="仿宋" w:eastAsia="仿宋" w:hAnsi="仿宋" w:hint="eastAsia"/>
          <w:spacing w:val="-4"/>
          <w:sz w:val="24"/>
        </w:rPr>
        <w:t>1台</w:t>
      </w:r>
    </w:p>
    <w:p w:rsidR="008B6A1E" w:rsidRDefault="008B6A1E" w:rsidP="00892B2D">
      <w:pPr>
        <w:overflowPunct w:val="0"/>
        <w:autoSpaceDN w:val="0"/>
        <w:adjustRightInd w:val="0"/>
        <w:snapToGrid w:val="0"/>
        <w:spacing w:line="336"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w:t>
      </w:r>
      <w:r w:rsidR="00B11EF2">
        <w:rPr>
          <w:rFonts w:ascii="仿宋" w:eastAsia="仿宋" w:hAnsi="仿宋" w:hint="eastAsia"/>
          <w:sz w:val="24"/>
        </w:rPr>
        <w:t>038</w:t>
      </w:r>
    </w:p>
    <w:p w:rsidR="008B6A1E" w:rsidRDefault="008B6A1E" w:rsidP="00892B2D">
      <w:pPr>
        <w:pStyle w:val="2"/>
        <w:keepNext w:val="0"/>
        <w:keepLines w:val="0"/>
        <w:overflowPunct w:val="0"/>
        <w:autoSpaceDN w:val="0"/>
        <w:adjustRightInd w:val="0"/>
        <w:snapToGrid w:val="0"/>
        <w:spacing w:before="0" w:after="0" w:line="336"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8B6A1E" w:rsidRDefault="008B6A1E" w:rsidP="00892B2D">
      <w:pPr>
        <w:overflowPunct w:val="0"/>
        <w:autoSpaceDN w:val="0"/>
        <w:adjustRightInd w:val="0"/>
        <w:snapToGrid w:val="0"/>
        <w:spacing w:line="336" w:lineRule="auto"/>
        <w:ind w:firstLineChars="250" w:firstLine="600"/>
        <w:rPr>
          <w:rFonts w:ascii="仿宋" w:eastAsia="仿宋" w:hAnsi="仿宋"/>
          <w:color w:val="000000"/>
          <w:sz w:val="24"/>
        </w:rPr>
      </w:pPr>
      <w:bookmarkStart w:id="2" w:name="OLE_LINK5"/>
      <w:bookmarkStart w:id="3" w:name="OLE_LINK6"/>
      <w:r>
        <w:rPr>
          <w:rFonts w:ascii="仿宋" w:eastAsia="仿宋" w:hAnsi="仿宋" w:hint="eastAsia"/>
          <w:color w:val="000000"/>
          <w:sz w:val="24"/>
        </w:rPr>
        <w:t>详见《中农威特生物科技股份有限公司</w:t>
      </w:r>
      <w:r w:rsidR="00896D9C">
        <w:rPr>
          <w:rFonts w:ascii="仿宋" w:eastAsia="仿宋" w:hAnsi="仿宋" w:hint="eastAsia"/>
          <w:color w:val="000000"/>
          <w:sz w:val="24"/>
        </w:rPr>
        <w:t>生产部仪器设备</w:t>
      </w:r>
      <w:r>
        <w:rPr>
          <w:rFonts w:ascii="仿宋" w:eastAsia="仿宋" w:hAnsi="仿宋" w:hint="eastAsia"/>
          <w:color w:val="000000"/>
          <w:sz w:val="24"/>
        </w:rPr>
        <w:t>询价比价采购文件》。</w:t>
      </w:r>
    </w:p>
    <w:bookmarkEnd w:id="2"/>
    <w:bookmarkEnd w:id="3"/>
    <w:p w:rsidR="008B6A1E" w:rsidRPr="006203EA" w:rsidRDefault="008B6A1E" w:rsidP="00892B2D">
      <w:pPr>
        <w:overflowPunct w:val="0"/>
        <w:autoSpaceDE w:val="0"/>
        <w:autoSpaceDN w:val="0"/>
        <w:adjustRightInd w:val="0"/>
        <w:snapToGrid w:val="0"/>
        <w:spacing w:line="336" w:lineRule="auto"/>
        <w:ind w:firstLineChars="200" w:firstLine="466"/>
        <w:rPr>
          <w:rFonts w:ascii="仿宋" w:eastAsia="仿宋" w:hAnsi="仿宋"/>
          <w:b/>
          <w:spacing w:val="-4"/>
          <w:sz w:val="24"/>
        </w:rPr>
      </w:pPr>
      <w:r>
        <w:rPr>
          <w:rFonts w:ascii="仿宋" w:eastAsia="仿宋" w:hAnsi="仿宋" w:hint="eastAsia"/>
          <w:b/>
          <w:spacing w:val="-4"/>
          <w:sz w:val="24"/>
        </w:rPr>
        <w:t>六、</w:t>
      </w:r>
      <w:r w:rsidRPr="006203EA">
        <w:rPr>
          <w:rFonts w:ascii="仿宋" w:eastAsia="仿宋" w:hAnsi="仿宋" w:hint="eastAsia"/>
          <w:b/>
          <w:spacing w:val="-4"/>
          <w:sz w:val="24"/>
        </w:rPr>
        <w:t>发布文件公告网站及获取采购文件的方式和时间</w:t>
      </w:r>
    </w:p>
    <w:p w:rsidR="008B6A1E" w:rsidRPr="006203EA" w:rsidRDefault="008B6A1E"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sidRPr="006203EA">
        <w:rPr>
          <w:rFonts w:ascii="仿宋" w:eastAsia="仿宋" w:hAnsi="仿宋" w:hint="eastAsia"/>
          <w:spacing w:val="-4"/>
          <w:sz w:val="24"/>
        </w:rPr>
        <w:t>公告发布在中农威特生物科技股份有限公司网站，发布时间为2021年</w:t>
      </w:r>
      <w:r w:rsidR="00C27077">
        <w:rPr>
          <w:rFonts w:ascii="仿宋" w:eastAsia="仿宋" w:hAnsi="仿宋" w:hint="eastAsia"/>
          <w:spacing w:val="-4"/>
          <w:sz w:val="24"/>
        </w:rPr>
        <w:t>6</w:t>
      </w:r>
      <w:r w:rsidRPr="006203EA">
        <w:rPr>
          <w:rFonts w:ascii="仿宋" w:eastAsia="仿宋" w:hAnsi="仿宋" w:hint="eastAsia"/>
          <w:spacing w:val="-4"/>
          <w:sz w:val="24"/>
        </w:rPr>
        <w:t>月</w:t>
      </w:r>
      <w:r w:rsidR="00ED09C1">
        <w:rPr>
          <w:rFonts w:ascii="仿宋" w:eastAsia="仿宋" w:hAnsi="仿宋" w:hint="eastAsia"/>
          <w:spacing w:val="-4"/>
          <w:sz w:val="24"/>
        </w:rPr>
        <w:t>2</w:t>
      </w:r>
      <w:r w:rsidR="00C27077">
        <w:rPr>
          <w:rFonts w:ascii="仿宋" w:eastAsia="仿宋" w:hAnsi="仿宋" w:hint="eastAsia"/>
          <w:spacing w:val="-4"/>
          <w:sz w:val="24"/>
        </w:rPr>
        <w:t>2</w:t>
      </w:r>
      <w:r w:rsidRPr="006203EA">
        <w:rPr>
          <w:rFonts w:ascii="仿宋" w:eastAsia="仿宋" w:hAnsi="仿宋" w:hint="eastAsia"/>
          <w:spacing w:val="-4"/>
          <w:sz w:val="24"/>
        </w:rPr>
        <w:t>日- 2021年</w:t>
      </w:r>
      <w:r w:rsidR="00950CE0">
        <w:rPr>
          <w:rFonts w:ascii="仿宋" w:eastAsia="仿宋" w:hAnsi="仿宋" w:hint="eastAsia"/>
          <w:spacing w:val="-4"/>
          <w:sz w:val="24"/>
        </w:rPr>
        <w:t>7</w:t>
      </w:r>
      <w:r w:rsidRPr="006203EA">
        <w:rPr>
          <w:rFonts w:ascii="仿宋" w:eastAsia="仿宋" w:hAnsi="仿宋" w:hint="eastAsia"/>
          <w:spacing w:val="-4"/>
          <w:sz w:val="24"/>
        </w:rPr>
        <w:t>月</w:t>
      </w:r>
      <w:r w:rsidR="00950CE0">
        <w:rPr>
          <w:rFonts w:ascii="仿宋" w:eastAsia="仿宋" w:hAnsi="仿宋" w:hint="eastAsia"/>
          <w:spacing w:val="-4"/>
          <w:sz w:val="24"/>
        </w:rPr>
        <w:t>1</w:t>
      </w:r>
      <w:r w:rsidRPr="006203EA">
        <w:rPr>
          <w:rFonts w:ascii="仿宋" w:eastAsia="仿宋" w:hAnsi="仿宋" w:hint="eastAsia"/>
          <w:spacing w:val="-4"/>
          <w:sz w:val="24"/>
        </w:rPr>
        <w:t xml:space="preserve">日。 </w:t>
      </w:r>
    </w:p>
    <w:p w:rsidR="005828F3" w:rsidRPr="005828F3" w:rsidRDefault="008B6A1E"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sidRPr="006203EA">
        <w:rPr>
          <w:rFonts w:ascii="仿宋" w:eastAsia="仿宋" w:hAnsi="仿宋" w:hint="eastAsia"/>
          <w:spacing w:val="-4"/>
          <w:sz w:val="24"/>
        </w:rPr>
        <w:t>发放方式：免费发放</w:t>
      </w:r>
    </w:p>
    <w:p w:rsidR="008B6A1E" w:rsidRPr="006203EA" w:rsidRDefault="008B6A1E" w:rsidP="00892B2D">
      <w:pPr>
        <w:overflowPunct w:val="0"/>
        <w:autoSpaceDE w:val="0"/>
        <w:autoSpaceDN w:val="0"/>
        <w:adjustRightInd w:val="0"/>
        <w:snapToGrid w:val="0"/>
        <w:spacing w:line="336" w:lineRule="auto"/>
        <w:ind w:firstLineChars="200" w:firstLine="466"/>
        <w:rPr>
          <w:rFonts w:ascii="仿宋" w:eastAsia="仿宋" w:hAnsi="仿宋"/>
          <w:b/>
          <w:spacing w:val="-4"/>
          <w:sz w:val="24"/>
        </w:rPr>
      </w:pPr>
      <w:r w:rsidRPr="006203EA">
        <w:rPr>
          <w:rFonts w:ascii="仿宋" w:eastAsia="仿宋" w:hAnsi="仿宋" w:hint="eastAsia"/>
          <w:b/>
          <w:spacing w:val="-4"/>
          <w:sz w:val="24"/>
        </w:rPr>
        <w:t>七、递交报价文件截止时间</w:t>
      </w:r>
      <w:r w:rsidRPr="006203EA">
        <w:rPr>
          <w:rFonts w:ascii="仿宋" w:eastAsia="仿宋" w:hAnsi="仿宋"/>
          <w:b/>
          <w:spacing w:val="-4"/>
          <w:sz w:val="24"/>
        </w:rPr>
        <w:tab/>
      </w:r>
    </w:p>
    <w:p w:rsidR="008B6A1E" w:rsidRDefault="008B6A1E" w:rsidP="00892B2D">
      <w:pPr>
        <w:overflowPunct w:val="0"/>
        <w:autoSpaceDE w:val="0"/>
        <w:autoSpaceDN w:val="0"/>
        <w:adjustRightInd w:val="0"/>
        <w:snapToGrid w:val="0"/>
        <w:spacing w:line="336" w:lineRule="auto"/>
        <w:ind w:firstLineChars="200" w:firstLine="466"/>
        <w:rPr>
          <w:rFonts w:ascii="仿宋" w:eastAsia="仿宋" w:hAnsi="仿宋"/>
          <w:spacing w:val="-4"/>
          <w:sz w:val="24"/>
        </w:rPr>
      </w:pPr>
      <w:r w:rsidRPr="006203EA">
        <w:rPr>
          <w:rFonts w:ascii="仿宋" w:eastAsia="仿宋" w:hAnsi="仿宋" w:hint="eastAsia"/>
          <w:b/>
          <w:spacing w:val="-4"/>
          <w:sz w:val="24"/>
        </w:rPr>
        <w:t>2021年</w:t>
      </w:r>
      <w:r w:rsidR="00950CE0">
        <w:rPr>
          <w:rFonts w:ascii="仿宋" w:eastAsia="仿宋" w:hAnsi="仿宋" w:hint="eastAsia"/>
          <w:b/>
          <w:spacing w:val="-4"/>
          <w:sz w:val="24"/>
        </w:rPr>
        <w:t>7</w:t>
      </w:r>
      <w:r w:rsidRPr="006203EA">
        <w:rPr>
          <w:rFonts w:ascii="仿宋" w:eastAsia="仿宋" w:hAnsi="仿宋" w:hint="eastAsia"/>
          <w:b/>
          <w:spacing w:val="-4"/>
          <w:sz w:val="24"/>
        </w:rPr>
        <w:t>月</w:t>
      </w:r>
      <w:r w:rsidR="00950CE0">
        <w:rPr>
          <w:rFonts w:ascii="仿宋" w:eastAsia="仿宋" w:hAnsi="仿宋" w:hint="eastAsia"/>
          <w:b/>
          <w:spacing w:val="-4"/>
          <w:sz w:val="24"/>
        </w:rPr>
        <w:t>1</w:t>
      </w:r>
      <w:r w:rsidRPr="006203EA">
        <w:rPr>
          <w:rFonts w:ascii="仿宋" w:eastAsia="仿宋" w:hAnsi="仿宋" w:hint="eastAsia"/>
          <w:b/>
          <w:spacing w:val="-4"/>
          <w:sz w:val="24"/>
        </w:rPr>
        <w:t>日</w:t>
      </w:r>
      <w:r w:rsidR="00FC7D21">
        <w:rPr>
          <w:rFonts w:ascii="仿宋" w:eastAsia="仿宋" w:hAnsi="仿宋" w:hint="eastAsia"/>
          <w:b/>
          <w:spacing w:val="-4"/>
          <w:sz w:val="24"/>
        </w:rPr>
        <w:t>1</w:t>
      </w:r>
      <w:r w:rsidR="00653407">
        <w:rPr>
          <w:rFonts w:ascii="仿宋" w:eastAsia="仿宋" w:hAnsi="仿宋" w:hint="eastAsia"/>
          <w:b/>
          <w:spacing w:val="-4"/>
          <w:sz w:val="24"/>
        </w:rPr>
        <w:t>6</w:t>
      </w:r>
      <w:r w:rsidR="00FC7D21">
        <w:rPr>
          <w:rFonts w:ascii="仿宋" w:eastAsia="仿宋" w:hAnsi="仿宋" w:hint="eastAsia"/>
          <w:b/>
          <w:spacing w:val="-4"/>
          <w:sz w:val="24"/>
        </w:rPr>
        <w:t>:</w:t>
      </w:r>
      <w:r w:rsidR="00653407">
        <w:rPr>
          <w:rFonts w:ascii="仿宋" w:eastAsia="仿宋" w:hAnsi="仿宋" w:hint="eastAsia"/>
          <w:b/>
          <w:spacing w:val="-4"/>
          <w:sz w:val="24"/>
        </w:rPr>
        <w:t>3</w:t>
      </w:r>
      <w:r w:rsidRPr="006203EA">
        <w:rPr>
          <w:rFonts w:ascii="仿宋" w:eastAsia="仿宋" w:hAnsi="仿宋" w:hint="eastAsia"/>
          <w:b/>
          <w:spacing w:val="-4"/>
          <w:sz w:val="24"/>
        </w:rPr>
        <w:t>0之前</w:t>
      </w:r>
      <w:r w:rsidRPr="006203EA">
        <w:rPr>
          <w:rFonts w:ascii="仿宋" w:eastAsia="仿宋" w:hAnsi="仿宋" w:hint="eastAsia"/>
          <w:spacing w:val="-4"/>
          <w:sz w:val="24"/>
        </w:rPr>
        <w:t>,逾期不</w:t>
      </w:r>
      <w:r>
        <w:rPr>
          <w:rFonts w:ascii="仿宋" w:eastAsia="仿宋" w:hAnsi="仿宋" w:hint="eastAsia"/>
          <w:spacing w:val="-4"/>
          <w:sz w:val="24"/>
        </w:rPr>
        <w:t>予受理。</w:t>
      </w:r>
    </w:p>
    <w:p w:rsidR="008B6A1E" w:rsidRDefault="008B6A1E"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8B6A1E" w:rsidRDefault="008B6A1E" w:rsidP="00892B2D">
      <w:pPr>
        <w:overflowPunct w:val="0"/>
        <w:autoSpaceDE w:val="0"/>
        <w:autoSpaceDN w:val="0"/>
        <w:adjustRightInd w:val="0"/>
        <w:snapToGrid w:val="0"/>
        <w:spacing w:line="336" w:lineRule="auto"/>
        <w:ind w:firstLineChars="200" w:firstLine="464"/>
        <w:rPr>
          <w:rFonts w:ascii="仿宋" w:eastAsia="仿宋" w:hAnsi="仿宋"/>
          <w:spacing w:val="-4"/>
          <w:sz w:val="24"/>
        </w:rPr>
      </w:pPr>
      <w:r>
        <w:rPr>
          <w:rFonts w:ascii="仿宋" w:eastAsia="仿宋" w:hAnsi="仿宋" w:hint="eastAsia"/>
          <w:spacing w:val="-4"/>
          <w:sz w:val="24"/>
        </w:rPr>
        <w:t>接收人：谢 毅  13619366703</w:t>
      </w:r>
    </w:p>
    <w:p w:rsidR="00892B2D" w:rsidRPr="00892B2D" w:rsidRDefault="00892B2D" w:rsidP="00892B2D">
      <w:pPr>
        <w:pStyle w:val="a0"/>
        <w:spacing w:line="336" w:lineRule="auto"/>
        <w:ind w:firstLineChars="200" w:firstLine="464"/>
        <w:rPr>
          <w:rFonts w:ascii="仿宋" w:eastAsia="仿宋" w:hAnsi="仿宋"/>
          <w:spacing w:val="-4"/>
          <w:kern w:val="2"/>
          <w:szCs w:val="24"/>
        </w:rPr>
      </w:pPr>
      <w:r w:rsidRPr="00892B2D">
        <w:rPr>
          <w:rFonts w:ascii="仿宋" w:eastAsia="仿宋" w:hAnsi="仿宋" w:hint="eastAsia"/>
          <w:spacing w:val="-4"/>
          <w:kern w:val="2"/>
          <w:szCs w:val="24"/>
        </w:rPr>
        <w:t>技术咨询人：董文教 18109498033</w:t>
      </w:r>
    </w:p>
    <w:p w:rsidR="0012384C" w:rsidRPr="0012384C" w:rsidRDefault="008B6A1E" w:rsidP="00892B2D">
      <w:pPr>
        <w:spacing w:line="336"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w:t>
      </w:r>
      <w:r w:rsidR="00B11EF2">
        <w:rPr>
          <w:rFonts w:ascii="仿宋" w:eastAsia="仿宋" w:hAnsi="仿宋" w:hint="eastAsia"/>
          <w:spacing w:val="-4"/>
          <w:sz w:val="24"/>
        </w:rPr>
        <w:t>7</w:t>
      </w:r>
      <w:r>
        <w:rPr>
          <w:rFonts w:ascii="仿宋" w:eastAsia="仿宋" w:hAnsi="仿宋" w:hint="eastAsia"/>
          <w:spacing w:val="-4"/>
          <w:sz w:val="24"/>
        </w:rPr>
        <w:t>月</w:t>
      </w:r>
      <w:r w:rsidR="00950CE0">
        <w:rPr>
          <w:rFonts w:ascii="仿宋" w:eastAsia="仿宋" w:hAnsi="仿宋" w:hint="eastAsia"/>
          <w:spacing w:val="-4"/>
          <w:sz w:val="24"/>
        </w:rPr>
        <w:t>2</w:t>
      </w:r>
      <w:r>
        <w:rPr>
          <w:rFonts w:ascii="仿宋" w:eastAsia="仿宋" w:hAnsi="仿宋" w:hint="eastAsia"/>
          <w:spacing w:val="-4"/>
          <w:sz w:val="24"/>
        </w:rPr>
        <w:t>日</w:t>
      </w:r>
      <w:r w:rsidR="00B11EF2">
        <w:rPr>
          <w:rFonts w:ascii="仿宋" w:eastAsia="仿宋" w:hAnsi="仿宋" w:hint="eastAsia"/>
          <w:spacing w:val="-4"/>
          <w:sz w:val="24"/>
        </w:rPr>
        <w:t>08</w:t>
      </w:r>
      <w:r>
        <w:rPr>
          <w:rFonts w:ascii="仿宋" w:eastAsia="仿宋" w:hAnsi="仿宋" w:hint="eastAsia"/>
          <w:spacing w:val="-4"/>
          <w:sz w:val="24"/>
        </w:rPr>
        <w:t>:</w:t>
      </w:r>
      <w:r w:rsidR="00B11EF2">
        <w:rPr>
          <w:rFonts w:ascii="仿宋" w:eastAsia="仿宋" w:hAnsi="仿宋" w:hint="eastAsia"/>
          <w:spacing w:val="-4"/>
          <w:sz w:val="24"/>
        </w:rPr>
        <w:t>3</w:t>
      </w:r>
      <w:r>
        <w:rPr>
          <w:rFonts w:ascii="仿宋" w:eastAsia="仿宋" w:hAnsi="仿宋" w:hint="eastAsia"/>
          <w:spacing w:val="-4"/>
          <w:sz w:val="24"/>
        </w:rPr>
        <w:t>0</w:t>
      </w:r>
      <w:r w:rsidR="0012384C" w:rsidRPr="0012384C">
        <w:rPr>
          <w:rFonts w:ascii="仿宋" w:eastAsia="仿宋" w:hAnsi="仿宋" w:hint="eastAsia"/>
          <w:spacing w:val="-4"/>
          <w:sz w:val="24"/>
        </w:rPr>
        <w:t>中农威特生物科技股份有限公司采购部</w:t>
      </w:r>
      <w:r w:rsidR="0012384C">
        <w:rPr>
          <w:rFonts w:ascii="仿宋" w:eastAsia="仿宋" w:hAnsi="仿宋" w:hint="eastAsia"/>
          <w:spacing w:val="-4"/>
          <w:sz w:val="24"/>
        </w:rPr>
        <w:t>会议</w:t>
      </w:r>
      <w:r w:rsidR="0012384C" w:rsidRPr="0012384C">
        <w:rPr>
          <w:rFonts w:ascii="仿宋" w:eastAsia="仿宋" w:hAnsi="仿宋" w:hint="eastAsia"/>
          <w:spacing w:val="-4"/>
          <w:sz w:val="24"/>
        </w:rPr>
        <w:t>室（兰州兽医研究所图书馆西北侧库房2楼）</w:t>
      </w:r>
    </w:p>
    <w:p w:rsidR="00902169" w:rsidRDefault="00902169" w:rsidP="00892B2D">
      <w:pPr>
        <w:overflowPunct w:val="0"/>
        <w:autoSpaceDE w:val="0"/>
        <w:autoSpaceDN w:val="0"/>
        <w:adjustRightInd w:val="0"/>
        <w:snapToGrid w:val="0"/>
        <w:spacing w:line="336"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02169" w:rsidRDefault="00902169" w:rsidP="00892B2D">
      <w:pPr>
        <w:spacing w:line="336"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十、因疫情期间，供应商不到场。未到场供应商需积极配合我公司相关的工作中需要的一切事宜。</w:t>
      </w:r>
    </w:p>
    <w:p w:rsidR="00902169" w:rsidRPr="00FC7D21" w:rsidRDefault="00902169" w:rsidP="00892B2D">
      <w:pPr>
        <w:overflowPunct w:val="0"/>
        <w:autoSpaceDE w:val="0"/>
        <w:autoSpaceDN w:val="0"/>
        <w:adjustRightInd w:val="0"/>
        <w:snapToGrid w:val="0"/>
        <w:spacing w:line="336"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8B6A1E" w:rsidRDefault="008B6A1E" w:rsidP="00892B2D">
      <w:pPr>
        <w:pStyle w:val="af9"/>
        <w:widowControl w:val="0"/>
        <w:overflowPunct w:val="0"/>
        <w:autoSpaceDE w:val="0"/>
        <w:autoSpaceDN w:val="0"/>
        <w:spacing w:before="0" w:beforeAutospacing="0" w:after="0" w:afterAutospacing="0" w:line="336"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8B6A1E" w:rsidRDefault="008B6A1E" w:rsidP="00892B2D">
      <w:pPr>
        <w:pStyle w:val="af9"/>
        <w:widowControl w:val="0"/>
        <w:overflowPunct w:val="0"/>
        <w:autoSpaceDE w:val="0"/>
        <w:autoSpaceDN w:val="0"/>
        <w:spacing w:before="0" w:beforeAutospacing="0" w:after="0" w:afterAutospacing="0" w:line="336"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sidR="00B11EF2">
        <w:rPr>
          <w:rFonts w:ascii="仿宋" w:eastAsia="仿宋" w:hAnsi="仿宋" w:cs="Tahoma" w:hint="eastAsia"/>
          <w:szCs w:val="24"/>
        </w:rPr>
        <w:t>6</w:t>
      </w:r>
      <w:r>
        <w:rPr>
          <w:rFonts w:ascii="仿宋" w:eastAsia="仿宋" w:hAnsi="仿宋" w:cs="Tahoma"/>
          <w:szCs w:val="24"/>
        </w:rPr>
        <w:t>月</w:t>
      </w:r>
      <w:r w:rsidR="00ED09C1">
        <w:rPr>
          <w:rFonts w:ascii="仿宋" w:eastAsia="仿宋" w:hAnsi="仿宋" w:cs="Tahoma" w:hint="eastAsia"/>
          <w:szCs w:val="24"/>
        </w:rPr>
        <w:t>2</w:t>
      </w:r>
      <w:r w:rsidR="00B11EF2">
        <w:rPr>
          <w:rFonts w:ascii="仿宋" w:eastAsia="仿宋" w:hAnsi="仿宋" w:cs="Tahoma" w:hint="eastAsia"/>
          <w:szCs w:val="24"/>
        </w:rPr>
        <w:t>2</w:t>
      </w:r>
      <w:r>
        <w:rPr>
          <w:rFonts w:ascii="仿宋" w:eastAsia="仿宋" w:hAnsi="仿宋" w:cs="Tahoma"/>
          <w:szCs w:val="24"/>
        </w:rPr>
        <w:t>日</w:t>
      </w:r>
    </w:p>
    <w:p w:rsidR="00892B2D" w:rsidRDefault="00892B2D" w:rsidP="00892B2D">
      <w:pPr>
        <w:pStyle w:val="af9"/>
        <w:widowControl w:val="0"/>
        <w:overflowPunct w:val="0"/>
        <w:autoSpaceDE w:val="0"/>
        <w:autoSpaceDN w:val="0"/>
        <w:spacing w:before="0" w:beforeAutospacing="0" w:after="0" w:afterAutospacing="0" w:line="336" w:lineRule="auto"/>
        <w:ind w:right="360" w:firstLineChars="1151" w:firstLine="2762"/>
        <w:jc w:val="right"/>
        <w:rPr>
          <w:rFonts w:ascii="仿宋" w:eastAsia="仿宋" w:hAnsi="仿宋" w:cs="Tahoma"/>
          <w:szCs w:val="24"/>
        </w:rPr>
      </w:pPr>
    </w:p>
    <w:p w:rsidR="008B6A1E" w:rsidRPr="002333F2" w:rsidRDefault="008B6A1E">
      <w:pPr>
        <w:overflowPunct w:val="0"/>
        <w:autoSpaceDE w:val="0"/>
        <w:autoSpaceDN w:val="0"/>
        <w:adjustRightInd w:val="0"/>
        <w:snapToGrid w:val="0"/>
        <w:spacing w:line="360" w:lineRule="auto"/>
        <w:jc w:val="center"/>
        <w:rPr>
          <w:rFonts w:ascii="宋体" w:hAnsi="宋体"/>
          <w:b/>
          <w:bCs/>
          <w:sz w:val="28"/>
          <w:szCs w:val="28"/>
        </w:rPr>
      </w:pPr>
      <w:r w:rsidRPr="002333F2">
        <w:rPr>
          <w:rFonts w:ascii="宋体" w:hAnsi="宋体" w:hint="eastAsia"/>
          <w:b/>
          <w:bCs/>
          <w:sz w:val="28"/>
          <w:szCs w:val="28"/>
        </w:rPr>
        <w:lastRenderedPageBreak/>
        <w:t>中农威特生物科技股份有限公司</w:t>
      </w:r>
      <w:r w:rsidR="00896D9C">
        <w:rPr>
          <w:rFonts w:ascii="宋体" w:hAnsi="宋体" w:hint="eastAsia"/>
          <w:b/>
          <w:bCs/>
          <w:sz w:val="28"/>
          <w:szCs w:val="28"/>
        </w:rPr>
        <w:t>生产部仪器设备</w:t>
      </w:r>
      <w:r w:rsidRPr="002333F2">
        <w:rPr>
          <w:rFonts w:ascii="宋体" w:hAnsi="宋体" w:hint="eastAsia"/>
          <w:b/>
          <w:bCs/>
          <w:sz w:val="28"/>
          <w:szCs w:val="28"/>
        </w:rPr>
        <w:t>询价比价采购文件</w:t>
      </w:r>
    </w:p>
    <w:p w:rsidR="008B6A1E" w:rsidRPr="002333F2" w:rsidRDefault="008B6A1E">
      <w:pPr>
        <w:overflowPunct w:val="0"/>
        <w:autoSpaceDE w:val="0"/>
        <w:autoSpaceDN w:val="0"/>
        <w:adjustRightInd w:val="0"/>
        <w:snapToGrid w:val="0"/>
        <w:spacing w:line="360" w:lineRule="auto"/>
        <w:jc w:val="center"/>
        <w:rPr>
          <w:rFonts w:ascii="宋体" w:hAnsi="宋体"/>
          <w:b/>
          <w:spacing w:val="-4"/>
          <w:sz w:val="28"/>
          <w:szCs w:val="28"/>
        </w:rPr>
      </w:pPr>
      <w:r w:rsidRPr="002333F2">
        <w:rPr>
          <w:rFonts w:ascii="宋体" w:hAnsi="宋体" w:hint="eastAsia"/>
          <w:b/>
          <w:spacing w:val="-4"/>
          <w:sz w:val="28"/>
          <w:szCs w:val="28"/>
        </w:rPr>
        <w:t>采购编号：ZNWT-CGB-2021-</w:t>
      </w:r>
      <w:r w:rsidR="00B11EF2">
        <w:rPr>
          <w:rFonts w:ascii="宋体" w:hAnsi="宋体" w:hint="eastAsia"/>
          <w:b/>
          <w:spacing w:val="-4"/>
          <w:sz w:val="28"/>
          <w:szCs w:val="28"/>
        </w:rPr>
        <w:t>038</w:t>
      </w:r>
    </w:p>
    <w:p w:rsidR="008B6A1E" w:rsidRDefault="008B6A1E">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896D9C">
        <w:rPr>
          <w:rFonts w:ascii="宋体" w:hAnsi="宋体" w:cs="宋体" w:hint="eastAsia"/>
          <w:sz w:val="24"/>
        </w:rPr>
        <w:t>生产部仪器设备</w:t>
      </w:r>
      <w:r>
        <w:rPr>
          <w:rFonts w:ascii="宋体" w:hAnsi="宋体" w:cs="宋体" w:hint="eastAsia"/>
          <w:sz w:val="24"/>
        </w:rPr>
        <w:t>询价比价项目采购，欢迎有资质的单位参与报价。</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8B6A1E" w:rsidRDefault="008B6A1E">
      <w:pPr>
        <w:spacing w:line="360" w:lineRule="auto"/>
        <w:ind w:firstLineChars="200" w:firstLine="480"/>
        <w:rPr>
          <w:rFonts w:ascii="宋体" w:hAnsi="宋体" w:cs="宋体"/>
          <w:sz w:val="24"/>
        </w:rPr>
      </w:pPr>
      <w:r>
        <w:rPr>
          <w:rFonts w:ascii="宋体" w:hAnsi="宋体" w:cs="宋体" w:hint="eastAsia"/>
          <w:sz w:val="24"/>
        </w:rPr>
        <w:t>二、采购项目：</w:t>
      </w:r>
      <w:r w:rsidR="00896D9C">
        <w:rPr>
          <w:rFonts w:ascii="宋体" w:hAnsi="宋体" w:cs="宋体" w:hint="eastAsia"/>
          <w:sz w:val="24"/>
        </w:rPr>
        <w:t>生产部仪器设备</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w:t>
      </w:r>
      <w:r w:rsidR="00B11EF2">
        <w:rPr>
          <w:rFonts w:ascii="宋体" w:hAnsi="宋体" w:cs="宋体" w:hint="eastAsia"/>
          <w:sz w:val="24"/>
        </w:rPr>
        <w:t>7</w:t>
      </w:r>
      <w:r>
        <w:rPr>
          <w:rFonts w:ascii="宋体" w:hAnsi="宋体" w:cs="宋体" w:hint="eastAsia"/>
          <w:sz w:val="24"/>
        </w:rPr>
        <w:t>月</w:t>
      </w:r>
      <w:r w:rsidR="00950CE0">
        <w:rPr>
          <w:rFonts w:ascii="宋体" w:hAnsi="宋体" w:cs="宋体" w:hint="eastAsia"/>
          <w:sz w:val="24"/>
        </w:rPr>
        <w:t>2</w:t>
      </w:r>
      <w:r>
        <w:rPr>
          <w:rFonts w:ascii="宋体" w:hAnsi="宋体" w:cs="宋体" w:hint="eastAsia"/>
          <w:sz w:val="24"/>
        </w:rPr>
        <w:t>日</w:t>
      </w:r>
      <w:r w:rsidR="00B11EF2">
        <w:rPr>
          <w:rFonts w:ascii="宋体" w:hAnsi="宋体" w:cs="宋体" w:hint="eastAsia"/>
          <w:sz w:val="24"/>
        </w:rPr>
        <w:t>08</w:t>
      </w:r>
      <w:r>
        <w:rPr>
          <w:rFonts w:ascii="宋体" w:hAnsi="宋体" w:cs="宋体" w:hint="eastAsia"/>
          <w:sz w:val="24"/>
        </w:rPr>
        <w:t>:</w:t>
      </w:r>
      <w:r w:rsidR="00B11EF2">
        <w:rPr>
          <w:rFonts w:ascii="宋体" w:hAnsi="宋体" w:cs="宋体" w:hint="eastAsia"/>
          <w:sz w:val="24"/>
        </w:rPr>
        <w:t>3</w:t>
      </w:r>
      <w:r>
        <w:rPr>
          <w:rFonts w:ascii="宋体" w:hAnsi="宋体" w:cs="宋体" w:hint="eastAsia"/>
          <w:sz w:val="24"/>
        </w:rPr>
        <w:t>0</w:t>
      </w:r>
    </w:p>
    <w:p w:rsidR="008B6A1E" w:rsidRDefault="008B6A1E">
      <w:pPr>
        <w:spacing w:line="360" w:lineRule="auto"/>
        <w:ind w:firstLineChars="200" w:firstLine="480"/>
        <w:rPr>
          <w:rFonts w:ascii="宋体" w:hAnsi="宋体" w:cs="宋体"/>
          <w:sz w:val="24"/>
        </w:rPr>
      </w:pPr>
      <w:r>
        <w:rPr>
          <w:rFonts w:ascii="宋体" w:hAnsi="宋体" w:cs="宋体" w:hint="eastAsia"/>
          <w:sz w:val="24"/>
        </w:rPr>
        <w:t>四、询价比价地点：</w:t>
      </w:r>
      <w:bookmarkStart w:id="4" w:name="_Toc23413316"/>
      <w:bookmarkStart w:id="5" w:name="_Toc23411934"/>
      <w:bookmarkStart w:id="6" w:name="_Toc327173095"/>
      <w:bookmarkStart w:id="7" w:name="_Toc320170130"/>
      <w:r w:rsidR="0012384C" w:rsidRPr="0012384C">
        <w:rPr>
          <w:rFonts w:ascii="宋体" w:hAnsi="宋体" w:cs="宋体" w:hint="eastAsia"/>
          <w:sz w:val="24"/>
        </w:rPr>
        <w:t>中农威特生物科技股份有限公司采购部会议室</w:t>
      </w:r>
    </w:p>
    <w:p w:rsidR="00186888" w:rsidRDefault="008B6A1E" w:rsidP="00186888">
      <w:pPr>
        <w:spacing w:line="360" w:lineRule="auto"/>
        <w:ind w:firstLineChars="200" w:firstLine="480"/>
        <w:rPr>
          <w:rFonts w:ascii="宋体" w:hAnsi="宋体" w:cs="宋体"/>
          <w:sz w:val="24"/>
        </w:rPr>
      </w:pPr>
      <w:r>
        <w:rPr>
          <w:rFonts w:ascii="宋体" w:hAnsi="宋体" w:cs="宋体" w:hint="eastAsia"/>
          <w:sz w:val="24"/>
        </w:rPr>
        <w:t>五、</w:t>
      </w:r>
      <w:bookmarkEnd w:id="4"/>
      <w:bookmarkEnd w:id="5"/>
      <w:r>
        <w:rPr>
          <w:rFonts w:ascii="宋体" w:hAnsi="宋体" w:cs="宋体" w:hint="eastAsia"/>
          <w:sz w:val="24"/>
        </w:rPr>
        <w:t>采购内容</w:t>
      </w:r>
      <w:bookmarkStart w:id="8" w:name="_Toc448992585"/>
    </w:p>
    <w:bookmarkEnd w:id="8"/>
    <w:p w:rsidR="00143435" w:rsidRPr="00507514" w:rsidRDefault="009949AD" w:rsidP="00507514">
      <w:pPr>
        <w:spacing w:line="360" w:lineRule="auto"/>
        <w:ind w:firstLineChars="200" w:firstLine="482"/>
        <w:rPr>
          <w:rFonts w:ascii="宋体" w:hAnsi="宋体" w:cs="宋体"/>
          <w:b/>
          <w:sz w:val="24"/>
        </w:rPr>
      </w:pPr>
      <w:r w:rsidRPr="00507514">
        <w:rPr>
          <w:rFonts w:ascii="宋体" w:hAnsi="宋体" w:cs="宋体" w:hint="eastAsia"/>
          <w:b/>
          <w:sz w:val="24"/>
        </w:rPr>
        <w:t>（一）</w:t>
      </w:r>
      <w:r w:rsidR="009C473F">
        <w:rPr>
          <w:rFonts w:ascii="宋体" w:hAnsi="宋体" w:cs="宋体" w:hint="eastAsia"/>
          <w:b/>
          <w:sz w:val="24"/>
        </w:rPr>
        <w:t xml:space="preserve">包一： </w:t>
      </w:r>
      <w:r w:rsidR="003A6716" w:rsidRPr="00507514">
        <w:rPr>
          <w:rFonts w:ascii="宋体" w:hAnsi="宋体" w:cs="宋体" w:hint="eastAsia"/>
          <w:b/>
          <w:sz w:val="24"/>
        </w:rPr>
        <w:t>高速管式离心机                4台</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1.工艺</w:t>
      </w:r>
      <w:r w:rsidRPr="003A6716">
        <w:rPr>
          <w:rFonts w:ascii="宋体" w:hAnsi="宋体" w:cs="宋体"/>
          <w:sz w:val="24"/>
        </w:rPr>
        <w:t>要求</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8150"/>
        <w:gridCol w:w="709"/>
      </w:tblGrid>
      <w:tr w:rsidR="003A6716" w:rsidRPr="003A6716" w:rsidTr="006A386D">
        <w:trPr>
          <w:trHeight w:val="454"/>
          <w:tblHeader/>
          <w:jc w:val="center"/>
        </w:trPr>
        <w:tc>
          <w:tcPr>
            <w:tcW w:w="923" w:type="dxa"/>
            <w:shd w:val="clear" w:color="auto" w:fill="F2F2F2" w:themeFill="background1" w:themeFillShade="F2"/>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序号</w:t>
            </w:r>
          </w:p>
        </w:tc>
        <w:tc>
          <w:tcPr>
            <w:tcW w:w="8150" w:type="dxa"/>
            <w:shd w:val="clear" w:color="auto" w:fill="F2F2F2" w:themeFill="background1" w:themeFillShade="F2"/>
            <w:vAlign w:val="center"/>
          </w:tcPr>
          <w:p w:rsidR="003A6716" w:rsidRPr="003A6716" w:rsidRDefault="003A6716" w:rsidP="003A6716">
            <w:pPr>
              <w:spacing w:line="360" w:lineRule="auto"/>
              <w:ind w:firstLineChars="200" w:firstLine="480"/>
              <w:jc w:val="center"/>
              <w:rPr>
                <w:rFonts w:ascii="宋体" w:hAnsi="宋体" w:cs="宋体"/>
                <w:sz w:val="24"/>
              </w:rPr>
            </w:pPr>
            <w:r w:rsidRPr="003A6716">
              <w:rPr>
                <w:rFonts w:ascii="宋体" w:hAnsi="宋体" w:cs="宋体"/>
                <w:sz w:val="24"/>
              </w:rPr>
              <w:t>具体要求</w:t>
            </w:r>
          </w:p>
        </w:tc>
        <w:tc>
          <w:tcPr>
            <w:tcW w:w="709" w:type="dxa"/>
            <w:shd w:val="clear" w:color="auto" w:fill="F2F2F2" w:themeFill="background1" w:themeFillShade="F2"/>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要求程度</w:t>
            </w:r>
          </w:p>
        </w:tc>
      </w:tr>
      <w:tr w:rsidR="003A6716" w:rsidRPr="003A6716" w:rsidTr="00AF5618">
        <w:trPr>
          <w:trHeight w:val="454"/>
          <w:jc w:val="center"/>
        </w:trPr>
        <w:tc>
          <w:tcPr>
            <w:tcW w:w="9782" w:type="dxa"/>
            <w:gridSpan w:val="3"/>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1</w:t>
            </w:r>
            <w:r w:rsidRPr="003A6716">
              <w:rPr>
                <w:rFonts w:ascii="宋体" w:hAnsi="宋体" w:cs="宋体" w:hint="eastAsia"/>
                <w:sz w:val="24"/>
              </w:rPr>
              <w:t>、机械要求</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设备转速与内腔F</w:t>
            </w:r>
            <w:r w:rsidRPr="003A6716">
              <w:rPr>
                <w:rFonts w:ascii="宋体" w:hAnsi="宋体" w:cs="宋体"/>
                <w:sz w:val="24"/>
              </w:rPr>
              <w:t>AT</w:t>
            </w:r>
            <w:r w:rsidRPr="003A6716">
              <w:rPr>
                <w:rFonts w:ascii="宋体" w:hAnsi="宋体" w:cs="宋体" w:hint="eastAsia"/>
                <w:sz w:val="24"/>
              </w:rPr>
              <w:t>的验证应有可操作办法。</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530"/>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2</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对于转鼓的要求：</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转鼓的桶体采用无缝3</w:t>
            </w:r>
            <w:r w:rsidRPr="003A6716">
              <w:rPr>
                <w:rFonts w:ascii="宋体" w:hAnsi="宋体" w:cs="宋体"/>
                <w:sz w:val="24"/>
              </w:rPr>
              <w:t>16L</w:t>
            </w:r>
            <w:r w:rsidRPr="003A6716">
              <w:rPr>
                <w:rFonts w:ascii="宋体" w:hAnsi="宋体" w:cs="宋体" w:hint="eastAsia"/>
                <w:sz w:val="24"/>
              </w:rPr>
              <w:t>材质钢管制作，</w:t>
            </w:r>
            <w:r w:rsidRPr="003A6716">
              <w:rPr>
                <w:rFonts w:ascii="宋体" w:hAnsi="宋体" w:cs="宋体"/>
                <w:sz w:val="24"/>
              </w:rPr>
              <w:t xml:space="preserve"> </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转鼓内、外表面进行镜面抛光、钝化，</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内部Ra&lt;1.6µm，外部Ra&lt;1µm，</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转鼓外部腔室有不锈钢冷却盘管（温升不能超过3</w:t>
            </w:r>
            <w:r w:rsidRPr="003A6716">
              <w:rPr>
                <w:rFonts w:ascii="宋体" w:hAnsi="宋体" w:cs="宋体"/>
                <w:sz w:val="24"/>
              </w:rPr>
              <w:t>5</w:t>
            </w:r>
            <w:r w:rsidRPr="003A6716">
              <w:rPr>
                <w:rFonts w:ascii="宋体" w:hAnsi="宋体" w:cs="宋体" w:hint="eastAsia"/>
                <w:sz w:val="24"/>
              </w:rPr>
              <w:t>℃），保证机身内腔温度在离心过程中始终控制在15℃以下。冷却盘管进液端加三通，用于接通压缩空气，排空冷却水。每个转鼓的顶端的螺纹应有相应的保护套。</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808"/>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3</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动力系统的要求：</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1.应选用知名品牌电机、变频器（如西门子或ABB系列或同档次进口产品）。</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2.传动皮带应选用进口材质（哈伯斯特），噪音低, 振动小。</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3.主轴承应采用进口品牌（如</w:t>
            </w:r>
            <w:r w:rsidRPr="003A6716">
              <w:rPr>
                <w:rFonts w:ascii="宋体" w:hAnsi="宋体" w:cs="宋体"/>
                <w:sz w:val="24"/>
              </w:rPr>
              <w:t>SKF</w:t>
            </w:r>
            <w:r w:rsidRPr="003A6716">
              <w:rPr>
                <w:rFonts w:ascii="宋体" w:hAnsi="宋体" w:cs="宋体" w:hint="eastAsia"/>
                <w:sz w:val="24"/>
              </w:rPr>
              <w:t>或同档次产品），核定转速至少能达1</w:t>
            </w:r>
            <w:r w:rsidRPr="003A6716">
              <w:rPr>
                <w:rFonts w:ascii="宋体" w:hAnsi="宋体" w:cs="宋体"/>
                <w:sz w:val="24"/>
              </w:rPr>
              <w:t>5</w:t>
            </w:r>
            <w:r w:rsidRPr="003A6716">
              <w:rPr>
                <w:rFonts w:ascii="宋体" w:hAnsi="宋体" w:cs="宋体" w:hint="eastAsia"/>
                <w:sz w:val="24"/>
              </w:rPr>
              <w:t>000rpm，精度高，使机器运转时减少噪音和振动。</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4.提供动力系统关键配件的品牌及原产地证明。</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4</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金属件之间要满焊，金属与非金属之间要打密封，聚四氟埋入螺栓后，</w:t>
            </w:r>
            <w:r w:rsidRPr="003A6716">
              <w:rPr>
                <w:rFonts w:ascii="宋体" w:hAnsi="宋体" w:cs="宋体" w:hint="eastAsia"/>
                <w:sz w:val="24"/>
              </w:rPr>
              <w:lastRenderedPageBreak/>
              <w:t>应以热熔方式封闭，刮平，保障光洁度和密封性。主要焊缝平整无缺陷，主轴轴颈不得有伤痕、沟槽等缺陷。</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lastRenderedPageBreak/>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lastRenderedPageBreak/>
              <w:t>5</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进料端设置三通隔膜阀，便于在线蒸汽灭菌。设备底部应配有废液导出管路，带阀门和快接口，304不锈钢材质。</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hint="eastAsia"/>
                <w:sz w:val="24"/>
              </w:rPr>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6</w:t>
            </w:r>
          </w:p>
        </w:tc>
        <w:tc>
          <w:tcPr>
            <w:tcW w:w="8150" w:type="dxa"/>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供应商应响应机体材质，非不锈钢部分应做防腐蚀处理，并且外包304不锈钢处理。</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hint="eastAsia"/>
                <w:sz w:val="24"/>
              </w:rPr>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7</w:t>
            </w:r>
          </w:p>
        </w:tc>
        <w:tc>
          <w:tcPr>
            <w:tcW w:w="8150" w:type="dxa"/>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包括转鼓在内的所有与物料接触的部位应使用316L不锈钢材质，若使用非金属，则非金属材质应不脱落颗粒，不与物料发生反应，符合药用要求并有材质证明。</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hint="eastAsia"/>
                <w:sz w:val="24"/>
              </w:rPr>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8</w:t>
            </w:r>
          </w:p>
        </w:tc>
        <w:tc>
          <w:tcPr>
            <w:tcW w:w="8150" w:type="dxa"/>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整机所使用的材料应耐腐蚀、耐氧化，供应商应提供设备消毒时所能承受的消毒剂种类。</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hint="eastAsia"/>
                <w:sz w:val="24"/>
              </w:rPr>
              <w:t>必需</w:t>
            </w:r>
          </w:p>
        </w:tc>
      </w:tr>
      <w:tr w:rsidR="003A6716" w:rsidRPr="003A6716" w:rsidTr="00AF5618">
        <w:trPr>
          <w:trHeight w:val="454"/>
          <w:jc w:val="center"/>
        </w:trPr>
        <w:tc>
          <w:tcPr>
            <w:tcW w:w="9782" w:type="dxa"/>
            <w:gridSpan w:val="3"/>
            <w:vAlign w:val="center"/>
          </w:tcPr>
          <w:p w:rsidR="003A6716" w:rsidRPr="003A6716" w:rsidRDefault="003A6716" w:rsidP="00713EA7">
            <w:pPr>
              <w:spacing w:line="360" w:lineRule="auto"/>
              <w:rPr>
                <w:rFonts w:ascii="宋体" w:hAnsi="宋体" w:cs="宋体"/>
                <w:sz w:val="24"/>
              </w:rPr>
            </w:pPr>
            <w:r w:rsidRPr="003A6716">
              <w:rPr>
                <w:rFonts w:ascii="宋体" w:hAnsi="宋体" w:cs="宋体"/>
                <w:sz w:val="24"/>
              </w:rPr>
              <w:t>2</w:t>
            </w:r>
            <w:r w:rsidRPr="003A6716">
              <w:rPr>
                <w:rFonts w:ascii="宋体" w:hAnsi="宋体" w:cs="宋体" w:hint="eastAsia"/>
                <w:sz w:val="24"/>
              </w:rPr>
              <w:t>、工艺技术要求</w:t>
            </w:r>
          </w:p>
        </w:tc>
      </w:tr>
      <w:tr w:rsidR="003A6716" w:rsidRPr="003A6716" w:rsidTr="006A386D">
        <w:trPr>
          <w:trHeight w:val="64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9</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sz w:val="24"/>
              </w:rPr>
              <w:t>运行时转鼓底部润滑油不得进入离心溶液中且必须使用食品级润滑油，轴承采用高品质润滑油</w:t>
            </w:r>
            <w:r w:rsidRPr="003A6716">
              <w:rPr>
                <w:rFonts w:ascii="宋体" w:hAnsi="宋体" w:cs="宋体" w:hint="eastAsia"/>
                <w:sz w:val="24"/>
              </w:rPr>
              <w:t>。</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5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10</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机身可摇摆旋转，便于拆卸转鼓。</w:t>
            </w:r>
            <w:r w:rsidRPr="003A6716">
              <w:rPr>
                <w:rFonts w:ascii="宋体" w:hAnsi="宋体" w:cs="宋体"/>
                <w:sz w:val="24"/>
              </w:rPr>
              <w:t>转鼓应设有专门的辅助</w:t>
            </w:r>
            <w:r w:rsidRPr="003A6716">
              <w:rPr>
                <w:rFonts w:ascii="宋体" w:hAnsi="宋体" w:cs="宋体" w:hint="eastAsia"/>
                <w:sz w:val="24"/>
              </w:rPr>
              <w:t>工具</w:t>
            </w:r>
            <w:r w:rsidRPr="003A6716">
              <w:rPr>
                <w:rFonts w:ascii="宋体" w:hAnsi="宋体" w:cs="宋体"/>
                <w:sz w:val="24"/>
              </w:rPr>
              <w:t>以便于转鼓的拆卸、安装，转鼓设计应便于卸料、清洁、</w:t>
            </w:r>
            <w:r w:rsidRPr="003A6716">
              <w:rPr>
                <w:rFonts w:ascii="宋体" w:hAnsi="宋体" w:cs="宋体" w:hint="eastAsia"/>
                <w:sz w:val="24"/>
              </w:rPr>
              <w:t>在位</w:t>
            </w:r>
            <w:r w:rsidRPr="003A6716">
              <w:rPr>
                <w:rFonts w:ascii="宋体" w:hAnsi="宋体" w:cs="宋体"/>
                <w:sz w:val="24"/>
              </w:rPr>
              <w:t>消毒</w:t>
            </w:r>
            <w:r w:rsidRPr="003A6716">
              <w:rPr>
                <w:rFonts w:ascii="宋体" w:hAnsi="宋体" w:cs="宋体" w:hint="eastAsia"/>
                <w:sz w:val="24"/>
              </w:rPr>
              <w:t>。每个转鼓应配有1台3</w:t>
            </w:r>
            <w:r w:rsidRPr="003A6716">
              <w:rPr>
                <w:rFonts w:ascii="宋体" w:hAnsi="宋体" w:cs="宋体"/>
                <w:sz w:val="24"/>
              </w:rPr>
              <w:t>04</w:t>
            </w:r>
            <w:r w:rsidRPr="003A6716">
              <w:rPr>
                <w:rFonts w:ascii="宋体" w:hAnsi="宋体" w:cs="宋体" w:hint="eastAsia"/>
                <w:sz w:val="24"/>
              </w:rPr>
              <w:t>不锈钢移动小车。</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11</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离心机转鼓及物料管路应可以进行在位灭菌保压。</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12</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进料口、出料口配置快接，进料口配置卫生隔膜阀。出料口设计减小气泡的产生。</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3</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配置转鼓内壁衬布（</w:t>
            </w:r>
            <w:r w:rsidRPr="003A6716">
              <w:rPr>
                <w:rFonts w:ascii="宋体" w:hAnsi="宋体" w:cs="宋体"/>
                <w:sz w:val="24"/>
              </w:rPr>
              <w:t>PTFE</w:t>
            </w:r>
            <w:r w:rsidRPr="003A6716">
              <w:rPr>
                <w:rFonts w:ascii="宋体" w:hAnsi="宋体" w:cs="宋体" w:hint="eastAsia"/>
                <w:sz w:val="24"/>
              </w:rPr>
              <w:t>），多种不同规格进料喷嘴、工具箱、食品级润滑</w:t>
            </w:r>
            <w:bookmarkStart w:id="9" w:name="_GoBack"/>
            <w:bookmarkEnd w:id="9"/>
            <w:r w:rsidRPr="003A6716">
              <w:rPr>
                <w:rFonts w:ascii="宋体" w:hAnsi="宋体" w:cs="宋体" w:hint="eastAsia"/>
                <w:sz w:val="24"/>
              </w:rPr>
              <w:t>油等。</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4</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出料口配置取样阀。</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5</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离心机启动时噪音≤9</w:t>
            </w:r>
            <w:r w:rsidRPr="003A6716">
              <w:rPr>
                <w:rFonts w:ascii="宋体" w:hAnsi="宋体" w:cs="宋体"/>
                <w:sz w:val="24"/>
              </w:rPr>
              <w:t>0db</w:t>
            </w:r>
            <w:r w:rsidRPr="003A6716">
              <w:rPr>
                <w:rFonts w:ascii="宋体" w:hAnsi="宋体" w:cs="宋体" w:hint="eastAsia"/>
                <w:sz w:val="24"/>
              </w:rPr>
              <w:t>。</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782" w:type="dxa"/>
            <w:gridSpan w:val="3"/>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3</w:t>
            </w:r>
            <w:r w:rsidRPr="003A6716">
              <w:rPr>
                <w:rFonts w:ascii="宋体" w:hAnsi="宋体" w:cs="宋体" w:hint="eastAsia"/>
                <w:sz w:val="24"/>
              </w:rPr>
              <w:t>、控制/系统要求</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6</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每台离心机都有单独的电控柜，通过电控柜的操作界面进行实时操作。</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1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7</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具有PLC（西门子），触摸屏（西门子），可以实时显示每台离心机的设定转速，轴承和舱内温度。</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1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lastRenderedPageBreak/>
              <w:t>1</w:t>
            </w:r>
            <w:r w:rsidRPr="003A6716">
              <w:rPr>
                <w:rFonts w:ascii="宋体" w:hAnsi="宋体" w:cs="宋体"/>
                <w:sz w:val="24"/>
              </w:rPr>
              <w:t>8</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设备符合规定的紧急停止按钮。</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19</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电机及传动系统整体用3</w:t>
            </w:r>
            <w:r w:rsidRPr="003A6716">
              <w:rPr>
                <w:rFonts w:ascii="宋体" w:hAnsi="宋体" w:cs="宋体"/>
                <w:sz w:val="24"/>
              </w:rPr>
              <w:t>04</w:t>
            </w:r>
            <w:r w:rsidRPr="003A6716">
              <w:rPr>
                <w:rFonts w:ascii="宋体" w:hAnsi="宋体" w:cs="宋体" w:hint="eastAsia"/>
                <w:sz w:val="24"/>
              </w:rPr>
              <w:t>不锈钢材质包裹密闭，有降噪装置，并有散热孔。</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782" w:type="dxa"/>
            <w:gridSpan w:val="3"/>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4</w:t>
            </w:r>
            <w:r w:rsidRPr="003A6716">
              <w:rPr>
                <w:rFonts w:ascii="宋体" w:hAnsi="宋体" w:cs="宋体" w:hint="eastAsia"/>
                <w:sz w:val="24"/>
              </w:rPr>
              <w:t>、安全要求</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20</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独立控制系统，有降温系统。</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1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1</w:t>
            </w:r>
          </w:p>
        </w:tc>
        <w:tc>
          <w:tcPr>
            <w:tcW w:w="8150" w:type="dxa"/>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有必要的安全装置保证操作人员在装卸转鼓时设备无法启动，如设有防护箱，箱门未锁死，离心机无法启动或转鼓连接处有保护套，转鼓未安装好设备无法启动。</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2</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设备功能失调或者故障的情况下，必须有必要的保护措施保证设备和人处于安全状态。</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1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3</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电气系统应符合相应的国家标准。</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16"/>
          <w:jc w:val="center"/>
        </w:trPr>
        <w:tc>
          <w:tcPr>
            <w:tcW w:w="9782" w:type="dxa"/>
            <w:gridSpan w:val="3"/>
            <w:vAlign w:val="center"/>
          </w:tcPr>
          <w:p w:rsidR="003A6716" w:rsidRPr="003A6716" w:rsidRDefault="003A6716" w:rsidP="003A6716">
            <w:pPr>
              <w:spacing w:line="360" w:lineRule="auto"/>
              <w:rPr>
                <w:rFonts w:ascii="宋体" w:hAnsi="宋体" w:cs="宋体"/>
                <w:sz w:val="24"/>
              </w:rPr>
            </w:pPr>
            <w:r w:rsidRPr="003A6716">
              <w:rPr>
                <w:rFonts w:ascii="宋体" w:hAnsi="宋体" w:cs="宋体" w:hint="eastAsia"/>
                <w:sz w:val="24"/>
              </w:rPr>
              <w:t>5、其它</w:t>
            </w:r>
          </w:p>
        </w:tc>
      </w:tr>
      <w:tr w:rsidR="003A6716" w:rsidRPr="003A6716" w:rsidTr="006A386D">
        <w:trPr>
          <w:trHeight w:val="416"/>
          <w:jc w:val="center"/>
        </w:trPr>
        <w:tc>
          <w:tcPr>
            <w:tcW w:w="92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24</w:t>
            </w:r>
          </w:p>
        </w:tc>
        <w:tc>
          <w:tcPr>
            <w:tcW w:w="815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用户需求中提出的是基本技术要求，并未涵盖和限制设备制造商具有更高的设计与制造标准和更加完善的配置和功能。制造商应在满足本用户需求的前提下，提供其能够达到的更高标准和功能的高质量设备及其相关服务。</w:t>
            </w:r>
          </w:p>
        </w:tc>
        <w:tc>
          <w:tcPr>
            <w:tcW w:w="709"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hint="eastAsia"/>
                <w:sz w:val="24"/>
              </w:rPr>
              <w:t>必需</w:t>
            </w:r>
          </w:p>
        </w:tc>
      </w:tr>
    </w:tbl>
    <w:p w:rsidR="003A6716" w:rsidRPr="003A6716" w:rsidRDefault="003A6716" w:rsidP="003A6716">
      <w:pPr>
        <w:spacing w:line="360" w:lineRule="auto"/>
        <w:rPr>
          <w:rFonts w:ascii="宋体" w:hAnsi="宋体" w:cs="宋体"/>
          <w:sz w:val="24"/>
        </w:rPr>
      </w:pPr>
      <w:bookmarkStart w:id="10" w:name="_Toc529440986"/>
      <w:r w:rsidRPr="003A6716">
        <w:rPr>
          <w:rFonts w:ascii="宋体" w:hAnsi="宋体" w:cs="宋体" w:hint="eastAsia"/>
          <w:sz w:val="24"/>
        </w:rPr>
        <w:t>2.功能要求：</w:t>
      </w:r>
      <w:bookmarkEnd w:id="10"/>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8155"/>
        <w:gridCol w:w="698"/>
      </w:tblGrid>
      <w:tr w:rsidR="003A6716" w:rsidRPr="003A6716" w:rsidTr="006A386D">
        <w:trPr>
          <w:trHeight w:val="454"/>
          <w:tblHeader/>
          <w:jc w:val="center"/>
        </w:trPr>
        <w:tc>
          <w:tcPr>
            <w:tcW w:w="918" w:type="dxa"/>
            <w:shd w:val="clear" w:color="auto" w:fill="F2F2F2" w:themeFill="background1" w:themeFillShade="F2"/>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序号</w:t>
            </w:r>
          </w:p>
        </w:tc>
        <w:tc>
          <w:tcPr>
            <w:tcW w:w="8155" w:type="dxa"/>
            <w:shd w:val="clear" w:color="auto" w:fill="F2F2F2" w:themeFill="background1" w:themeFillShade="F2"/>
            <w:vAlign w:val="center"/>
          </w:tcPr>
          <w:p w:rsidR="003A6716" w:rsidRPr="003A6716" w:rsidRDefault="003A6716" w:rsidP="003A6716">
            <w:pPr>
              <w:spacing w:line="360" w:lineRule="auto"/>
              <w:ind w:firstLineChars="200" w:firstLine="480"/>
              <w:jc w:val="center"/>
              <w:rPr>
                <w:rFonts w:ascii="宋体" w:hAnsi="宋体" w:cs="宋体"/>
                <w:sz w:val="24"/>
              </w:rPr>
            </w:pPr>
            <w:r w:rsidRPr="003A6716">
              <w:rPr>
                <w:rFonts w:ascii="宋体" w:hAnsi="宋体" w:cs="宋体"/>
                <w:sz w:val="24"/>
              </w:rPr>
              <w:t>具体要求</w:t>
            </w:r>
          </w:p>
        </w:tc>
        <w:tc>
          <w:tcPr>
            <w:tcW w:w="698" w:type="dxa"/>
            <w:shd w:val="clear" w:color="auto" w:fill="F2F2F2" w:themeFill="background1" w:themeFillShade="F2"/>
          </w:tcPr>
          <w:p w:rsidR="003A6716" w:rsidRPr="003A6716" w:rsidRDefault="003A6716" w:rsidP="003A6716">
            <w:pPr>
              <w:spacing w:line="360" w:lineRule="auto"/>
              <w:rPr>
                <w:rFonts w:ascii="宋体" w:hAnsi="宋体" w:cs="宋体"/>
                <w:sz w:val="24"/>
              </w:rPr>
            </w:pPr>
            <w:r w:rsidRPr="003A6716">
              <w:rPr>
                <w:rFonts w:ascii="宋体" w:hAnsi="宋体" w:cs="宋体"/>
                <w:sz w:val="24"/>
              </w:rPr>
              <w:t>要求程度</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处理样品为蛋白沉淀悬液，含高浓度盐，进料温度为15℃~25℃。</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2</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清洁剂：2%氢氧化钠、无菌水。</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3</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通水量：不低于25</w:t>
            </w:r>
            <w:r w:rsidRPr="003A6716">
              <w:rPr>
                <w:rFonts w:ascii="宋体" w:hAnsi="宋体" w:cs="宋体"/>
                <w:sz w:val="24"/>
              </w:rPr>
              <w:t>00L</w:t>
            </w:r>
            <w:r w:rsidRPr="003A6716">
              <w:rPr>
                <w:rFonts w:ascii="宋体" w:hAnsi="宋体" w:cs="宋体" w:hint="eastAsia"/>
                <w:sz w:val="24"/>
              </w:rPr>
              <w:t>/h。</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4</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转鼓容积：不低于10L。</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5</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转鼓内径：</w:t>
            </w:r>
            <w:r w:rsidRPr="003A6716">
              <w:rPr>
                <w:rFonts w:ascii="宋体" w:hAnsi="宋体" w:cs="宋体"/>
                <w:sz w:val="24"/>
              </w:rPr>
              <w:t>1</w:t>
            </w:r>
            <w:r w:rsidRPr="003A6716">
              <w:rPr>
                <w:rFonts w:ascii="宋体" w:hAnsi="宋体" w:cs="宋体" w:hint="eastAsia"/>
                <w:sz w:val="24"/>
              </w:rPr>
              <w:t>42mm。</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6</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分离因数：15700。</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7</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正常工作能达到14000r/min，控制精度±3%转速可实时监控。</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8</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轴承升温应小于35℃。</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9</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启动电流不得大于额定电流的</w:t>
            </w:r>
            <w:r w:rsidRPr="003A6716">
              <w:rPr>
                <w:rFonts w:ascii="宋体" w:hAnsi="宋体" w:cs="宋体"/>
                <w:sz w:val="24"/>
              </w:rPr>
              <w:t>2</w:t>
            </w:r>
            <w:r w:rsidRPr="003A6716">
              <w:rPr>
                <w:rFonts w:ascii="宋体" w:hAnsi="宋体" w:cs="宋体" w:hint="eastAsia"/>
                <w:sz w:val="24"/>
              </w:rPr>
              <w:t>倍。</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10</w:t>
            </w:r>
          </w:p>
        </w:tc>
        <w:tc>
          <w:tcPr>
            <w:tcW w:w="8155" w:type="dxa"/>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转鼓应满足以下清洁、灭菌条件：</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lastRenderedPageBreak/>
              <w:t>1.便于放在水槽内用纯化水进行冲洗。</w:t>
            </w:r>
          </w:p>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2.内表面可以用酒精擦拭消毒，转鼓在安装状态下可以实现纯蒸汽热压灭菌。</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lastRenderedPageBreak/>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lastRenderedPageBreak/>
              <w:t>11</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设备腔体内部设计应便于清洁。</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6A386D">
        <w:trPr>
          <w:trHeight w:val="454"/>
          <w:jc w:val="center"/>
        </w:trPr>
        <w:tc>
          <w:tcPr>
            <w:tcW w:w="918"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12</w:t>
            </w:r>
          </w:p>
        </w:tc>
        <w:tc>
          <w:tcPr>
            <w:tcW w:w="8155"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设备外观应做镜面抛光处理。</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bl>
    <w:p w:rsidR="003A6716" w:rsidRPr="003A6716" w:rsidRDefault="003A6716" w:rsidP="003A6716">
      <w:pPr>
        <w:spacing w:line="360" w:lineRule="auto"/>
        <w:rPr>
          <w:rFonts w:ascii="宋体" w:hAnsi="宋体" w:cs="宋体"/>
          <w:sz w:val="24"/>
        </w:rPr>
      </w:pPr>
      <w:bookmarkStart w:id="11" w:name="_Toc529440987"/>
      <w:r w:rsidRPr="003A6716">
        <w:rPr>
          <w:rFonts w:ascii="宋体" w:hAnsi="宋体" w:cs="宋体" w:hint="eastAsia"/>
          <w:sz w:val="24"/>
        </w:rPr>
        <w:t>3.文件要求：</w:t>
      </w:r>
      <w:bookmarkEnd w:id="11"/>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8080"/>
        <w:gridCol w:w="698"/>
      </w:tblGrid>
      <w:tr w:rsidR="003A6716" w:rsidRPr="003A6716" w:rsidTr="00AF5618">
        <w:trPr>
          <w:trHeight w:val="454"/>
          <w:tblHeader/>
          <w:jc w:val="center"/>
        </w:trPr>
        <w:tc>
          <w:tcPr>
            <w:tcW w:w="993" w:type="dxa"/>
            <w:shd w:val="clear" w:color="auto" w:fill="F2F2F2" w:themeFill="background1" w:themeFillShade="F2"/>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sz w:val="24"/>
              </w:rPr>
              <w:t>序号</w:t>
            </w:r>
          </w:p>
        </w:tc>
        <w:tc>
          <w:tcPr>
            <w:tcW w:w="8080" w:type="dxa"/>
            <w:shd w:val="clear" w:color="auto" w:fill="F2F2F2" w:themeFill="background1" w:themeFillShade="F2"/>
            <w:vAlign w:val="center"/>
          </w:tcPr>
          <w:p w:rsidR="003A6716" w:rsidRPr="003A6716" w:rsidRDefault="003A6716" w:rsidP="003A6716">
            <w:pPr>
              <w:spacing w:line="360" w:lineRule="auto"/>
              <w:ind w:firstLineChars="200" w:firstLine="480"/>
              <w:jc w:val="center"/>
              <w:rPr>
                <w:rFonts w:ascii="宋体" w:hAnsi="宋体" w:cs="宋体"/>
                <w:sz w:val="24"/>
              </w:rPr>
            </w:pPr>
            <w:r w:rsidRPr="003A6716">
              <w:rPr>
                <w:rFonts w:ascii="宋体" w:hAnsi="宋体" w:cs="宋体"/>
                <w:sz w:val="24"/>
              </w:rPr>
              <w:t>具体要求</w:t>
            </w:r>
          </w:p>
        </w:tc>
        <w:tc>
          <w:tcPr>
            <w:tcW w:w="698" w:type="dxa"/>
            <w:shd w:val="clear" w:color="auto" w:fill="F2F2F2" w:themeFill="background1" w:themeFillShade="F2"/>
          </w:tcPr>
          <w:p w:rsidR="003A6716" w:rsidRPr="003A6716" w:rsidRDefault="003A6716" w:rsidP="003A6716">
            <w:pPr>
              <w:spacing w:line="360" w:lineRule="auto"/>
              <w:rPr>
                <w:rFonts w:ascii="宋体" w:hAnsi="宋体" w:cs="宋体"/>
                <w:sz w:val="24"/>
              </w:rPr>
            </w:pPr>
            <w:r w:rsidRPr="003A6716">
              <w:rPr>
                <w:rFonts w:ascii="宋体" w:hAnsi="宋体" w:cs="宋体"/>
                <w:sz w:val="24"/>
              </w:rPr>
              <w:t>要求程度</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使用手册、维护保养手册、清洗清洁手册、验证方案：纸质版，W</w:t>
            </w:r>
            <w:r w:rsidRPr="003A6716">
              <w:rPr>
                <w:rFonts w:ascii="宋体" w:hAnsi="宋体" w:cs="宋体"/>
                <w:sz w:val="24"/>
              </w:rPr>
              <w:t>ord</w:t>
            </w:r>
            <w:r w:rsidRPr="003A6716">
              <w:rPr>
                <w:rFonts w:ascii="宋体" w:hAnsi="宋体" w:cs="宋体" w:hint="eastAsia"/>
                <w:sz w:val="24"/>
              </w:rPr>
              <w:t>电子版。</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2</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sz w:val="24"/>
              </w:rPr>
              <w:t>设备PID图</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hint="eastAsia"/>
                <w:sz w:val="24"/>
              </w:rPr>
              <w:t>期望</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3</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设备</w:t>
            </w:r>
            <w:r w:rsidRPr="003A6716">
              <w:rPr>
                <w:rFonts w:ascii="宋体" w:hAnsi="宋体" w:cs="宋体"/>
                <w:sz w:val="24"/>
              </w:rPr>
              <w:t>电路图</w:t>
            </w:r>
            <w:r w:rsidRPr="003A6716">
              <w:rPr>
                <w:rFonts w:ascii="宋体" w:hAnsi="宋体" w:cs="宋体" w:hint="eastAsia"/>
                <w:sz w:val="24"/>
              </w:rPr>
              <w:t>，安装图纸。</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4</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零配件明细及价格清单。</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5</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sz w:val="24"/>
              </w:rPr>
              <w:t>易耗品清单</w:t>
            </w:r>
            <w:r w:rsidRPr="003A6716">
              <w:rPr>
                <w:rFonts w:ascii="宋体" w:hAnsi="宋体" w:cs="宋体" w:hint="eastAsia"/>
                <w:sz w:val="24"/>
              </w:rPr>
              <w:t>。</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6</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sz w:val="24"/>
              </w:rPr>
              <w:t>外购件清单</w:t>
            </w:r>
            <w:r w:rsidRPr="003A6716">
              <w:rPr>
                <w:rFonts w:ascii="宋体" w:hAnsi="宋体" w:cs="宋体" w:hint="eastAsia"/>
                <w:sz w:val="24"/>
              </w:rPr>
              <w:t>、</w:t>
            </w:r>
            <w:r w:rsidRPr="003A6716">
              <w:rPr>
                <w:rFonts w:ascii="宋体" w:hAnsi="宋体" w:cs="宋体"/>
                <w:sz w:val="24"/>
              </w:rPr>
              <w:t>合格证</w:t>
            </w:r>
            <w:r w:rsidRPr="003A6716">
              <w:rPr>
                <w:rFonts w:ascii="宋体" w:hAnsi="宋体" w:cs="宋体" w:hint="eastAsia"/>
                <w:sz w:val="24"/>
              </w:rPr>
              <w:t>、说明书等。</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7</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自产关键部件的清单及合格证明。</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8</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表面处理报告。</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9</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sz w:val="24"/>
              </w:rPr>
              <w:t>转鼓材质证明</w:t>
            </w:r>
            <w:r w:rsidRPr="003A6716">
              <w:rPr>
                <w:rFonts w:ascii="宋体" w:hAnsi="宋体" w:cs="宋体" w:hint="eastAsia"/>
                <w:sz w:val="24"/>
              </w:rPr>
              <w:t>。</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10</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设计确认文件（DQ）。</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11</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安装确认文件（IQ）。</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12</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运行确认文件（OQ）。</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13</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性能确认文件（PQ）（模板和指导）。</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14</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工厂验收测试文件（F</w:t>
            </w:r>
            <w:r w:rsidRPr="003A6716">
              <w:rPr>
                <w:rFonts w:ascii="宋体" w:hAnsi="宋体" w:cs="宋体"/>
                <w:sz w:val="24"/>
              </w:rPr>
              <w:t>AT</w:t>
            </w:r>
            <w:r w:rsidRPr="003A6716">
              <w:rPr>
                <w:rFonts w:ascii="宋体" w:hAnsi="宋体" w:cs="宋体" w:hint="eastAsia"/>
                <w:sz w:val="24"/>
              </w:rPr>
              <w:t>）</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r w:rsidR="003A6716" w:rsidRPr="003A6716" w:rsidTr="00AF5618">
        <w:trPr>
          <w:trHeight w:val="454"/>
          <w:jc w:val="center"/>
        </w:trPr>
        <w:tc>
          <w:tcPr>
            <w:tcW w:w="993" w:type="dxa"/>
            <w:vAlign w:val="center"/>
          </w:tcPr>
          <w:p w:rsidR="003A6716" w:rsidRPr="003A6716" w:rsidRDefault="003A6716" w:rsidP="003A6716">
            <w:pPr>
              <w:spacing w:line="360" w:lineRule="auto"/>
              <w:jc w:val="center"/>
              <w:rPr>
                <w:rFonts w:ascii="宋体" w:hAnsi="宋体" w:cs="宋体"/>
                <w:sz w:val="24"/>
              </w:rPr>
            </w:pPr>
            <w:r w:rsidRPr="003A6716">
              <w:rPr>
                <w:rFonts w:ascii="宋体" w:hAnsi="宋体" w:cs="宋体" w:hint="eastAsia"/>
                <w:sz w:val="24"/>
              </w:rPr>
              <w:t>15</w:t>
            </w:r>
          </w:p>
        </w:tc>
        <w:tc>
          <w:tcPr>
            <w:tcW w:w="8080" w:type="dxa"/>
            <w:vAlign w:val="center"/>
          </w:tcPr>
          <w:p w:rsidR="003A6716" w:rsidRPr="003A6716" w:rsidRDefault="003A6716" w:rsidP="003A6716">
            <w:pPr>
              <w:spacing w:line="360" w:lineRule="auto"/>
              <w:ind w:firstLineChars="200" w:firstLine="480"/>
              <w:rPr>
                <w:rFonts w:ascii="宋体" w:hAnsi="宋体" w:cs="宋体"/>
                <w:sz w:val="24"/>
              </w:rPr>
            </w:pPr>
            <w:r w:rsidRPr="003A6716">
              <w:rPr>
                <w:rFonts w:ascii="宋体" w:hAnsi="宋体" w:cs="宋体" w:hint="eastAsia"/>
                <w:sz w:val="24"/>
              </w:rPr>
              <w:t>现场验收测试文件（</w:t>
            </w:r>
            <w:r w:rsidRPr="003A6716">
              <w:rPr>
                <w:rFonts w:ascii="宋体" w:hAnsi="宋体" w:cs="宋体"/>
                <w:sz w:val="24"/>
              </w:rPr>
              <w:t>SAT</w:t>
            </w:r>
            <w:r w:rsidRPr="003A6716">
              <w:rPr>
                <w:rFonts w:ascii="宋体" w:hAnsi="宋体" w:cs="宋体" w:hint="eastAsia"/>
                <w:sz w:val="24"/>
              </w:rPr>
              <w:t>）</w:t>
            </w:r>
          </w:p>
        </w:tc>
        <w:tc>
          <w:tcPr>
            <w:tcW w:w="698" w:type="dxa"/>
            <w:vAlign w:val="center"/>
          </w:tcPr>
          <w:p w:rsidR="003A6716" w:rsidRPr="003A6716" w:rsidRDefault="003A6716" w:rsidP="003A6716">
            <w:pPr>
              <w:spacing w:line="360" w:lineRule="auto"/>
              <w:rPr>
                <w:rFonts w:ascii="宋体" w:hAnsi="宋体" w:cs="宋体"/>
                <w:sz w:val="24"/>
              </w:rPr>
            </w:pPr>
            <w:r w:rsidRPr="003A6716">
              <w:rPr>
                <w:rFonts w:ascii="宋体" w:hAnsi="宋体" w:cs="宋体"/>
                <w:sz w:val="24"/>
              </w:rPr>
              <w:t>必需</w:t>
            </w:r>
          </w:p>
        </w:tc>
      </w:tr>
    </w:tbl>
    <w:p w:rsidR="003A6716" w:rsidRPr="003A6716" w:rsidRDefault="003A6716" w:rsidP="003A6716">
      <w:pPr>
        <w:pStyle w:val="a0"/>
      </w:pPr>
    </w:p>
    <w:p w:rsidR="00F41970" w:rsidRPr="0036013C" w:rsidRDefault="009949AD" w:rsidP="0036013C">
      <w:pPr>
        <w:spacing w:line="360" w:lineRule="auto"/>
        <w:ind w:firstLineChars="200" w:firstLine="482"/>
        <w:rPr>
          <w:rFonts w:ascii="宋体" w:hAnsi="宋体" w:cs="宋体"/>
          <w:b/>
          <w:sz w:val="24"/>
        </w:rPr>
      </w:pPr>
      <w:r w:rsidRPr="00F41970">
        <w:rPr>
          <w:rFonts w:ascii="宋体" w:hAnsi="宋体" w:cs="宋体" w:hint="eastAsia"/>
          <w:b/>
          <w:sz w:val="24"/>
        </w:rPr>
        <w:t>（二）</w:t>
      </w:r>
      <w:r w:rsidR="009C473F">
        <w:rPr>
          <w:rFonts w:ascii="宋体" w:hAnsi="宋体" w:cs="宋体" w:hint="eastAsia"/>
          <w:b/>
          <w:sz w:val="24"/>
        </w:rPr>
        <w:t>包二：</w:t>
      </w:r>
      <w:r w:rsidR="003A6716" w:rsidRPr="00F41970">
        <w:rPr>
          <w:rFonts w:ascii="宋体" w:hAnsi="宋体" w:cs="宋体" w:hint="eastAsia"/>
          <w:b/>
          <w:sz w:val="24"/>
        </w:rPr>
        <w:t>水冷冻干机                    1台</w:t>
      </w:r>
    </w:p>
    <w:tbl>
      <w:tblPr>
        <w:tblStyle w:val="afd"/>
        <w:tblW w:w="9753" w:type="dxa"/>
        <w:jc w:val="center"/>
        <w:tblInd w:w="-169" w:type="dxa"/>
        <w:tblLook w:val="04A0"/>
      </w:tblPr>
      <w:tblGrid>
        <w:gridCol w:w="767"/>
        <w:gridCol w:w="8218"/>
        <w:gridCol w:w="768"/>
      </w:tblGrid>
      <w:tr w:rsidR="00AF5618" w:rsidTr="005339FC">
        <w:trPr>
          <w:trHeight w:val="454"/>
          <w:tblHeader/>
          <w:jc w:val="center"/>
        </w:trPr>
        <w:tc>
          <w:tcPr>
            <w:tcW w:w="767" w:type="dxa"/>
            <w:shd w:val="clear" w:color="auto" w:fill="DDDDDD"/>
            <w:vAlign w:val="center"/>
          </w:tcPr>
          <w:p w:rsidR="00F41970" w:rsidRPr="0036013C" w:rsidRDefault="0036013C" w:rsidP="0036013C">
            <w:pPr>
              <w:spacing w:line="360" w:lineRule="auto"/>
              <w:jc w:val="center"/>
              <w:rPr>
                <w:rFonts w:ascii="宋体" w:hAnsi="宋体" w:cs="宋体"/>
                <w:sz w:val="24"/>
              </w:rPr>
            </w:pPr>
            <w:r>
              <w:rPr>
                <w:rFonts w:ascii="宋体" w:hAnsi="宋体" w:cs="宋体" w:hint="eastAsia"/>
                <w:sz w:val="24"/>
              </w:rPr>
              <w:t>序号</w:t>
            </w:r>
          </w:p>
        </w:tc>
        <w:tc>
          <w:tcPr>
            <w:tcW w:w="8218" w:type="dxa"/>
            <w:shd w:val="clear" w:color="auto" w:fill="DDDDDD"/>
            <w:vAlign w:val="center"/>
          </w:tcPr>
          <w:p w:rsidR="00F41970" w:rsidRPr="0036013C" w:rsidRDefault="0036013C" w:rsidP="0036013C">
            <w:pPr>
              <w:spacing w:line="360" w:lineRule="auto"/>
              <w:ind w:firstLineChars="200" w:firstLine="480"/>
              <w:jc w:val="center"/>
              <w:rPr>
                <w:rFonts w:ascii="宋体" w:hAnsi="宋体" w:cs="宋体"/>
                <w:sz w:val="24"/>
              </w:rPr>
            </w:pPr>
            <w:r w:rsidRPr="003A6716">
              <w:rPr>
                <w:rFonts w:ascii="宋体" w:hAnsi="宋体" w:cs="宋体"/>
                <w:sz w:val="24"/>
              </w:rPr>
              <w:t>具体要求</w:t>
            </w:r>
          </w:p>
        </w:tc>
        <w:tc>
          <w:tcPr>
            <w:tcW w:w="768" w:type="dxa"/>
            <w:shd w:val="clear" w:color="auto" w:fill="DDDDDD"/>
            <w:vAlign w:val="center"/>
          </w:tcPr>
          <w:p w:rsidR="00F41970" w:rsidRPr="0036013C" w:rsidRDefault="0036013C" w:rsidP="0036013C">
            <w:pPr>
              <w:spacing w:line="360" w:lineRule="auto"/>
              <w:jc w:val="center"/>
              <w:rPr>
                <w:rFonts w:ascii="宋体" w:hAnsi="宋体" w:cs="宋体"/>
                <w:sz w:val="24"/>
              </w:rPr>
            </w:pPr>
            <w:r w:rsidRPr="003A6716">
              <w:rPr>
                <w:rFonts w:ascii="宋体" w:hAnsi="宋体" w:cs="宋体"/>
                <w:sz w:val="24"/>
              </w:rPr>
              <w:t>要求程度</w:t>
            </w:r>
          </w:p>
        </w:tc>
      </w:tr>
      <w:tr w:rsidR="00F41970" w:rsidTr="00AF5618">
        <w:trPr>
          <w:trHeight w:val="454"/>
          <w:jc w:val="center"/>
        </w:trPr>
        <w:tc>
          <w:tcPr>
            <w:tcW w:w="9753" w:type="dxa"/>
            <w:gridSpan w:val="3"/>
            <w:shd w:val="clear" w:color="auto" w:fill="DDDDDD"/>
            <w:vAlign w:val="center"/>
          </w:tcPr>
          <w:p w:rsidR="00F41970" w:rsidRPr="0036013C" w:rsidRDefault="00F41970" w:rsidP="0036013C">
            <w:pPr>
              <w:spacing w:line="360" w:lineRule="auto"/>
              <w:rPr>
                <w:rFonts w:ascii="宋体" w:hAnsi="宋体" w:cs="宋体"/>
                <w:sz w:val="24"/>
              </w:rPr>
            </w:pPr>
            <w:bookmarkStart w:id="12" w:name="_Toc516327413"/>
            <w:r w:rsidRPr="0036013C">
              <w:rPr>
                <w:rFonts w:ascii="宋体" w:hAnsi="宋体" w:cs="宋体" w:hint="eastAsia"/>
                <w:sz w:val="24"/>
              </w:rPr>
              <w:lastRenderedPageBreak/>
              <w:t>1.总体</w:t>
            </w:r>
            <w:r w:rsidRPr="0036013C">
              <w:rPr>
                <w:rFonts w:ascii="宋体" w:hAnsi="宋体" w:cs="宋体"/>
                <w:sz w:val="24"/>
              </w:rPr>
              <w:t>要求</w:t>
            </w:r>
            <w:bookmarkEnd w:id="12"/>
          </w:p>
        </w:tc>
      </w:tr>
      <w:tr w:rsidR="00AF5618" w:rsidTr="005339FC">
        <w:trPr>
          <w:trHeight w:val="454"/>
          <w:jc w:val="center"/>
        </w:trPr>
        <w:tc>
          <w:tcPr>
            <w:tcW w:w="767" w:type="dxa"/>
            <w:vAlign w:val="center"/>
          </w:tcPr>
          <w:p w:rsidR="00F41970" w:rsidRPr="0036013C" w:rsidRDefault="00F41970" w:rsidP="006A386D">
            <w:pPr>
              <w:spacing w:line="360" w:lineRule="auto"/>
              <w:jc w:val="center"/>
              <w:rPr>
                <w:rFonts w:ascii="宋体" w:hAnsi="宋体" w:cs="宋体"/>
                <w:sz w:val="24"/>
              </w:rPr>
            </w:pPr>
            <w:r w:rsidRPr="0036013C">
              <w:rPr>
                <w:rFonts w:ascii="宋体" w:hAnsi="宋体" w:cs="宋体" w:hint="eastAsia"/>
                <w:sz w:val="24"/>
              </w:rPr>
              <w:t>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设备便于清洁，整机在运行状态下无漏油现象。</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6A386D">
            <w:pPr>
              <w:spacing w:line="360" w:lineRule="auto"/>
              <w:jc w:val="center"/>
              <w:rPr>
                <w:rFonts w:ascii="宋体" w:hAnsi="宋体" w:cs="宋体"/>
                <w:sz w:val="24"/>
              </w:rPr>
            </w:pPr>
            <w:r w:rsidRPr="0036013C">
              <w:rPr>
                <w:rFonts w:ascii="宋体" w:hAnsi="宋体" w:cs="宋体" w:hint="eastAsia"/>
                <w:sz w:val="24"/>
              </w:rPr>
              <w:t>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洁净区工作环境满足温度</w:t>
            </w:r>
            <w:r w:rsidRPr="0036013C">
              <w:rPr>
                <w:rFonts w:ascii="宋体" w:hAnsi="宋体" w:cs="宋体"/>
                <w:sz w:val="24"/>
              </w:rPr>
              <w:t>5-25</w:t>
            </w:r>
            <w:r w:rsidRPr="0036013C">
              <w:rPr>
                <w:rFonts w:ascii="宋体" w:hAnsi="宋体" w:cs="宋体" w:hint="eastAsia"/>
                <w:sz w:val="24"/>
              </w:rPr>
              <w:t>℃，相对湿度15</w:t>
            </w:r>
            <w:r w:rsidRPr="0036013C">
              <w:rPr>
                <w:rFonts w:ascii="宋体" w:hAnsi="宋体" w:cs="宋体"/>
                <w:sz w:val="24"/>
              </w:rPr>
              <w:t>%-65%</w:t>
            </w:r>
            <w:r w:rsidRPr="0036013C">
              <w:rPr>
                <w:rFonts w:ascii="宋体" w:hAnsi="宋体" w:cs="宋体" w:hint="eastAsia"/>
                <w:sz w:val="24"/>
              </w:rPr>
              <w:t>。普通操作区工作环境为室温。</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6A386D">
            <w:pPr>
              <w:spacing w:line="360" w:lineRule="auto"/>
              <w:jc w:val="center"/>
              <w:rPr>
                <w:rFonts w:ascii="宋体" w:hAnsi="宋体" w:cs="宋体"/>
                <w:sz w:val="24"/>
              </w:rPr>
            </w:pPr>
            <w:r w:rsidRPr="0036013C">
              <w:rPr>
                <w:rFonts w:ascii="宋体" w:hAnsi="宋体" w:cs="宋体" w:hint="eastAsia"/>
                <w:sz w:val="24"/>
              </w:rPr>
              <w:t>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整机的设计制造符合</w:t>
            </w:r>
            <w:r w:rsidRPr="0036013C">
              <w:rPr>
                <w:rFonts w:ascii="宋体" w:hAnsi="宋体" w:cs="宋体" w:hint="eastAsia"/>
                <w:sz w:val="24"/>
              </w:rPr>
              <w:t>“</w:t>
            </w:r>
            <w:r w:rsidRPr="0036013C">
              <w:rPr>
                <w:rFonts w:ascii="宋体" w:hAnsi="宋体" w:cs="宋体"/>
                <w:sz w:val="24"/>
              </w:rPr>
              <w:t>2010版GMP</w:t>
            </w:r>
            <w:r w:rsidRPr="0036013C">
              <w:rPr>
                <w:rFonts w:ascii="宋体" w:hAnsi="宋体" w:cs="宋体" w:hint="eastAsia"/>
                <w:sz w:val="24"/>
              </w:rPr>
              <w:t>”或“2020兽药</w:t>
            </w:r>
            <w:r w:rsidRPr="0036013C">
              <w:rPr>
                <w:rFonts w:ascii="宋体" w:hAnsi="宋体" w:cs="宋体"/>
                <w:sz w:val="24"/>
              </w:rPr>
              <w:t>GMP</w:t>
            </w:r>
            <w:r w:rsidRPr="0036013C">
              <w:rPr>
                <w:rFonts w:ascii="宋体" w:hAnsi="宋体" w:cs="宋体" w:hint="eastAsia"/>
                <w:sz w:val="24"/>
              </w:rPr>
              <w:t>”</w:t>
            </w:r>
            <w:r w:rsidRPr="0036013C">
              <w:rPr>
                <w:rFonts w:ascii="宋体" w:hAnsi="宋体" w:cs="宋体"/>
                <w:sz w:val="24"/>
              </w:rPr>
              <w:t>规范要求，外观要求美观大方、洁净光亮，焊缝要求抛光。</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AF5618">
        <w:trPr>
          <w:trHeight w:val="454"/>
          <w:jc w:val="center"/>
        </w:trPr>
        <w:tc>
          <w:tcPr>
            <w:tcW w:w="9753" w:type="dxa"/>
            <w:gridSpan w:val="3"/>
            <w:shd w:val="pct10" w:color="auto" w:fill="auto"/>
            <w:vAlign w:val="center"/>
          </w:tcPr>
          <w:p w:rsidR="00F41970" w:rsidRPr="0036013C" w:rsidRDefault="00F41970" w:rsidP="0036013C">
            <w:pPr>
              <w:spacing w:line="360" w:lineRule="auto"/>
              <w:rPr>
                <w:rFonts w:ascii="宋体" w:hAnsi="宋体" w:cs="宋体"/>
                <w:sz w:val="24"/>
              </w:rPr>
            </w:pPr>
            <w:bookmarkStart w:id="13" w:name="_Toc516327414"/>
            <w:r w:rsidRPr="0036013C">
              <w:rPr>
                <w:rFonts w:ascii="宋体" w:hAnsi="宋体" w:cs="宋体" w:hint="eastAsia"/>
                <w:sz w:val="24"/>
              </w:rPr>
              <w:t>2.</w:t>
            </w:r>
            <w:r w:rsidRPr="0036013C">
              <w:rPr>
                <w:rFonts w:ascii="宋体" w:hAnsi="宋体" w:cs="宋体"/>
                <w:sz w:val="24"/>
              </w:rPr>
              <w:t>工艺要求</w:t>
            </w:r>
            <w:bookmarkEnd w:id="13"/>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适用范围</w:t>
            </w:r>
            <w:r w:rsidRPr="0036013C">
              <w:rPr>
                <w:rFonts w:ascii="宋体" w:hAnsi="宋体" w:cs="宋体" w:hint="eastAsia"/>
                <w:sz w:val="24"/>
              </w:rPr>
              <w:t>：</w:t>
            </w:r>
            <w:r w:rsidRPr="0036013C">
              <w:rPr>
                <w:rFonts w:ascii="宋体" w:hAnsi="宋体" w:cs="宋体"/>
                <w:sz w:val="24"/>
              </w:rPr>
              <w:t>适用于</w:t>
            </w:r>
            <w:r w:rsidRPr="0036013C">
              <w:rPr>
                <w:rFonts w:ascii="宋体" w:hAnsi="宋体" w:cs="宋体" w:hint="eastAsia"/>
                <w:sz w:val="24"/>
              </w:rPr>
              <w:t>2~</w:t>
            </w:r>
            <w:r w:rsidRPr="0036013C">
              <w:rPr>
                <w:rFonts w:ascii="宋体" w:hAnsi="宋体" w:cs="宋体"/>
                <w:sz w:val="24"/>
              </w:rPr>
              <w:t>20ml的西林瓶</w:t>
            </w:r>
            <w:r w:rsidRPr="0036013C">
              <w:rPr>
                <w:rFonts w:ascii="宋体" w:hAnsi="宋体" w:cs="宋体" w:hint="eastAsia"/>
                <w:sz w:val="24"/>
              </w:rPr>
              <w:t>和配套托盘，</w:t>
            </w:r>
            <w:r w:rsidRPr="0036013C">
              <w:rPr>
                <w:rFonts w:ascii="宋体" w:hAnsi="宋体" w:cs="宋体"/>
                <w:sz w:val="24"/>
              </w:rPr>
              <w:t>以</w:t>
            </w:r>
            <w:r w:rsidRPr="0036013C">
              <w:rPr>
                <w:rFonts w:ascii="宋体" w:hAnsi="宋体" w:cs="宋体" w:hint="eastAsia"/>
                <w:sz w:val="24"/>
              </w:rPr>
              <w:t>2ml</w:t>
            </w:r>
            <w:r w:rsidRPr="0036013C">
              <w:rPr>
                <w:rFonts w:ascii="宋体" w:hAnsi="宋体" w:cs="宋体"/>
                <w:sz w:val="24"/>
              </w:rPr>
              <w:t>管制西林瓶为例</w:t>
            </w:r>
            <w:r w:rsidRPr="0036013C">
              <w:rPr>
                <w:rFonts w:ascii="宋体" w:hAnsi="宋体" w:cs="宋体" w:hint="eastAsia"/>
                <w:sz w:val="24"/>
              </w:rPr>
              <w:t>，</w:t>
            </w:r>
            <w:r w:rsidRPr="0036013C">
              <w:rPr>
                <w:rFonts w:ascii="宋体" w:hAnsi="宋体" w:cs="宋体"/>
                <w:sz w:val="24"/>
              </w:rPr>
              <w:t>最小装载量不低于</w:t>
            </w:r>
            <w:r w:rsidRPr="0036013C">
              <w:rPr>
                <w:rFonts w:ascii="宋体" w:hAnsi="宋体" w:cs="宋体" w:hint="eastAsia"/>
                <w:sz w:val="24"/>
              </w:rPr>
              <w:t>4500瓶/箱。托盘规格大小及数量由供应商提供。</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安装方式：干燥箱、冷凝器、机组一体式安装。</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进出料方式：通过物料框装载物料，然后进行转运至冻干机箱门前，人工开箱门手动进料出料。</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工艺流程：灌装后药液产品在层流保护下进入冻干机→真空冷冻干燥（全程监控）→冻干结束→压塞→出料包装。</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工艺程序：搁板预冷、冷冻控制、冷凝器预冷、预抽真空、一次升华、压力升测试、解析干燥、压力升测试、复压压塞、出箱降温等步骤。各过程参数应能根据工艺要求进行设定并能保存。</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功能要求</w:t>
            </w:r>
            <w:r w:rsidRPr="0036013C">
              <w:rPr>
                <w:rFonts w:ascii="宋体" w:hAnsi="宋体" w:cs="宋体" w:hint="eastAsia"/>
                <w:sz w:val="24"/>
              </w:rPr>
              <w:t>：CIP、干燥箱真空泄漏测试、制品冻干、压力升测试、全压塞、基于SCADA系统的数据采集、存储、输出及控制。</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电子批记录要求：</w:t>
            </w:r>
            <w:r w:rsidRPr="0036013C">
              <w:rPr>
                <w:rFonts w:ascii="宋体" w:hAnsi="宋体" w:cs="宋体"/>
                <w:sz w:val="24"/>
              </w:rPr>
              <w:t>可对生产过程中的关键数据，如温度、真空等进行记录和存储，并以报表和曲线两种形式呈现，这些历史数据可以通过批号来查询。</w:t>
            </w:r>
            <w:r w:rsidRPr="0036013C">
              <w:rPr>
                <w:rFonts w:ascii="宋体" w:hAnsi="宋体" w:cs="宋体"/>
                <w:sz w:val="24"/>
              </w:rPr>
              <w:br/>
              <w:t>关键操作会被记录和储存，可以通过起止时间进行操作记录的查询。所有的报警均会被记录和存储，可以通过起止时间进行报警记录的查询。</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AF5618">
        <w:trPr>
          <w:trHeight w:val="454"/>
          <w:jc w:val="center"/>
        </w:trPr>
        <w:tc>
          <w:tcPr>
            <w:tcW w:w="9753" w:type="dxa"/>
            <w:gridSpan w:val="3"/>
            <w:shd w:val="clear" w:color="auto" w:fill="DDDDDD"/>
            <w:vAlign w:val="center"/>
          </w:tcPr>
          <w:p w:rsidR="00F41970" w:rsidRPr="0036013C" w:rsidRDefault="00F41970" w:rsidP="0036013C">
            <w:pPr>
              <w:spacing w:line="360" w:lineRule="auto"/>
              <w:rPr>
                <w:rFonts w:ascii="宋体" w:hAnsi="宋体" w:cs="宋体"/>
                <w:sz w:val="24"/>
              </w:rPr>
            </w:pPr>
            <w:bookmarkStart w:id="14" w:name="_Toc516327415"/>
            <w:r w:rsidRPr="0036013C">
              <w:rPr>
                <w:rFonts w:ascii="宋体" w:hAnsi="宋体" w:cs="宋体" w:hint="eastAsia"/>
                <w:sz w:val="24"/>
              </w:rPr>
              <w:t>3.整机</w:t>
            </w:r>
            <w:r w:rsidRPr="0036013C">
              <w:rPr>
                <w:rFonts w:ascii="宋体" w:hAnsi="宋体" w:cs="宋体"/>
                <w:sz w:val="24"/>
              </w:rPr>
              <w:t>性能参数要求</w:t>
            </w:r>
            <w:bookmarkEnd w:id="14"/>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板层空载温度范围：-</w:t>
            </w:r>
            <w:r w:rsidRPr="0036013C">
              <w:rPr>
                <w:rFonts w:ascii="宋体" w:hAnsi="宋体" w:cs="宋体"/>
                <w:sz w:val="24"/>
              </w:rPr>
              <w:t>55</w:t>
            </w:r>
            <w:r w:rsidRPr="0036013C">
              <w:rPr>
                <w:rFonts w:ascii="宋体" w:hAnsi="宋体" w:cs="宋体" w:hint="eastAsia"/>
                <w:sz w:val="24"/>
              </w:rPr>
              <w:t xml:space="preserve"> ~ +80℃</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板层空载降温速率：</w:t>
            </w:r>
            <w:r w:rsidRPr="0036013C">
              <w:rPr>
                <w:rFonts w:ascii="宋体" w:hAnsi="宋体" w:cs="宋体" w:hint="eastAsia"/>
                <w:sz w:val="24"/>
              </w:rPr>
              <w:t>+</w:t>
            </w:r>
            <w:r w:rsidRPr="0036013C">
              <w:rPr>
                <w:rFonts w:ascii="宋体" w:hAnsi="宋体" w:cs="宋体"/>
                <w:sz w:val="24"/>
              </w:rPr>
              <w:t xml:space="preserve">20 </w:t>
            </w:r>
            <w:r w:rsidRPr="0036013C">
              <w:rPr>
                <w:rFonts w:ascii="宋体" w:hAnsi="宋体" w:cs="宋体" w:hint="eastAsia"/>
                <w:sz w:val="24"/>
              </w:rPr>
              <w:t>~</w:t>
            </w:r>
            <w:r w:rsidRPr="0036013C">
              <w:rPr>
                <w:rFonts w:ascii="宋体" w:hAnsi="宋体" w:cs="宋体"/>
                <w:sz w:val="24"/>
              </w:rPr>
              <w:t xml:space="preserve"> -40</w:t>
            </w:r>
            <w:r w:rsidRPr="0036013C">
              <w:rPr>
                <w:rFonts w:ascii="宋体" w:hAnsi="宋体" w:cs="宋体" w:hint="eastAsia"/>
                <w:sz w:val="24"/>
              </w:rPr>
              <w:t>℃≤</w:t>
            </w:r>
            <w:r w:rsidRPr="0036013C">
              <w:rPr>
                <w:rFonts w:ascii="宋体" w:hAnsi="宋体" w:cs="宋体"/>
                <w:sz w:val="24"/>
              </w:rPr>
              <w:t>60 min</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13</w:t>
            </w:r>
          </w:p>
        </w:tc>
        <w:tc>
          <w:tcPr>
            <w:tcW w:w="8218" w:type="dxa"/>
            <w:vAlign w:val="center"/>
          </w:tcPr>
          <w:p w:rsidR="00F41970" w:rsidRPr="0036013C" w:rsidRDefault="00F41970" w:rsidP="0036013C">
            <w:pPr>
              <w:pStyle w:val="a5"/>
              <w:pBdr>
                <w:bottom w:val="none" w:sz="0" w:space="0" w:color="auto"/>
              </w:pBdr>
              <w:spacing w:before="20" w:after="20" w:line="360" w:lineRule="auto"/>
              <w:ind w:firstLineChars="200" w:firstLine="480"/>
              <w:jc w:val="left"/>
              <w:rPr>
                <w:rFonts w:ascii="宋体" w:hAnsi="宋体" w:cs="宋体"/>
                <w:kern w:val="2"/>
                <w:sz w:val="24"/>
                <w:szCs w:val="24"/>
              </w:rPr>
            </w:pPr>
            <w:r w:rsidRPr="0036013C">
              <w:rPr>
                <w:rFonts w:ascii="宋体" w:hAnsi="宋体" w:cs="宋体"/>
                <w:kern w:val="2"/>
                <w:sz w:val="24"/>
                <w:szCs w:val="24"/>
              </w:rPr>
              <w:t>板层空载升温速率：</w:t>
            </w:r>
            <w:r w:rsidRPr="0036013C">
              <w:rPr>
                <w:rFonts w:ascii="宋体" w:hAnsi="宋体" w:cs="宋体" w:hint="eastAsia"/>
                <w:kern w:val="2"/>
                <w:sz w:val="24"/>
                <w:szCs w:val="24"/>
              </w:rPr>
              <w:t>≥</w:t>
            </w:r>
            <w:r w:rsidRPr="0036013C">
              <w:rPr>
                <w:rFonts w:ascii="宋体" w:hAnsi="宋体" w:cs="宋体"/>
                <w:kern w:val="2"/>
                <w:sz w:val="24"/>
                <w:szCs w:val="24"/>
              </w:rPr>
              <w:t>1</w:t>
            </w:r>
            <w:r w:rsidRPr="0036013C">
              <w:rPr>
                <w:rFonts w:ascii="宋体" w:hAnsi="宋体" w:cs="宋体" w:hint="eastAsia"/>
                <w:kern w:val="2"/>
                <w:sz w:val="24"/>
                <w:szCs w:val="24"/>
              </w:rPr>
              <w:t>℃</w:t>
            </w:r>
            <w:r w:rsidRPr="0036013C">
              <w:rPr>
                <w:rFonts w:ascii="宋体" w:hAnsi="宋体" w:cs="宋体"/>
                <w:kern w:val="2"/>
                <w:sz w:val="24"/>
                <w:szCs w:val="24"/>
              </w:rPr>
              <w:t>/min</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lastRenderedPageBreak/>
              <w:t>14</w:t>
            </w:r>
          </w:p>
        </w:tc>
        <w:tc>
          <w:tcPr>
            <w:tcW w:w="8218" w:type="dxa"/>
            <w:vAlign w:val="center"/>
          </w:tcPr>
          <w:p w:rsidR="00F41970" w:rsidRPr="0036013C" w:rsidRDefault="00F41970" w:rsidP="0036013C">
            <w:pPr>
              <w:pStyle w:val="a5"/>
              <w:pBdr>
                <w:bottom w:val="none" w:sz="0" w:space="0" w:color="auto"/>
              </w:pBdr>
              <w:spacing w:before="20" w:after="20" w:line="360" w:lineRule="auto"/>
              <w:ind w:firstLineChars="200" w:firstLine="480"/>
              <w:jc w:val="left"/>
              <w:rPr>
                <w:rFonts w:ascii="宋体" w:hAnsi="宋体" w:cs="宋体"/>
                <w:kern w:val="2"/>
                <w:sz w:val="24"/>
                <w:szCs w:val="24"/>
              </w:rPr>
            </w:pPr>
            <w:r w:rsidRPr="0036013C">
              <w:rPr>
                <w:rFonts w:ascii="宋体" w:hAnsi="宋体" w:cs="宋体"/>
                <w:kern w:val="2"/>
                <w:sz w:val="24"/>
                <w:szCs w:val="24"/>
              </w:rPr>
              <w:t>板层空载温度均匀性：</w:t>
            </w:r>
            <w:r w:rsidRPr="0036013C">
              <w:rPr>
                <w:rFonts w:ascii="宋体" w:hAnsi="宋体" w:cs="宋体" w:hint="eastAsia"/>
                <w:kern w:val="2"/>
                <w:sz w:val="24"/>
                <w:szCs w:val="24"/>
              </w:rPr>
              <w:t>≤</w:t>
            </w:r>
            <w:r w:rsidRPr="0036013C">
              <w:rPr>
                <w:rFonts w:ascii="宋体" w:hAnsi="宋体" w:cs="宋体"/>
                <w:kern w:val="2"/>
                <w:sz w:val="24"/>
                <w:szCs w:val="24"/>
              </w:rPr>
              <w:t>±1</w:t>
            </w:r>
            <w:r w:rsidRPr="0036013C">
              <w:rPr>
                <w:rFonts w:ascii="宋体" w:hAnsi="宋体" w:cs="宋体" w:hint="eastAsia"/>
                <w:kern w:val="2"/>
                <w:sz w:val="24"/>
                <w:szCs w:val="24"/>
              </w:rPr>
              <w:t>℃</w:t>
            </w:r>
            <w:r w:rsidRPr="0036013C">
              <w:rPr>
                <w:rFonts w:ascii="宋体" w:hAnsi="宋体" w:cs="宋体"/>
                <w:kern w:val="2"/>
                <w:sz w:val="24"/>
                <w:szCs w:val="24"/>
              </w:rPr>
              <w:t>（空载温度平衡时，</w:t>
            </w:r>
            <w:r w:rsidRPr="0036013C">
              <w:rPr>
                <w:rFonts w:ascii="宋体" w:hAnsi="宋体" w:cs="宋体" w:hint="eastAsia"/>
                <w:kern w:val="2"/>
                <w:sz w:val="24"/>
                <w:szCs w:val="24"/>
              </w:rPr>
              <w:t>取</w:t>
            </w:r>
            <w:r w:rsidRPr="0036013C">
              <w:rPr>
                <w:rFonts w:ascii="宋体" w:hAnsi="宋体" w:cs="宋体"/>
                <w:kern w:val="2"/>
                <w:sz w:val="24"/>
                <w:szCs w:val="24"/>
              </w:rPr>
              <w:t>-40</w:t>
            </w:r>
            <w:r w:rsidRPr="0036013C">
              <w:rPr>
                <w:rFonts w:ascii="宋体" w:hAnsi="宋体" w:cs="宋体" w:hint="eastAsia"/>
                <w:kern w:val="2"/>
                <w:sz w:val="24"/>
                <w:szCs w:val="24"/>
              </w:rPr>
              <w:t>℃</w:t>
            </w:r>
            <w:r w:rsidRPr="0036013C">
              <w:rPr>
                <w:rFonts w:ascii="宋体" w:hAnsi="宋体" w:cs="宋体"/>
                <w:kern w:val="2"/>
                <w:sz w:val="24"/>
                <w:szCs w:val="24"/>
              </w:rPr>
              <w:t>，0</w:t>
            </w:r>
            <w:r w:rsidRPr="0036013C">
              <w:rPr>
                <w:rFonts w:ascii="宋体" w:hAnsi="宋体" w:cs="宋体" w:hint="eastAsia"/>
                <w:kern w:val="2"/>
                <w:sz w:val="24"/>
                <w:szCs w:val="24"/>
              </w:rPr>
              <w:t>℃</w:t>
            </w:r>
            <w:r w:rsidRPr="0036013C">
              <w:rPr>
                <w:rFonts w:ascii="宋体" w:hAnsi="宋体" w:cs="宋体"/>
                <w:kern w:val="2"/>
                <w:sz w:val="24"/>
                <w:szCs w:val="24"/>
              </w:rPr>
              <w:t>，40</w:t>
            </w:r>
            <w:r w:rsidRPr="0036013C">
              <w:rPr>
                <w:rFonts w:ascii="宋体" w:hAnsi="宋体" w:cs="宋体" w:hint="eastAsia"/>
                <w:kern w:val="2"/>
                <w:sz w:val="24"/>
                <w:szCs w:val="24"/>
              </w:rPr>
              <w:t>℃</w:t>
            </w:r>
            <w:r w:rsidRPr="0036013C">
              <w:rPr>
                <w:rFonts w:ascii="宋体" w:hAnsi="宋体" w:cs="宋体"/>
                <w:kern w:val="2"/>
                <w:sz w:val="24"/>
                <w:szCs w:val="24"/>
              </w:rPr>
              <w:t>温度点，相同板层不同位置、各板层间温差±1</w:t>
            </w:r>
            <w:r w:rsidRPr="0036013C">
              <w:rPr>
                <w:rFonts w:ascii="宋体" w:hAnsi="宋体" w:cs="宋体" w:hint="eastAsia"/>
                <w:kern w:val="2"/>
                <w:sz w:val="24"/>
                <w:szCs w:val="24"/>
              </w:rPr>
              <w:t>℃</w:t>
            </w:r>
            <w:r w:rsidRPr="0036013C">
              <w:rPr>
                <w:rFonts w:ascii="宋体" w:hAnsi="宋体" w:cs="宋体"/>
                <w:kern w:val="2"/>
                <w:sz w:val="24"/>
                <w:szCs w:val="24"/>
              </w:rPr>
              <w:t>内）</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15</w:t>
            </w:r>
          </w:p>
        </w:tc>
        <w:tc>
          <w:tcPr>
            <w:tcW w:w="8218" w:type="dxa"/>
            <w:vAlign w:val="center"/>
          </w:tcPr>
          <w:p w:rsidR="00F41970" w:rsidRPr="0036013C" w:rsidRDefault="00F41970" w:rsidP="0036013C">
            <w:pPr>
              <w:pStyle w:val="a5"/>
              <w:pBdr>
                <w:bottom w:val="none" w:sz="0" w:space="0" w:color="auto"/>
              </w:pBdr>
              <w:spacing w:before="20" w:after="20" w:line="360" w:lineRule="auto"/>
              <w:ind w:firstLineChars="200" w:firstLine="480"/>
              <w:jc w:val="left"/>
              <w:rPr>
                <w:rFonts w:ascii="宋体" w:hAnsi="宋体" w:cs="宋体"/>
                <w:kern w:val="2"/>
                <w:sz w:val="24"/>
                <w:szCs w:val="24"/>
              </w:rPr>
            </w:pPr>
            <w:r w:rsidRPr="0036013C">
              <w:rPr>
                <w:rFonts w:ascii="宋体" w:hAnsi="宋体" w:cs="宋体"/>
                <w:kern w:val="2"/>
                <w:sz w:val="24"/>
                <w:szCs w:val="24"/>
              </w:rPr>
              <w:t>极限真空：</w:t>
            </w:r>
            <w:r w:rsidRPr="0036013C">
              <w:rPr>
                <w:rFonts w:ascii="宋体" w:hAnsi="宋体" w:cs="宋体" w:hint="eastAsia"/>
                <w:kern w:val="2"/>
                <w:sz w:val="24"/>
                <w:szCs w:val="24"/>
              </w:rPr>
              <w:t>≤</w:t>
            </w:r>
            <w:r w:rsidRPr="0036013C">
              <w:rPr>
                <w:rFonts w:ascii="宋体" w:hAnsi="宋体" w:cs="宋体"/>
                <w:kern w:val="2"/>
                <w:sz w:val="24"/>
                <w:szCs w:val="24"/>
              </w:rPr>
              <w:t>1Pa</w:t>
            </w:r>
            <w:r w:rsidRPr="0036013C">
              <w:rPr>
                <w:rFonts w:ascii="宋体" w:hAnsi="宋体" w:cs="宋体" w:hint="eastAsia"/>
                <w:kern w:val="2"/>
                <w:sz w:val="24"/>
                <w:szCs w:val="24"/>
              </w:rPr>
              <w:t>（</w:t>
            </w:r>
            <w:r w:rsidRPr="0036013C">
              <w:rPr>
                <w:rFonts w:ascii="宋体" w:hAnsi="宋体" w:cs="宋体"/>
                <w:kern w:val="2"/>
                <w:sz w:val="24"/>
                <w:szCs w:val="24"/>
              </w:rPr>
              <w:t>冷凝器</w:t>
            </w:r>
            <w:r w:rsidRPr="0036013C">
              <w:rPr>
                <w:rFonts w:ascii="宋体" w:hAnsi="宋体" w:cs="宋体" w:hint="eastAsia"/>
                <w:kern w:val="2"/>
                <w:sz w:val="24"/>
                <w:szCs w:val="24"/>
              </w:rPr>
              <w:t>＜</w:t>
            </w:r>
            <w:r w:rsidRPr="0036013C">
              <w:rPr>
                <w:rFonts w:ascii="宋体" w:hAnsi="宋体" w:cs="宋体"/>
                <w:kern w:val="2"/>
                <w:sz w:val="24"/>
                <w:szCs w:val="24"/>
              </w:rPr>
              <w:t>-45</w:t>
            </w:r>
            <w:r w:rsidRPr="0036013C">
              <w:rPr>
                <w:rFonts w:ascii="宋体" w:hAnsi="宋体" w:cs="宋体" w:hint="eastAsia"/>
                <w:kern w:val="2"/>
                <w:sz w:val="24"/>
                <w:szCs w:val="24"/>
              </w:rPr>
              <w:t>℃，板层温度</w:t>
            </w:r>
            <w:r w:rsidRPr="0036013C">
              <w:rPr>
                <w:rFonts w:ascii="宋体" w:hAnsi="宋体" w:cs="宋体"/>
                <w:kern w:val="2"/>
                <w:sz w:val="24"/>
                <w:szCs w:val="24"/>
              </w:rPr>
              <w:t>40</w:t>
            </w:r>
            <w:r w:rsidRPr="0036013C">
              <w:rPr>
                <w:rFonts w:ascii="宋体" w:hAnsi="宋体" w:cs="宋体" w:hint="eastAsia"/>
                <w:kern w:val="2"/>
                <w:sz w:val="24"/>
                <w:szCs w:val="24"/>
              </w:rPr>
              <w:t>℃）</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w:t>
            </w:r>
            <w:r w:rsidR="00F41970" w:rsidRPr="0036013C">
              <w:rPr>
                <w:rFonts w:ascii="宋体" w:hAnsi="宋体" w:cs="宋体" w:hint="eastAsia"/>
                <w:sz w:val="24"/>
              </w:rPr>
              <w:t>6</w:t>
            </w:r>
          </w:p>
        </w:tc>
        <w:tc>
          <w:tcPr>
            <w:tcW w:w="8218" w:type="dxa"/>
            <w:vAlign w:val="center"/>
          </w:tcPr>
          <w:p w:rsidR="00F41970" w:rsidRPr="0036013C" w:rsidRDefault="00F41970" w:rsidP="0036013C">
            <w:pPr>
              <w:pStyle w:val="a5"/>
              <w:pBdr>
                <w:bottom w:val="none" w:sz="0" w:space="0" w:color="auto"/>
              </w:pBdr>
              <w:spacing w:before="20" w:after="20" w:line="360" w:lineRule="auto"/>
              <w:ind w:firstLineChars="200" w:firstLine="480"/>
              <w:jc w:val="left"/>
              <w:rPr>
                <w:rFonts w:ascii="宋体" w:hAnsi="宋体" w:cs="宋体"/>
                <w:kern w:val="2"/>
                <w:sz w:val="24"/>
                <w:szCs w:val="24"/>
              </w:rPr>
            </w:pPr>
            <w:r w:rsidRPr="0036013C">
              <w:rPr>
                <w:rFonts w:ascii="宋体" w:hAnsi="宋体" w:cs="宋体" w:hint="eastAsia"/>
                <w:kern w:val="2"/>
                <w:sz w:val="24"/>
                <w:szCs w:val="24"/>
              </w:rPr>
              <w:t>导热油控制精度：≤</w:t>
            </w:r>
            <w:r w:rsidRPr="0036013C">
              <w:rPr>
                <w:rFonts w:ascii="宋体" w:hAnsi="宋体" w:cs="宋体"/>
                <w:kern w:val="2"/>
                <w:sz w:val="24"/>
                <w:szCs w:val="24"/>
              </w:rPr>
              <w:t>±</w:t>
            </w:r>
            <w:r w:rsidRPr="0036013C">
              <w:rPr>
                <w:rFonts w:ascii="宋体" w:hAnsi="宋体" w:cs="宋体" w:hint="eastAsia"/>
                <w:kern w:val="2"/>
                <w:sz w:val="24"/>
                <w:szCs w:val="24"/>
              </w:rPr>
              <w:t>1℃</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w:t>
            </w:r>
            <w:r w:rsidR="00F41970" w:rsidRPr="0036013C">
              <w:rPr>
                <w:rFonts w:ascii="宋体" w:hAnsi="宋体" w:cs="宋体" w:hint="eastAsia"/>
                <w:sz w:val="24"/>
              </w:rPr>
              <w:t>7</w:t>
            </w:r>
          </w:p>
        </w:tc>
        <w:tc>
          <w:tcPr>
            <w:tcW w:w="8218" w:type="dxa"/>
            <w:vAlign w:val="center"/>
          </w:tcPr>
          <w:p w:rsidR="00F41970" w:rsidRPr="0036013C" w:rsidRDefault="00F41970" w:rsidP="00950CE0">
            <w:pPr>
              <w:spacing w:beforeLines="10" w:afterLines="10" w:line="360" w:lineRule="auto"/>
              <w:ind w:firstLineChars="200" w:firstLine="480"/>
              <w:rPr>
                <w:rFonts w:ascii="宋体" w:hAnsi="宋体" w:cs="宋体"/>
                <w:sz w:val="24"/>
              </w:rPr>
            </w:pPr>
            <w:r w:rsidRPr="0036013C">
              <w:rPr>
                <w:rFonts w:ascii="宋体" w:hAnsi="宋体" w:cs="宋体" w:hint="eastAsia"/>
                <w:sz w:val="24"/>
              </w:rPr>
              <w:t>空载</w:t>
            </w:r>
            <w:r w:rsidRPr="0036013C">
              <w:rPr>
                <w:rFonts w:ascii="宋体" w:hAnsi="宋体" w:cs="宋体"/>
                <w:sz w:val="24"/>
              </w:rPr>
              <w:t>抽空速率</w:t>
            </w:r>
            <w:r w:rsidRPr="0036013C">
              <w:rPr>
                <w:rFonts w:ascii="宋体" w:hAnsi="宋体" w:cs="宋体" w:hint="eastAsia"/>
                <w:sz w:val="24"/>
              </w:rPr>
              <w:t>：1atm~</w:t>
            </w:r>
            <w:r w:rsidRPr="0036013C">
              <w:rPr>
                <w:rFonts w:ascii="宋体" w:hAnsi="宋体" w:cs="宋体"/>
                <w:sz w:val="24"/>
              </w:rPr>
              <w:t>10Pa</w:t>
            </w:r>
            <w:r w:rsidRPr="0036013C">
              <w:rPr>
                <w:rFonts w:ascii="宋体" w:hAnsi="宋体" w:cs="宋体" w:hint="eastAsia"/>
                <w:sz w:val="24"/>
              </w:rPr>
              <w:t>≤</w:t>
            </w:r>
            <w:r w:rsidRPr="0036013C">
              <w:rPr>
                <w:rFonts w:ascii="宋体" w:hAnsi="宋体" w:cs="宋体"/>
                <w:sz w:val="24"/>
              </w:rPr>
              <w:t>30min</w:t>
            </w:r>
            <w:r w:rsidRPr="0036013C">
              <w:rPr>
                <w:rFonts w:ascii="宋体" w:hAnsi="宋体" w:cs="宋体" w:hint="eastAsia"/>
                <w:sz w:val="24"/>
              </w:rPr>
              <w:t>(空载，系统干燥，</w:t>
            </w:r>
            <w:r w:rsidRPr="0036013C">
              <w:rPr>
                <w:rFonts w:ascii="宋体" w:hAnsi="宋体" w:cs="宋体"/>
                <w:sz w:val="24"/>
              </w:rPr>
              <w:t>冷凝器温度</w:t>
            </w:r>
            <w:r w:rsidRPr="0036013C">
              <w:rPr>
                <w:rFonts w:ascii="宋体" w:hAnsi="宋体" w:cs="宋体" w:hint="eastAsia"/>
                <w:sz w:val="24"/>
              </w:rPr>
              <w:t>＜</w:t>
            </w:r>
            <w:r w:rsidRPr="0036013C">
              <w:rPr>
                <w:rFonts w:ascii="宋体" w:hAnsi="宋体" w:cs="宋体"/>
                <w:sz w:val="24"/>
              </w:rPr>
              <w:t>-45</w:t>
            </w:r>
            <w:r w:rsidRPr="0036013C">
              <w:rPr>
                <w:rFonts w:ascii="宋体" w:hAnsi="宋体" w:cs="宋体" w:hint="eastAsia"/>
                <w:sz w:val="24"/>
              </w:rPr>
              <w:t>℃)</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w:t>
            </w:r>
            <w:r w:rsidR="00F41970" w:rsidRPr="0036013C">
              <w:rPr>
                <w:rFonts w:ascii="宋体" w:hAnsi="宋体" w:cs="宋体" w:hint="eastAsia"/>
                <w:sz w:val="24"/>
              </w:rPr>
              <w:t>8</w:t>
            </w:r>
          </w:p>
        </w:tc>
        <w:tc>
          <w:tcPr>
            <w:tcW w:w="8218" w:type="dxa"/>
            <w:vAlign w:val="center"/>
          </w:tcPr>
          <w:p w:rsidR="00F41970" w:rsidRPr="0036013C" w:rsidRDefault="00F41970" w:rsidP="0036013C">
            <w:pPr>
              <w:pStyle w:val="a5"/>
              <w:pBdr>
                <w:bottom w:val="none" w:sz="0" w:space="0" w:color="auto"/>
              </w:pBdr>
              <w:spacing w:before="20" w:after="20" w:line="360" w:lineRule="auto"/>
              <w:ind w:firstLineChars="200" w:firstLine="480"/>
              <w:jc w:val="left"/>
              <w:rPr>
                <w:rFonts w:ascii="宋体" w:hAnsi="宋体" w:cs="宋体"/>
                <w:kern w:val="2"/>
                <w:sz w:val="24"/>
                <w:szCs w:val="24"/>
              </w:rPr>
            </w:pPr>
            <w:r w:rsidRPr="0036013C">
              <w:rPr>
                <w:rFonts w:ascii="宋体" w:hAnsi="宋体" w:cs="宋体"/>
                <w:kern w:val="2"/>
                <w:sz w:val="24"/>
                <w:szCs w:val="24"/>
              </w:rPr>
              <w:t>冷凝器</w:t>
            </w:r>
            <w:r w:rsidRPr="0036013C">
              <w:rPr>
                <w:rFonts w:ascii="宋体" w:hAnsi="宋体" w:cs="宋体" w:hint="eastAsia"/>
                <w:kern w:val="2"/>
                <w:sz w:val="24"/>
                <w:szCs w:val="24"/>
              </w:rPr>
              <w:t>空载</w:t>
            </w:r>
            <w:r w:rsidRPr="0036013C">
              <w:rPr>
                <w:rFonts w:ascii="宋体" w:hAnsi="宋体" w:cs="宋体"/>
                <w:kern w:val="2"/>
                <w:sz w:val="24"/>
                <w:szCs w:val="24"/>
              </w:rPr>
              <w:t>极限温度：</w:t>
            </w:r>
            <w:r w:rsidRPr="0036013C">
              <w:rPr>
                <w:rFonts w:ascii="宋体" w:hAnsi="宋体" w:cs="宋体" w:hint="eastAsia"/>
                <w:kern w:val="2"/>
                <w:sz w:val="24"/>
                <w:szCs w:val="24"/>
              </w:rPr>
              <w:t>≤</w:t>
            </w:r>
            <w:r w:rsidRPr="0036013C">
              <w:rPr>
                <w:rFonts w:ascii="宋体" w:hAnsi="宋体" w:cs="宋体"/>
                <w:kern w:val="2"/>
                <w:sz w:val="24"/>
                <w:szCs w:val="24"/>
              </w:rPr>
              <w:t>-7</w:t>
            </w:r>
            <w:r w:rsidRPr="0036013C">
              <w:rPr>
                <w:rFonts w:ascii="宋体" w:hAnsi="宋体" w:cs="宋体" w:hint="eastAsia"/>
                <w:kern w:val="2"/>
                <w:sz w:val="24"/>
                <w:szCs w:val="24"/>
              </w:rPr>
              <w:t>5℃</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1</w:t>
            </w:r>
            <w:r w:rsidR="00F41970" w:rsidRPr="0036013C">
              <w:rPr>
                <w:rFonts w:ascii="宋体" w:hAnsi="宋体" w:cs="宋体" w:hint="eastAsia"/>
                <w:sz w:val="24"/>
              </w:rPr>
              <w:t>9</w:t>
            </w:r>
          </w:p>
        </w:tc>
        <w:tc>
          <w:tcPr>
            <w:tcW w:w="8218" w:type="dxa"/>
            <w:vAlign w:val="center"/>
          </w:tcPr>
          <w:p w:rsidR="00F41970" w:rsidRPr="0036013C" w:rsidRDefault="00F41970" w:rsidP="0036013C">
            <w:pPr>
              <w:pStyle w:val="a5"/>
              <w:pBdr>
                <w:bottom w:val="none" w:sz="0" w:space="0" w:color="auto"/>
              </w:pBdr>
              <w:spacing w:before="20" w:after="20" w:line="360" w:lineRule="auto"/>
              <w:ind w:firstLineChars="200" w:firstLine="480"/>
              <w:jc w:val="left"/>
              <w:rPr>
                <w:rFonts w:ascii="宋体" w:hAnsi="宋体" w:cs="宋体"/>
                <w:kern w:val="2"/>
                <w:sz w:val="24"/>
                <w:szCs w:val="24"/>
              </w:rPr>
            </w:pPr>
            <w:r w:rsidRPr="0036013C">
              <w:rPr>
                <w:rFonts w:ascii="宋体" w:hAnsi="宋体" w:cs="宋体" w:hint="eastAsia"/>
                <w:kern w:val="2"/>
                <w:sz w:val="24"/>
                <w:szCs w:val="24"/>
              </w:rPr>
              <w:t>冷凝器空载制冷速率：+20℃~-40℃≤30min</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20</w:t>
            </w:r>
          </w:p>
        </w:tc>
        <w:tc>
          <w:tcPr>
            <w:tcW w:w="8218" w:type="dxa"/>
            <w:vAlign w:val="center"/>
          </w:tcPr>
          <w:p w:rsidR="00F41970" w:rsidRPr="0036013C" w:rsidRDefault="00F41970" w:rsidP="0036013C">
            <w:pPr>
              <w:pStyle w:val="a5"/>
              <w:pBdr>
                <w:bottom w:val="none" w:sz="0" w:space="0" w:color="auto"/>
              </w:pBdr>
              <w:spacing w:before="20" w:after="20" w:line="360" w:lineRule="auto"/>
              <w:ind w:firstLineChars="200" w:firstLine="480"/>
              <w:jc w:val="left"/>
              <w:rPr>
                <w:rFonts w:ascii="宋体" w:hAnsi="宋体" w:cs="宋体"/>
                <w:kern w:val="2"/>
                <w:sz w:val="24"/>
                <w:szCs w:val="24"/>
              </w:rPr>
            </w:pPr>
            <w:r w:rsidRPr="0036013C">
              <w:rPr>
                <w:rFonts w:ascii="宋体" w:hAnsi="宋体" w:cs="宋体" w:hint="eastAsia"/>
                <w:kern w:val="2"/>
                <w:sz w:val="24"/>
                <w:szCs w:val="24"/>
              </w:rPr>
              <w:t>冷凝器捕水能力：20Kg</w:t>
            </w:r>
          </w:p>
        </w:tc>
        <w:tc>
          <w:tcPr>
            <w:tcW w:w="768" w:type="dxa"/>
            <w:vAlign w:val="center"/>
          </w:tcPr>
          <w:p w:rsidR="00F41970" w:rsidRPr="0036013C" w:rsidRDefault="00F41970" w:rsidP="00AF5618">
            <w:pPr>
              <w:pStyle w:val="a5"/>
              <w:pBdr>
                <w:bottom w:val="none" w:sz="0" w:space="0" w:color="auto"/>
              </w:pBdr>
              <w:spacing w:before="20" w:after="20" w:line="360" w:lineRule="auto"/>
              <w:jc w:val="both"/>
              <w:rPr>
                <w:rFonts w:ascii="宋体" w:hAnsi="宋体" w:cs="宋体"/>
                <w:kern w:val="2"/>
                <w:sz w:val="24"/>
                <w:szCs w:val="24"/>
              </w:rPr>
            </w:pPr>
            <w:r w:rsidRPr="0036013C">
              <w:rPr>
                <w:rFonts w:ascii="宋体" w:hAnsi="宋体" w:cs="宋体" w:hint="eastAsia"/>
                <w:kern w:val="2"/>
                <w:sz w:val="24"/>
                <w:szCs w:val="24"/>
              </w:rPr>
              <w:t>必需</w:t>
            </w:r>
          </w:p>
        </w:tc>
      </w:tr>
      <w:tr w:rsidR="00F41970" w:rsidTr="00AF5618">
        <w:trPr>
          <w:trHeight w:val="454"/>
          <w:jc w:val="center"/>
        </w:trPr>
        <w:tc>
          <w:tcPr>
            <w:tcW w:w="9753" w:type="dxa"/>
            <w:gridSpan w:val="3"/>
            <w:shd w:val="clear" w:color="auto" w:fill="DDDDDD"/>
            <w:vAlign w:val="center"/>
          </w:tcPr>
          <w:p w:rsidR="00F41970" w:rsidRPr="0036013C" w:rsidRDefault="00F41970" w:rsidP="006A386D">
            <w:pPr>
              <w:spacing w:line="360" w:lineRule="auto"/>
              <w:rPr>
                <w:rFonts w:ascii="宋体" w:hAnsi="宋体" w:cs="宋体"/>
                <w:sz w:val="24"/>
              </w:rPr>
            </w:pPr>
            <w:bookmarkStart w:id="15" w:name="OLE_LINK3"/>
            <w:bookmarkStart w:id="16" w:name="OLE_LINK4"/>
            <w:bookmarkStart w:id="17" w:name="_Toc516327416"/>
            <w:r w:rsidRPr="0036013C">
              <w:rPr>
                <w:rFonts w:ascii="宋体" w:hAnsi="宋体" w:cs="宋体" w:hint="eastAsia"/>
                <w:sz w:val="24"/>
              </w:rPr>
              <w:t>4.参数及配置</w:t>
            </w:r>
            <w:bookmarkEnd w:id="15"/>
            <w:bookmarkEnd w:id="16"/>
            <w:r w:rsidRPr="0036013C">
              <w:rPr>
                <w:rFonts w:ascii="宋体" w:hAnsi="宋体" w:cs="宋体"/>
                <w:sz w:val="24"/>
              </w:rPr>
              <w:t>要求</w:t>
            </w:r>
            <w:bookmarkEnd w:id="17"/>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内部形状为长方形</w:t>
            </w:r>
            <w:r w:rsidRPr="0036013C">
              <w:rPr>
                <w:rFonts w:ascii="宋体" w:hAnsi="宋体" w:cs="宋体" w:hint="eastAsia"/>
                <w:sz w:val="24"/>
              </w:rPr>
              <w:t>，</w:t>
            </w:r>
            <w:r w:rsidRPr="0036013C">
              <w:rPr>
                <w:rFonts w:ascii="宋体" w:hAnsi="宋体" w:cs="宋体"/>
                <w:sz w:val="24"/>
              </w:rPr>
              <w:t>内部</w:t>
            </w:r>
            <w:r w:rsidRPr="0036013C">
              <w:rPr>
                <w:rFonts w:ascii="宋体" w:hAnsi="宋体" w:cs="宋体" w:hint="eastAsia"/>
                <w:sz w:val="24"/>
              </w:rPr>
              <w:t>无死角，</w:t>
            </w:r>
            <w:r w:rsidRPr="0036013C">
              <w:rPr>
                <w:rFonts w:ascii="宋体" w:hAnsi="宋体" w:cs="宋体"/>
                <w:sz w:val="24"/>
              </w:rPr>
              <w:t>转角均应制作为圆弧角</w:t>
            </w:r>
            <w:r w:rsidRPr="0036013C">
              <w:rPr>
                <w:rFonts w:ascii="宋体" w:hAnsi="宋体" w:cs="宋体" w:hint="eastAsia"/>
                <w:sz w:val="24"/>
              </w:rPr>
              <w:t>，圆弧角应≥</w:t>
            </w:r>
            <w:r w:rsidRPr="0036013C">
              <w:rPr>
                <w:rFonts w:ascii="宋体" w:hAnsi="宋体" w:cs="宋体"/>
                <w:sz w:val="24"/>
              </w:rPr>
              <w:t>R</w:t>
            </w:r>
            <w:r w:rsidRPr="0036013C">
              <w:rPr>
                <w:rFonts w:ascii="宋体" w:hAnsi="宋体" w:cs="宋体" w:hint="eastAsia"/>
                <w:sz w:val="24"/>
              </w:rPr>
              <w:t>50mm</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设计压力：</w:t>
            </w:r>
            <w:r w:rsidRPr="0036013C">
              <w:rPr>
                <w:rFonts w:ascii="宋体" w:hAnsi="宋体" w:cs="宋体" w:hint="eastAsia"/>
                <w:sz w:val="24"/>
              </w:rPr>
              <w:t>常压。</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干燥箱底部</w:t>
            </w:r>
            <w:r w:rsidRPr="0036013C">
              <w:rPr>
                <w:rFonts w:ascii="宋体" w:hAnsi="宋体" w:cs="宋体"/>
                <w:sz w:val="24"/>
              </w:rPr>
              <w:t>应向排水方向倾斜</w:t>
            </w:r>
            <w:r w:rsidRPr="0036013C">
              <w:rPr>
                <w:rFonts w:ascii="宋体" w:hAnsi="宋体" w:cs="宋体" w:hint="eastAsia"/>
                <w:sz w:val="24"/>
              </w:rPr>
              <w:t>，保证清洗水能完全排至一般区，排水管线上安装清洗水自动控制阀门，清洗水排水口安装有取样阀。</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干燥箱体及箱门</w:t>
            </w:r>
            <w:r w:rsidRPr="0036013C">
              <w:rPr>
                <w:rFonts w:ascii="宋体" w:hAnsi="宋体" w:cs="宋体"/>
                <w:sz w:val="24"/>
              </w:rPr>
              <w:t>保温应选用良好的隔热材料，</w:t>
            </w:r>
            <w:r w:rsidRPr="0036013C">
              <w:rPr>
                <w:rFonts w:ascii="宋体" w:hAnsi="宋体" w:cs="宋体" w:hint="eastAsia"/>
                <w:sz w:val="24"/>
              </w:rPr>
              <w:t>隔热材料应符合环保要求，保温外壳应采用</w:t>
            </w:r>
            <w:r w:rsidRPr="0036013C">
              <w:rPr>
                <w:rFonts w:ascii="宋体" w:hAnsi="宋体" w:cs="宋体"/>
                <w:sz w:val="24"/>
              </w:rPr>
              <w:t>304</w:t>
            </w:r>
            <w:r w:rsidRPr="0036013C">
              <w:rPr>
                <w:rFonts w:ascii="宋体" w:hAnsi="宋体" w:cs="宋体" w:hint="eastAsia"/>
                <w:sz w:val="24"/>
              </w:rPr>
              <w:t>不锈钢材质。</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应设有观察窗</w:t>
            </w:r>
            <w:r w:rsidRPr="0036013C">
              <w:rPr>
                <w:rFonts w:ascii="宋体" w:hAnsi="宋体" w:cs="宋体" w:hint="eastAsia"/>
                <w:sz w:val="24"/>
              </w:rPr>
              <w:t>，</w:t>
            </w:r>
            <w:r w:rsidRPr="0036013C">
              <w:rPr>
                <w:rFonts w:ascii="宋体" w:hAnsi="宋体" w:cs="宋体"/>
                <w:sz w:val="24"/>
              </w:rPr>
              <w:t>箱体</w:t>
            </w:r>
            <w:r w:rsidRPr="0036013C">
              <w:rPr>
                <w:rFonts w:ascii="宋体" w:hAnsi="宋体" w:cs="宋体" w:hint="eastAsia"/>
                <w:sz w:val="24"/>
              </w:rPr>
              <w:t>观察</w:t>
            </w:r>
            <w:r w:rsidRPr="0036013C">
              <w:rPr>
                <w:rFonts w:ascii="宋体" w:hAnsi="宋体" w:cs="宋体"/>
                <w:sz w:val="24"/>
              </w:rPr>
              <w:t>窗应带有延时照明</w:t>
            </w:r>
            <w:r w:rsidRPr="0036013C">
              <w:rPr>
                <w:rFonts w:ascii="宋体" w:hAnsi="宋体" w:cs="宋体" w:hint="eastAsia"/>
                <w:sz w:val="24"/>
              </w:rPr>
              <w:t>功能。</w:t>
            </w:r>
          </w:p>
        </w:tc>
        <w:tc>
          <w:tcPr>
            <w:tcW w:w="768" w:type="dxa"/>
            <w:vAlign w:val="center"/>
          </w:tcPr>
          <w:p w:rsidR="00F41970" w:rsidRPr="0036013C" w:rsidRDefault="00F41970" w:rsidP="0036013C">
            <w:pPr>
              <w:spacing w:line="360" w:lineRule="auto"/>
              <w:ind w:firstLineChars="200" w:firstLine="480"/>
              <w:rPr>
                <w:rFonts w:ascii="宋体" w:hAnsi="宋体" w:cs="宋体"/>
                <w:sz w:val="24"/>
              </w:rPr>
            </w:pP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干燥箱需设计接口，接口至少安装以下部件</w:t>
            </w:r>
            <w:r w:rsidRPr="0036013C">
              <w:rPr>
                <w:rFonts w:ascii="宋体" w:hAnsi="宋体" w:cs="宋体"/>
                <w:sz w:val="24"/>
              </w:rPr>
              <w:t>：</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板层升降液压缸</w:t>
            </w:r>
            <w:r w:rsidRPr="0036013C">
              <w:rPr>
                <w:rFonts w:ascii="宋体" w:hAnsi="宋体" w:cs="宋体" w:hint="eastAsia"/>
                <w:sz w:val="24"/>
              </w:rPr>
              <w:t>、真空规管、压力变送器、进水</w:t>
            </w:r>
            <w:r w:rsidRPr="0036013C">
              <w:rPr>
                <w:rFonts w:ascii="宋体" w:hAnsi="宋体" w:cs="宋体"/>
                <w:sz w:val="24"/>
              </w:rPr>
              <w:t>阀</w:t>
            </w:r>
            <w:r w:rsidRPr="0036013C">
              <w:rPr>
                <w:rFonts w:ascii="宋体" w:hAnsi="宋体" w:cs="宋体" w:hint="eastAsia"/>
                <w:sz w:val="24"/>
              </w:rPr>
              <w:t>、</w:t>
            </w:r>
            <w:r w:rsidRPr="0036013C">
              <w:rPr>
                <w:rFonts w:ascii="宋体" w:hAnsi="宋体" w:cs="宋体"/>
                <w:sz w:val="24"/>
              </w:rPr>
              <w:t>排水阀以及</w:t>
            </w:r>
            <w:r w:rsidRPr="0036013C">
              <w:rPr>
                <w:rFonts w:ascii="宋体" w:hAnsi="宋体" w:cs="宋体" w:hint="eastAsia"/>
                <w:sz w:val="24"/>
              </w:rPr>
              <w:t>其他</w:t>
            </w:r>
            <w:r w:rsidRPr="0036013C">
              <w:rPr>
                <w:rFonts w:ascii="宋体" w:hAnsi="宋体" w:cs="宋体"/>
                <w:sz w:val="24"/>
              </w:rPr>
              <w:t>必要的</w:t>
            </w:r>
            <w:r w:rsidRPr="0036013C">
              <w:rPr>
                <w:rFonts w:ascii="宋体" w:hAnsi="宋体" w:cs="宋体" w:hint="eastAsia"/>
                <w:sz w:val="24"/>
              </w:rPr>
              <w:t>部件</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干燥箱设置一个1.5</w:t>
            </w:r>
            <w:r w:rsidRPr="0036013C">
              <w:rPr>
                <w:rFonts w:ascii="宋体" w:hAnsi="宋体" w:cs="宋体"/>
                <w:sz w:val="24"/>
              </w:rPr>
              <w:t>”</w:t>
            </w:r>
            <w:r w:rsidRPr="0036013C">
              <w:rPr>
                <w:rFonts w:ascii="宋体" w:hAnsi="宋体" w:cs="宋体" w:hint="eastAsia"/>
                <w:sz w:val="24"/>
              </w:rPr>
              <w:t>卡箍</w:t>
            </w:r>
            <w:r w:rsidRPr="0036013C">
              <w:rPr>
                <w:rFonts w:ascii="宋体" w:hAnsi="宋体" w:cs="宋体"/>
                <w:sz w:val="24"/>
              </w:rPr>
              <w:t>接口</w:t>
            </w:r>
            <w:r w:rsidRPr="0036013C">
              <w:rPr>
                <w:rFonts w:ascii="宋体" w:hAnsi="宋体" w:cs="宋体" w:hint="eastAsia"/>
                <w:sz w:val="24"/>
              </w:rPr>
              <w:t>的</w:t>
            </w:r>
            <w:r w:rsidRPr="0036013C">
              <w:rPr>
                <w:rFonts w:ascii="宋体" w:hAnsi="宋体" w:cs="宋体"/>
                <w:sz w:val="24"/>
              </w:rPr>
              <w:t>验证孔</w:t>
            </w:r>
            <w:r w:rsidRPr="0036013C">
              <w:rPr>
                <w:rFonts w:ascii="宋体" w:hAnsi="宋体" w:cs="宋体" w:hint="eastAsia"/>
                <w:sz w:val="24"/>
              </w:rPr>
              <w:t>，验证</w:t>
            </w:r>
            <w:r w:rsidRPr="0036013C">
              <w:rPr>
                <w:rFonts w:ascii="宋体" w:hAnsi="宋体" w:cs="宋体"/>
                <w:sz w:val="24"/>
              </w:rPr>
              <w:t>孔的设计符合清洗要求。</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干燥箱具有检修</w:t>
            </w:r>
            <w:r w:rsidRPr="0036013C">
              <w:rPr>
                <w:rFonts w:ascii="宋体" w:hAnsi="宋体" w:cs="宋体"/>
                <w:sz w:val="24"/>
              </w:rPr>
              <w:t>大门，</w:t>
            </w:r>
            <w:r w:rsidRPr="0036013C">
              <w:rPr>
                <w:rFonts w:ascii="宋体" w:hAnsi="宋体" w:cs="宋体" w:hint="eastAsia"/>
                <w:sz w:val="24"/>
              </w:rPr>
              <w:t>其</w:t>
            </w:r>
            <w:r w:rsidRPr="0036013C">
              <w:rPr>
                <w:rFonts w:ascii="宋体" w:hAnsi="宋体" w:cs="宋体"/>
                <w:sz w:val="24"/>
              </w:rPr>
              <w:t>位于</w:t>
            </w:r>
            <w:r w:rsidRPr="0036013C">
              <w:rPr>
                <w:rFonts w:ascii="宋体" w:hAnsi="宋体" w:cs="宋体" w:hint="eastAsia"/>
                <w:sz w:val="24"/>
              </w:rPr>
              <w:t>洁净区</w:t>
            </w:r>
            <w:r w:rsidRPr="0036013C">
              <w:rPr>
                <w:rFonts w:ascii="宋体" w:hAnsi="宋体" w:cs="宋体"/>
                <w:sz w:val="24"/>
              </w:rPr>
              <w:t>内</w:t>
            </w:r>
            <w:r w:rsidRPr="0036013C">
              <w:rPr>
                <w:rFonts w:ascii="宋体" w:hAnsi="宋体" w:cs="宋体" w:hint="eastAsia"/>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2</w:t>
            </w:r>
            <w:r w:rsidR="00F41970" w:rsidRPr="0036013C">
              <w:rPr>
                <w:rFonts w:ascii="宋体" w:hAnsi="宋体" w:cs="宋体" w:hint="eastAsia"/>
                <w:sz w:val="24"/>
              </w:rPr>
              <w:t>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箱门开启</w:t>
            </w:r>
            <w:r w:rsidRPr="0036013C">
              <w:rPr>
                <w:rFonts w:ascii="宋体" w:hAnsi="宋体" w:cs="宋体" w:hint="eastAsia"/>
                <w:sz w:val="24"/>
              </w:rPr>
              <w:t>角度及方向应该满足车间布局及维修要求。</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板层</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t>30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板层数量：4+1层，板层总有效面积大于1m2，具体以实际产能需求符合为准。</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板层之间的有效距离：100mm。</w:t>
            </w:r>
            <w:r w:rsidRPr="0036013C">
              <w:rPr>
                <w:rFonts w:ascii="宋体" w:hAnsi="宋体" w:cs="宋体"/>
                <w:sz w:val="24"/>
              </w:rPr>
              <w:t xml:space="preserve"> </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713EA7" w:rsidP="006A386D">
            <w:pPr>
              <w:spacing w:line="360" w:lineRule="auto"/>
              <w:jc w:val="center"/>
              <w:rPr>
                <w:rFonts w:ascii="宋体" w:hAnsi="宋体" w:cs="宋体"/>
                <w:sz w:val="24"/>
              </w:rPr>
            </w:pPr>
            <w:r>
              <w:rPr>
                <w:rFonts w:ascii="宋体" w:hAnsi="宋体" w:cs="宋体" w:hint="eastAsia"/>
                <w:sz w:val="24"/>
              </w:rPr>
              <w:lastRenderedPageBreak/>
              <w:t>31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板层必须具有相应措施</w:t>
            </w:r>
            <w:r w:rsidRPr="0036013C">
              <w:rPr>
                <w:rFonts w:ascii="宋体" w:hAnsi="宋体" w:cs="宋体" w:hint="eastAsia"/>
                <w:sz w:val="24"/>
              </w:rPr>
              <w:t>以</w:t>
            </w:r>
            <w:r w:rsidRPr="0036013C">
              <w:rPr>
                <w:rFonts w:ascii="宋体" w:hAnsi="宋体" w:cs="宋体"/>
                <w:sz w:val="24"/>
              </w:rPr>
              <w:t>保证板层在长期运动中不出现挤压、变形、倾斜、漏油现象。各板层并联循环，板层内部</w:t>
            </w:r>
            <w:r w:rsidRPr="0036013C">
              <w:rPr>
                <w:rFonts w:ascii="宋体" w:hAnsi="宋体" w:cs="宋体" w:hint="eastAsia"/>
                <w:sz w:val="24"/>
              </w:rPr>
              <w:t>采用蛇形传热通道</w:t>
            </w:r>
            <w:r w:rsidRPr="0036013C">
              <w:rPr>
                <w:rFonts w:ascii="宋体" w:hAnsi="宋体" w:cs="宋体"/>
                <w:sz w:val="24"/>
              </w:rPr>
              <w:t>，</w:t>
            </w:r>
            <w:r w:rsidRPr="0036013C">
              <w:rPr>
                <w:rFonts w:ascii="宋体" w:hAnsi="宋体" w:cs="宋体" w:hint="eastAsia"/>
                <w:sz w:val="24"/>
              </w:rPr>
              <w:t>以</w:t>
            </w:r>
            <w:r w:rsidRPr="0036013C">
              <w:rPr>
                <w:rFonts w:ascii="宋体" w:hAnsi="宋体" w:cs="宋体"/>
                <w:sz w:val="24"/>
              </w:rPr>
              <w:t>确保板层温度的均匀稳定性。</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板层平整度</w:t>
            </w:r>
            <w:r w:rsidRPr="0036013C">
              <w:rPr>
                <w:rFonts w:ascii="宋体" w:hAnsi="宋体" w:cs="宋体" w:hint="eastAsia"/>
                <w:sz w:val="24"/>
              </w:rPr>
              <w:t>≤</w:t>
            </w:r>
            <w:r w:rsidRPr="0036013C">
              <w:rPr>
                <w:rFonts w:ascii="宋体" w:hAnsi="宋体" w:cs="宋体"/>
                <w:sz w:val="24"/>
              </w:rPr>
              <w:t>±0.5mm/</w:t>
            </w:r>
            <w:r w:rsidRPr="0036013C">
              <w:rPr>
                <w:rFonts w:ascii="宋体" w:hAnsi="宋体" w:cs="宋体" w:hint="eastAsia"/>
                <w:sz w:val="24"/>
              </w:rPr>
              <w:t>m。</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w:t>
            </w:r>
            <w:r w:rsidRPr="0036013C">
              <w:rPr>
                <w:rFonts w:ascii="宋体" w:hAnsi="宋体" w:cs="宋体" w:hint="eastAsia"/>
                <w:sz w:val="24"/>
              </w:rPr>
              <w:t>粗糙</w:t>
            </w:r>
            <w:r w:rsidRPr="0036013C">
              <w:rPr>
                <w:rFonts w:ascii="宋体" w:hAnsi="宋体" w:cs="宋体"/>
                <w:sz w:val="24"/>
              </w:rPr>
              <w:t>度Ra</w:t>
            </w:r>
            <w:r w:rsidRPr="0036013C">
              <w:rPr>
                <w:rFonts w:ascii="宋体" w:hAnsi="宋体" w:cs="宋体" w:hint="eastAsia"/>
                <w:sz w:val="24"/>
              </w:rPr>
              <w:t>≤</w:t>
            </w:r>
            <w:r w:rsidRPr="0036013C">
              <w:rPr>
                <w:rFonts w:ascii="宋体" w:hAnsi="宋体" w:cs="宋体"/>
                <w:sz w:val="24"/>
              </w:rPr>
              <w:t>0.4µm</w:t>
            </w:r>
            <w:r w:rsidRPr="0036013C">
              <w:rPr>
                <w:rFonts w:ascii="宋体" w:hAnsi="宋体" w:cs="宋体" w:hint="eastAsia"/>
                <w:sz w:val="24"/>
              </w:rPr>
              <w:t>。</w:t>
            </w:r>
          </w:p>
        </w:tc>
        <w:tc>
          <w:tcPr>
            <w:tcW w:w="768" w:type="dxa"/>
            <w:vAlign w:val="center"/>
          </w:tcPr>
          <w:p w:rsidR="00F41970" w:rsidRPr="0036013C" w:rsidRDefault="00F41970" w:rsidP="0036013C">
            <w:pPr>
              <w:spacing w:line="360" w:lineRule="auto"/>
              <w:ind w:firstLineChars="200" w:firstLine="480"/>
              <w:rPr>
                <w:rFonts w:ascii="宋体" w:hAnsi="宋体" w:cs="宋体"/>
                <w:sz w:val="24"/>
              </w:rPr>
            </w:pP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在板层边缘</w:t>
            </w:r>
            <w:r w:rsidRPr="0036013C">
              <w:rPr>
                <w:rFonts w:ascii="宋体" w:hAnsi="宋体" w:cs="宋体" w:hint="eastAsia"/>
                <w:sz w:val="24"/>
              </w:rPr>
              <w:t>应</w:t>
            </w:r>
            <w:r w:rsidRPr="0036013C">
              <w:rPr>
                <w:rFonts w:ascii="宋体" w:hAnsi="宋体" w:cs="宋体"/>
                <w:sz w:val="24"/>
              </w:rPr>
              <w:t>设有防护栏等防止制品滑落的</w:t>
            </w:r>
            <w:r w:rsidRPr="0036013C">
              <w:rPr>
                <w:rFonts w:ascii="宋体" w:hAnsi="宋体" w:cs="宋体" w:hint="eastAsia"/>
                <w:sz w:val="24"/>
              </w:rPr>
              <w:t>装置</w:t>
            </w:r>
            <w:r w:rsidRPr="0036013C">
              <w:rPr>
                <w:rFonts w:ascii="宋体" w:hAnsi="宋体" w:cs="宋体"/>
                <w:sz w:val="24"/>
              </w:rPr>
              <w:t>，以防止制品在进箱时超出</w:t>
            </w:r>
            <w:r w:rsidRPr="0036013C">
              <w:rPr>
                <w:rFonts w:ascii="宋体" w:hAnsi="宋体" w:cs="宋体" w:hint="eastAsia"/>
                <w:sz w:val="24"/>
              </w:rPr>
              <w:t>板层边沿。</w:t>
            </w:r>
            <w:r w:rsidRPr="0036013C">
              <w:rPr>
                <w:rFonts w:ascii="宋体" w:hAnsi="宋体" w:cs="宋体"/>
                <w:sz w:val="24"/>
              </w:rPr>
              <w:t>防护装置应最大限度降低与制品的摩擦，并且不得有清洗死角。</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在</w:t>
            </w:r>
            <w:r w:rsidRPr="0036013C">
              <w:rPr>
                <w:rFonts w:ascii="宋体" w:hAnsi="宋体" w:cs="宋体" w:hint="eastAsia"/>
                <w:sz w:val="24"/>
              </w:rPr>
              <w:t>板层</w:t>
            </w:r>
            <w:r w:rsidRPr="0036013C">
              <w:rPr>
                <w:rFonts w:ascii="宋体" w:hAnsi="宋体" w:cs="宋体"/>
                <w:sz w:val="24"/>
              </w:rPr>
              <w:t>上部设置</w:t>
            </w:r>
            <w:r w:rsidRPr="0036013C">
              <w:rPr>
                <w:rFonts w:ascii="宋体" w:hAnsi="宋体" w:cs="宋体" w:hint="eastAsia"/>
                <w:sz w:val="24"/>
              </w:rPr>
              <w:t>有</w:t>
            </w:r>
            <w:r w:rsidRPr="0036013C">
              <w:rPr>
                <w:rFonts w:ascii="宋体" w:hAnsi="宋体" w:cs="宋体"/>
                <w:sz w:val="24"/>
              </w:rPr>
              <w:t>温度补偿板，</w:t>
            </w:r>
            <w:r w:rsidRPr="0036013C">
              <w:rPr>
                <w:rFonts w:ascii="宋体" w:hAnsi="宋体" w:cs="宋体" w:hint="eastAsia"/>
                <w:sz w:val="24"/>
              </w:rPr>
              <w:t>其</w:t>
            </w:r>
            <w:r w:rsidRPr="0036013C">
              <w:rPr>
                <w:rFonts w:ascii="宋体" w:hAnsi="宋体" w:cs="宋体"/>
                <w:sz w:val="24"/>
              </w:rPr>
              <w:t>结构、强度设计合理，与板层尺寸相同，且温度补偿板易于清洗。</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底部需设有支承件，</w:t>
            </w:r>
            <w:r w:rsidRPr="0036013C">
              <w:rPr>
                <w:rFonts w:ascii="宋体" w:hAnsi="宋体" w:cs="宋体" w:hint="eastAsia"/>
                <w:sz w:val="24"/>
              </w:rPr>
              <w:t>在</w:t>
            </w:r>
            <w:r w:rsidRPr="0036013C">
              <w:rPr>
                <w:rFonts w:ascii="宋体" w:hAnsi="宋体" w:cs="宋体"/>
                <w:sz w:val="24"/>
              </w:rPr>
              <w:t>全压塞过程中</w:t>
            </w:r>
            <w:r w:rsidRPr="0036013C">
              <w:rPr>
                <w:rFonts w:ascii="宋体" w:hAnsi="宋体" w:cs="宋体" w:hint="eastAsia"/>
                <w:sz w:val="24"/>
              </w:rPr>
              <w:t>对</w:t>
            </w:r>
            <w:r w:rsidRPr="0036013C">
              <w:rPr>
                <w:rFonts w:ascii="宋体" w:hAnsi="宋体" w:cs="宋体"/>
                <w:sz w:val="24"/>
              </w:rPr>
              <w:t>板层进行支撑，支撑件结构、强度设计合理，不变形，不影响CIP过程中清洗水排放。</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板层通过安装在干燥箱顶部的液压装置作用进行升降，可以</w:t>
            </w:r>
            <w:r w:rsidRPr="0036013C">
              <w:rPr>
                <w:rFonts w:ascii="宋体" w:hAnsi="宋体" w:cs="宋体"/>
                <w:sz w:val="24"/>
              </w:rPr>
              <w:t>实现动态清洗功能</w:t>
            </w:r>
            <w:r w:rsidRPr="0036013C">
              <w:rPr>
                <w:rFonts w:ascii="宋体" w:hAnsi="宋体" w:cs="宋体" w:hint="eastAsia"/>
                <w:sz w:val="24"/>
              </w:rPr>
              <w:t>。</w:t>
            </w:r>
            <w:r w:rsidRPr="0036013C">
              <w:rPr>
                <w:rFonts w:ascii="宋体" w:hAnsi="宋体" w:cs="宋体"/>
                <w:sz w:val="24"/>
              </w:rPr>
              <w:t>板层的</w:t>
            </w:r>
            <w:r w:rsidRPr="0036013C">
              <w:rPr>
                <w:rFonts w:ascii="宋体" w:hAnsi="宋体" w:cs="宋体" w:hint="eastAsia"/>
                <w:sz w:val="24"/>
              </w:rPr>
              <w:t>升降控</w:t>
            </w:r>
            <w:r w:rsidRPr="0036013C">
              <w:rPr>
                <w:rFonts w:ascii="宋体" w:hAnsi="宋体" w:cs="宋体"/>
                <w:sz w:val="24"/>
              </w:rPr>
              <w:t>可在洁净区内又可在控制室控制。</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内的硅油管路和板层的连接</w:t>
            </w:r>
            <w:r w:rsidRPr="0036013C">
              <w:rPr>
                <w:rFonts w:ascii="宋体" w:hAnsi="宋体" w:cs="宋体" w:hint="eastAsia"/>
                <w:sz w:val="24"/>
              </w:rPr>
              <w:t>采用</w:t>
            </w:r>
            <w:r w:rsidRPr="0036013C">
              <w:rPr>
                <w:rFonts w:ascii="宋体" w:hAnsi="宋体" w:cs="宋体"/>
                <w:sz w:val="24"/>
              </w:rPr>
              <w:t>带编网保护套的不锈钢软管，应确保无泄漏。</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39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板层硅油进、出口各设置久茂A级精度PT100温度探头，要求测量范围</w:t>
            </w:r>
            <w:r w:rsidRPr="0036013C">
              <w:rPr>
                <w:rFonts w:ascii="宋体" w:hAnsi="宋体" w:cs="宋体" w:hint="eastAsia"/>
                <w:sz w:val="24"/>
              </w:rPr>
              <w:t>为</w:t>
            </w:r>
            <w:r w:rsidRPr="0036013C">
              <w:rPr>
                <w:rFonts w:ascii="宋体" w:hAnsi="宋体" w:cs="宋体"/>
                <w:sz w:val="24"/>
              </w:rPr>
              <w:t>-</w:t>
            </w:r>
            <w:r w:rsidRPr="0036013C">
              <w:rPr>
                <w:rFonts w:ascii="宋体" w:hAnsi="宋体" w:cs="宋体" w:hint="eastAsia"/>
                <w:sz w:val="24"/>
              </w:rPr>
              <w:t>80</w:t>
            </w:r>
            <w:r w:rsidRPr="0036013C">
              <w:rPr>
                <w:rFonts w:ascii="宋体" w:hAnsi="宋体" w:cs="宋体"/>
                <w:sz w:val="24"/>
              </w:rPr>
              <w:t>°C</w:t>
            </w:r>
            <w:r w:rsidRPr="0036013C">
              <w:rPr>
                <w:rFonts w:ascii="宋体" w:hAnsi="宋体" w:cs="宋体" w:hint="eastAsia"/>
                <w:sz w:val="24"/>
              </w:rPr>
              <w:t>~</w:t>
            </w:r>
            <w:r w:rsidRPr="0036013C">
              <w:rPr>
                <w:rFonts w:ascii="宋体" w:hAnsi="宋体" w:cs="宋体"/>
                <w:sz w:val="24"/>
              </w:rPr>
              <w:t>150°C</w:t>
            </w:r>
            <w:r w:rsidRPr="0036013C">
              <w:rPr>
                <w:rFonts w:ascii="宋体" w:hAnsi="宋体" w:cs="宋体" w:hint="eastAsia"/>
                <w:sz w:val="24"/>
              </w:rPr>
              <w:t>，</w:t>
            </w:r>
            <w:r w:rsidRPr="0036013C">
              <w:rPr>
                <w:rFonts w:ascii="宋体" w:hAnsi="宋体" w:cs="宋体"/>
                <w:sz w:val="24"/>
              </w:rPr>
              <w:t>用于监测和控制板层硅油温度</w:t>
            </w:r>
            <w:r w:rsidRPr="0036013C">
              <w:rPr>
                <w:rFonts w:ascii="宋体" w:hAnsi="宋体" w:cs="宋体" w:hint="eastAsia"/>
                <w:sz w:val="24"/>
              </w:rPr>
              <w:t>。</w:t>
            </w:r>
            <w:r w:rsidRPr="0036013C">
              <w:rPr>
                <w:rFonts w:ascii="宋体" w:hAnsi="宋体" w:cs="宋体"/>
                <w:sz w:val="24"/>
              </w:rPr>
              <w:t xml:space="preserve"> </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冷凝器</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t>4</w:t>
            </w:r>
            <w:r w:rsidR="005339FC">
              <w:rPr>
                <w:rFonts w:ascii="宋体" w:hAnsi="宋体" w:cs="宋体" w:hint="eastAsia"/>
                <w:sz w:val="24"/>
              </w:rPr>
              <w:t>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冷凝器具体形状不限，安装空间要求适合</w:t>
            </w:r>
            <w:r w:rsidRPr="0036013C">
              <w:rPr>
                <w:rFonts w:ascii="宋体" w:hAnsi="宋体" w:cs="宋体" w:hint="eastAsia"/>
                <w:sz w:val="24"/>
              </w:rPr>
              <w:t>。</w:t>
            </w:r>
            <w:r w:rsidRPr="0036013C">
              <w:rPr>
                <w:rFonts w:ascii="宋体" w:hAnsi="宋体" w:cs="宋体"/>
                <w:sz w:val="24"/>
              </w:rPr>
              <w:t>冷凝器结构</w:t>
            </w:r>
            <w:r w:rsidRPr="0036013C">
              <w:rPr>
                <w:rFonts w:ascii="宋体" w:hAnsi="宋体" w:cs="宋体" w:hint="eastAsia"/>
                <w:sz w:val="24"/>
              </w:rPr>
              <w:t>上</w:t>
            </w:r>
            <w:r w:rsidRPr="0036013C">
              <w:rPr>
                <w:rFonts w:ascii="宋体" w:hAnsi="宋体" w:cs="宋体"/>
                <w:sz w:val="24"/>
              </w:rPr>
              <w:t>必须保证气流能够</w:t>
            </w:r>
            <w:r w:rsidRPr="0036013C">
              <w:rPr>
                <w:rFonts w:ascii="宋体" w:hAnsi="宋体" w:cs="宋体" w:hint="eastAsia"/>
                <w:sz w:val="24"/>
              </w:rPr>
              <w:t>完全</w:t>
            </w:r>
            <w:r w:rsidRPr="0036013C">
              <w:rPr>
                <w:rFonts w:ascii="宋体" w:hAnsi="宋体" w:cs="宋体"/>
                <w:sz w:val="24"/>
              </w:rPr>
              <w:t>扩散到冷凝器盘管上，保证捕冰</w:t>
            </w:r>
            <w:r w:rsidRPr="0036013C">
              <w:rPr>
                <w:rFonts w:ascii="宋体" w:hAnsi="宋体" w:cs="宋体" w:hint="eastAsia"/>
                <w:sz w:val="24"/>
              </w:rPr>
              <w:t>完全</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t>4</w:t>
            </w:r>
            <w:r w:rsidR="005339FC">
              <w:rPr>
                <w:rFonts w:ascii="宋体" w:hAnsi="宋体" w:cs="宋体" w:hint="eastAsia"/>
                <w:sz w:val="24"/>
              </w:rPr>
              <w:t>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冷凝器设计压力：</w:t>
            </w:r>
            <w:r w:rsidRPr="0036013C">
              <w:rPr>
                <w:rFonts w:ascii="宋体" w:hAnsi="宋体" w:cs="宋体" w:hint="eastAsia"/>
                <w:sz w:val="24"/>
              </w:rPr>
              <w:t>常压。</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t>4</w:t>
            </w:r>
            <w:r w:rsidR="005339FC">
              <w:rPr>
                <w:rFonts w:ascii="宋体" w:hAnsi="宋体" w:cs="宋体" w:hint="eastAsia"/>
                <w:sz w:val="24"/>
              </w:rPr>
              <w:t>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冷凝器保温应选用良好的隔热材料，</w:t>
            </w:r>
            <w:r w:rsidRPr="0036013C">
              <w:rPr>
                <w:rFonts w:ascii="宋体" w:hAnsi="宋体" w:cs="宋体" w:hint="eastAsia"/>
                <w:sz w:val="24"/>
              </w:rPr>
              <w:t>隔热材料应符合环保要求，保温外壳应采用的</w:t>
            </w:r>
            <w:r w:rsidRPr="0036013C">
              <w:rPr>
                <w:rFonts w:ascii="宋体" w:hAnsi="宋体" w:cs="宋体"/>
                <w:sz w:val="24"/>
              </w:rPr>
              <w:t>304</w:t>
            </w:r>
            <w:r w:rsidRPr="0036013C">
              <w:rPr>
                <w:rFonts w:ascii="宋体" w:hAnsi="宋体" w:cs="宋体" w:hint="eastAsia"/>
                <w:sz w:val="24"/>
              </w:rPr>
              <w:t>不锈钢材质。</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t>4</w:t>
            </w:r>
            <w:r w:rsidR="005339FC">
              <w:rPr>
                <w:rFonts w:ascii="宋体" w:hAnsi="宋体" w:cs="宋体" w:hint="eastAsia"/>
                <w:sz w:val="24"/>
              </w:rPr>
              <w:t>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冷凝器</w:t>
            </w:r>
            <w:r w:rsidRPr="0036013C">
              <w:rPr>
                <w:rFonts w:ascii="宋体" w:hAnsi="宋体" w:cs="宋体"/>
                <w:sz w:val="24"/>
              </w:rPr>
              <w:t>应设有观察窗和延时照明灯，便于操作人员观察</w:t>
            </w:r>
            <w:r w:rsidRPr="0036013C">
              <w:rPr>
                <w:rFonts w:ascii="宋体" w:hAnsi="宋体" w:cs="宋体" w:hint="eastAsia"/>
                <w:sz w:val="24"/>
              </w:rPr>
              <w:t>冻干</w:t>
            </w:r>
            <w:r w:rsidRPr="0036013C">
              <w:rPr>
                <w:rFonts w:ascii="宋体" w:hAnsi="宋体" w:cs="宋体"/>
                <w:sz w:val="24"/>
              </w:rPr>
              <w:t>过程中盘</w:t>
            </w:r>
            <w:r w:rsidRPr="0036013C">
              <w:rPr>
                <w:rFonts w:ascii="宋体" w:hAnsi="宋体" w:cs="宋体" w:hint="eastAsia"/>
                <w:sz w:val="24"/>
              </w:rPr>
              <w:t>管</w:t>
            </w:r>
            <w:r w:rsidRPr="0036013C">
              <w:rPr>
                <w:rFonts w:ascii="宋体" w:hAnsi="宋体" w:cs="宋体"/>
                <w:sz w:val="24"/>
              </w:rPr>
              <w:t>结霜的情况。</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t>4</w:t>
            </w:r>
            <w:r w:rsidR="005339FC">
              <w:rPr>
                <w:rFonts w:ascii="宋体" w:hAnsi="宋体" w:cs="宋体" w:hint="eastAsia"/>
                <w:sz w:val="24"/>
              </w:rPr>
              <w:t>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冷凝器需设计接口，接口至少安装以下部件</w:t>
            </w:r>
            <w:r w:rsidRPr="0036013C">
              <w:rPr>
                <w:rFonts w:ascii="宋体" w:hAnsi="宋体" w:cs="宋体"/>
                <w:sz w:val="24"/>
              </w:rPr>
              <w:t>：</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蘑菇阀</w:t>
            </w:r>
            <w:r w:rsidRPr="0036013C">
              <w:rPr>
                <w:rFonts w:ascii="宋体" w:hAnsi="宋体" w:cs="宋体"/>
                <w:sz w:val="24"/>
              </w:rPr>
              <w:t>液压缸</w:t>
            </w:r>
            <w:r w:rsidRPr="0036013C">
              <w:rPr>
                <w:rFonts w:ascii="宋体" w:hAnsi="宋体" w:cs="宋体" w:hint="eastAsia"/>
                <w:sz w:val="24"/>
              </w:rPr>
              <w:t>、压力变送器、进水</w:t>
            </w:r>
            <w:r w:rsidRPr="0036013C">
              <w:rPr>
                <w:rFonts w:ascii="宋体" w:hAnsi="宋体" w:cs="宋体"/>
                <w:sz w:val="24"/>
              </w:rPr>
              <w:t>阀</w:t>
            </w:r>
            <w:r w:rsidRPr="0036013C">
              <w:rPr>
                <w:rFonts w:ascii="宋体" w:hAnsi="宋体" w:cs="宋体" w:hint="eastAsia"/>
                <w:sz w:val="24"/>
              </w:rPr>
              <w:t>、</w:t>
            </w:r>
            <w:r w:rsidRPr="0036013C">
              <w:rPr>
                <w:rFonts w:ascii="宋体" w:hAnsi="宋体" w:cs="宋体"/>
                <w:sz w:val="24"/>
              </w:rPr>
              <w:t>排水阀以及</w:t>
            </w:r>
            <w:r w:rsidRPr="0036013C">
              <w:rPr>
                <w:rFonts w:ascii="宋体" w:hAnsi="宋体" w:cs="宋体" w:hint="eastAsia"/>
                <w:sz w:val="24"/>
              </w:rPr>
              <w:t>其他</w:t>
            </w:r>
            <w:r w:rsidRPr="0036013C">
              <w:rPr>
                <w:rFonts w:ascii="宋体" w:hAnsi="宋体" w:cs="宋体"/>
                <w:sz w:val="24"/>
              </w:rPr>
              <w:t>必要的</w:t>
            </w:r>
            <w:r w:rsidRPr="0036013C">
              <w:rPr>
                <w:rFonts w:ascii="宋体" w:hAnsi="宋体" w:cs="宋体" w:hint="eastAsia"/>
                <w:sz w:val="24"/>
              </w:rPr>
              <w:t>部件</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lastRenderedPageBreak/>
              <w:t>4</w:t>
            </w:r>
            <w:r w:rsidR="005339FC">
              <w:rPr>
                <w:rFonts w:ascii="宋体" w:hAnsi="宋体" w:cs="宋体" w:hint="eastAsia"/>
                <w:sz w:val="24"/>
              </w:rPr>
              <w:t>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冷凝器内配置无缝不锈钢盘管，能耐受制冷剂超低温环境以及高压压力</w:t>
            </w:r>
            <w:r w:rsidRPr="0036013C">
              <w:rPr>
                <w:rFonts w:ascii="宋体" w:hAnsi="宋体" w:cs="宋体" w:hint="eastAsia"/>
                <w:sz w:val="24"/>
              </w:rPr>
              <w:t>，</w:t>
            </w:r>
            <w:r w:rsidRPr="0036013C">
              <w:rPr>
                <w:rFonts w:ascii="宋体" w:hAnsi="宋体" w:cs="宋体"/>
                <w:sz w:val="24"/>
              </w:rPr>
              <w:t>长时间运行不泄露</w:t>
            </w:r>
            <w:r w:rsidRPr="0036013C">
              <w:rPr>
                <w:rFonts w:ascii="宋体" w:hAnsi="宋体" w:cs="宋体" w:hint="eastAsia"/>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t>4</w:t>
            </w:r>
            <w:r w:rsidR="005339FC">
              <w:rPr>
                <w:rFonts w:ascii="宋体" w:hAnsi="宋体" w:cs="宋体" w:hint="eastAsia"/>
                <w:sz w:val="24"/>
              </w:rPr>
              <w:t>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采用水浸泡化霜，化霜喷球材质为</w:t>
            </w:r>
            <w:r w:rsidRPr="0036013C">
              <w:rPr>
                <w:rFonts w:ascii="宋体" w:hAnsi="宋体" w:cs="宋体"/>
                <w:sz w:val="24"/>
              </w:rPr>
              <w:t>3</w:t>
            </w:r>
            <w:r w:rsidRPr="0036013C">
              <w:rPr>
                <w:rFonts w:ascii="宋体" w:hAnsi="宋体" w:cs="宋体" w:hint="eastAsia"/>
                <w:sz w:val="24"/>
              </w:rPr>
              <w:t>04不锈钢，光洁度</w:t>
            </w:r>
            <w:r w:rsidRPr="0036013C">
              <w:rPr>
                <w:rFonts w:ascii="宋体" w:hAnsi="宋体" w:cs="宋体"/>
                <w:sz w:val="24"/>
              </w:rPr>
              <w:t>Ra</w:t>
            </w:r>
            <w:r w:rsidRPr="0036013C">
              <w:rPr>
                <w:rFonts w:ascii="宋体" w:hAnsi="宋体" w:cs="宋体" w:hint="eastAsia"/>
                <w:sz w:val="24"/>
              </w:rPr>
              <w:t>≤</w:t>
            </w:r>
            <w:r w:rsidRPr="0036013C">
              <w:rPr>
                <w:rFonts w:ascii="宋体" w:hAnsi="宋体" w:cs="宋体"/>
                <w:sz w:val="24"/>
              </w:rPr>
              <w:t>0.6</w:t>
            </w:r>
            <w:r w:rsidRPr="0036013C">
              <w:rPr>
                <w:rFonts w:ascii="宋体" w:hAnsi="宋体" w:cs="宋体" w:hint="eastAsia"/>
                <w:sz w:val="24"/>
              </w:rPr>
              <w:t>μ</w:t>
            </w:r>
            <w:r w:rsidRPr="0036013C">
              <w:rPr>
                <w:rFonts w:ascii="宋体" w:hAnsi="宋体" w:cs="宋体"/>
                <w:sz w:val="24"/>
              </w:rPr>
              <w:t>m</w:t>
            </w:r>
            <w:r w:rsidRPr="0036013C">
              <w:rPr>
                <w:rFonts w:ascii="宋体" w:hAnsi="宋体" w:cs="宋体" w:hint="eastAsia"/>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F41970" w:rsidP="005339FC">
            <w:pPr>
              <w:spacing w:line="360" w:lineRule="auto"/>
              <w:jc w:val="center"/>
              <w:rPr>
                <w:rFonts w:ascii="宋体" w:hAnsi="宋体" w:cs="宋体"/>
                <w:sz w:val="24"/>
              </w:rPr>
            </w:pPr>
            <w:r w:rsidRPr="0036013C">
              <w:rPr>
                <w:rFonts w:ascii="宋体" w:hAnsi="宋体" w:cs="宋体" w:hint="eastAsia"/>
                <w:sz w:val="24"/>
              </w:rPr>
              <w:t>4</w:t>
            </w:r>
            <w:r w:rsidR="005339FC">
              <w:rPr>
                <w:rFonts w:ascii="宋体" w:hAnsi="宋体" w:cs="宋体" w:hint="eastAsia"/>
                <w:sz w:val="24"/>
              </w:rPr>
              <w:t>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每组</w:t>
            </w:r>
            <w:r w:rsidRPr="0036013C">
              <w:rPr>
                <w:rFonts w:ascii="宋体" w:hAnsi="宋体" w:cs="宋体" w:hint="eastAsia"/>
                <w:sz w:val="24"/>
              </w:rPr>
              <w:t>盘管</w:t>
            </w:r>
            <w:r w:rsidRPr="0036013C">
              <w:rPr>
                <w:rFonts w:ascii="宋体" w:hAnsi="宋体" w:cs="宋体"/>
                <w:sz w:val="24"/>
              </w:rPr>
              <w:t>表面均</w:t>
            </w:r>
            <w:r w:rsidRPr="0036013C">
              <w:rPr>
                <w:rFonts w:ascii="宋体" w:hAnsi="宋体" w:cs="宋体" w:hint="eastAsia"/>
                <w:sz w:val="24"/>
              </w:rPr>
              <w:t>设置</w:t>
            </w:r>
            <w:r w:rsidRPr="0036013C">
              <w:rPr>
                <w:rFonts w:ascii="宋体" w:hAnsi="宋体" w:cs="宋体"/>
                <w:sz w:val="24"/>
              </w:rPr>
              <w:t>有温度探头，安装位置可准确读取数据</w:t>
            </w:r>
            <w:r w:rsidRPr="0036013C">
              <w:rPr>
                <w:rFonts w:ascii="宋体" w:hAnsi="宋体" w:cs="宋体" w:hint="eastAsia"/>
                <w:sz w:val="24"/>
              </w:rPr>
              <w:t>，</w:t>
            </w:r>
            <w:r w:rsidRPr="0036013C">
              <w:rPr>
                <w:rFonts w:ascii="宋体" w:hAnsi="宋体" w:cs="宋体"/>
                <w:sz w:val="24"/>
              </w:rPr>
              <w:t>并且可从冷凝器外抽出校正或更换。温度探头采用A级Pt-100铂电阻，测量范围</w:t>
            </w:r>
            <w:r w:rsidRPr="0036013C">
              <w:rPr>
                <w:rFonts w:ascii="宋体" w:hAnsi="宋体" w:cs="宋体" w:hint="eastAsia"/>
                <w:sz w:val="24"/>
              </w:rPr>
              <w:t>为</w:t>
            </w:r>
            <w:r w:rsidRPr="0036013C">
              <w:rPr>
                <w:rFonts w:ascii="宋体" w:hAnsi="宋体" w:cs="宋体"/>
                <w:sz w:val="24"/>
              </w:rPr>
              <w:t>-</w:t>
            </w:r>
            <w:r w:rsidRPr="0036013C">
              <w:rPr>
                <w:rFonts w:ascii="宋体" w:hAnsi="宋体" w:cs="宋体" w:hint="eastAsia"/>
                <w:sz w:val="24"/>
              </w:rPr>
              <w:t>80</w:t>
            </w:r>
            <w:r w:rsidRPr="0036013C">
              <w:rPr>
                <w:rFonts w:ascii="宋体" w:hAnsi="宋体" w:cs="宋体"/>
                <w:sz w:val="24"/>
              </w:rPr>
              <w:t>°</w:t>
            </w:r>
            <w:r w:rsidRPr="0036013C">
              <w:rPr>
                <w:rFonts w:ascii="宋体" w:hAnsi="宋体" w:cs="宋体" w:hint="eastAsia"/>
                <w:sz w:val="24"/>
              </w:rPr>
              <w:t>C~</w:t>
            </w:r>
            <w:r w:rsidRPr="0036013C">
              <w:rPr>
                <w:rFonts w:ascii="宋体" w:hAnsi="宋体" w:cs="宋体"/>
                <w:sz w:val="24"/>
              </w:rPr>
              <w:t>+</w:t>
            </w:r>
            <w:r w:rsidRPr="0036013C">
              <w:rPr>
                <w:rFonts w:ascii="宋体" w:hAnsi="宋体" w:cs="宋体" w:hint="eastAsia"/>
                <w:sz w:val="24"/>
              </w:rPr>
              <w:t>135</w:t>
            </w:r>
            <w:r w:rsidRPr="0036013C">
              <w:rPr>
                <w:rFonts w:ascii="宋体" w:hAnsi="宋体" w:cs="宋体"/>
                <w:sz w:val="24"/>
              </w:rPr>
              <w:t>°</w:t>
            </w:r>
            <w:r w:rsidRPr="0036013C">
              <w:rPr>
                <w:rFonts w:ascii="宋体" w:hAnsi="宋体" w:cs="宋体" w:hint="eastAsia"/>
                <w:sz w:val="24"/>
              </w:rPr>
              <w:t>C</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主阀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48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与冷凝器之间采用蘑菇阀方式</w:t>
            </w:r>
            <w:r w:rsidRPr="0036013C">
              <w:rPr>
                <w:rFonts w:ascii="宋体" w:hAnsi="宋体" w:cs="宋体" w:hint="eastAsia"/>
                <w:sz w:val="24"/>
              </w:rPr>
              <w:t>密封，</w:t>
            </w:r>
            <w:r w:rsidRPr="0036013C">
              <w:rPr>
                <w:rFonts w:ascii="宋体" w:hAnsi="宋体" w:cs="宋体"/>
                <w:sz w:val="24"/>
              </w:rPr>
              <w:t>其直径应不小于</w:t>
            </w:r>
            <w:r w:rsidRPr="0036013C">
              <w:rPr>
                <w:rFonts w:ascii="宋体" w:hAnsi="宋体" w:cs="宋体" w:hint="eastAsia"/>
                <w:sz w:val="24"/>
              </w:rPr>
              <w:t>DN2</w:t>
            </w:r>
            <w:r w:rsidRPr="0036013C">
              <w:rPr>
                <w:rFonts w:ascii="宋体" w:hAnsi="宋体" w:cs="宋体"/>
                <w:sz w:val="24"/>
              </w:rPr>
              <w:t>00</w:t>
            </w:r>
            <w:r w:rsidRPr="0036013C">
              <w:rPr>
                <w:rFonts w:ascii="宋体" w:hAnsi="宋体" w:cs="宋体" w:hint="eastAsia"/>
                <w:sz w:val="24"/>
              </w:rPr>
              <w:t>。</w:t>
            </w:r>
            <w:r w:rsidRPr="0036013C">
              <w:rPr>
                <w:rFonts w:ascii="宋体" w:hAnsi="宋体" w:cs="宋体"/>
                <w:sz w:val="24"/>
              </w:rPr>
              <w:t xml:space="preserve"> </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49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蘑菇阀</w:t>
            </w:r>
            <w:r w:rsidRPr="0036013C">
              <w:rPr>
                <w:rFonts w:ascii="宋体" w:hAnsi="宋体" w:cs="宋体" w:hint="eastAsia"/>
                <w:sz w:val="24"/>
              </w:rPr>
              <w:t>阀板</w:t>
            </w:r>
            <w:r w:rsidRPr="0036013C">
              <w:rPr>
                <w:rFonts w:ascii="宋体" w:hAnsi="宋体" w:cs="宋体"/>
                <w:sz w:val="24"/>
              </w:rPr>
              <w:t>应采用</w:t>
            </w:r>
            <w:r w:rsidRPr="0036013C">
              <w:rPr>
                <w:rFonts w:ascii="宋体" w:hAnsi="宋体" w:cs="宋体" w:hint="eastAsia"/>
                <w:sz w:val="24"/>
              </w:rPr>
              <w:t>316L不锈钢材质</w:t>
            </w:r>
            <w:r w:rsidRPr="0036013C">
              <w:rPr>
                <w:rFonts w:ascii="宋体" w:hAnsi="宋体" w:cs="宋体"/>
                <w:sz w:val="24"/>
              </w:rPr>
              <w:t>制造，表面光洁易清洗</w:t>
            </w:r>
            <w:r w:rsidRPr="0036013C">
              <w:rPr>
                <w:rFonts w:ascii="宋体" w:hAnsi="宋体" w:cs="宋体" w:hint="eastAsia"/>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蘑菇阀</w:t>
            </w:r>
            <w:r w:rsidRPr="0036013C">
              <w:rPr>
                <w:rFonts w:ascii="宋体" w:hAnsi="宋体" w:cs="宋体" w:hint="eastAsia"/>
                <w:sz w:val="24"/>
              </w:rPr>
              <w:t>采用</w:t>
            </w:r>
            <w:r w:rsidRPr="0036013C">
              <w:rPr>
                <w:rFonts w:ascii="宋体" w:hAnsi="宋体" w:cs="宋体"/>
                <w:sz w:val="24"/>
              </w:rPr>
              <w:t>液压驱动，能通过</w:t>
            </w:r>
            <w:r w:rsidRPr="0036013C">
              <w:rPr>
                <w:rFonts w:ascii="宋体" w:hAnsi="宋体" w:cs="宋体" w:hint="eastAsia"/>
                <w:sz w:val="24"/>
              </w:rPr>
              <w:t>液压</w:t>
            </w:r>
            <w:r w:rsidRPr="0036013C">
              <w:rPr>
                <w:rFonts w:ascii="宋体" w:hAnsi="宋体" w:cs="宋体"/>
                <w:sz w:val="24"/>
              </w:rPr>
              <w:t>系统减压阀进行调整，防止关闭压力过大。</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蘑菇阀的打开或关闭应具有反馈信号，能够真实了解其工作状态。</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冻干系统</w:t>
            </w:r>
            <w:r w:rsidRPr="0036013C">
              <w:rPr>
                <w:rFonts w:ascii="宋体" w:hAnsi="宋体" w:cs="宋体" w:hint="eastAsia"/>
                <w:sz w:val="24"/>
              </w:rPr>
              <w:t>在</w:t>
            </w:r>
            <w:r w:rsidRPr="0036013C">
              <w:rPr>
                <w:rFonts w:ascii="宋体" w:hAnsi="宋体" w:cs="宋体"/>
                <w:sz w:val="24"/>
              </w:rPr>
              <w:t>自动模式运行时，蘑菇阀自动</w:t>
            </w:r>
            <w:r w:rsidRPr="0036013C">
              <w:rPr>
                <w:rFonts w:ascii="宋体" w:hAnsi="宋体" w:cs="宋体" w:hint="eastAsia"/>
                <w:sz w:val="24"/>
              </w:rPr>
              <w:t>进行</w:t>
            </w:r>
            <w:r w:rsidRPr="0036013C">
              <w:rPr>
                <w:rFonts w:ascii="宋体" w:hAnsi="宋体" w:cs="宋体"/>
                <w:sz w:val="24"/>
              </w:rPr>
              <w:t>开/关动作，</w:t>
            </w:r>
            <w:r w:rsidRPr="0036013C">
              <w:rPr>
                <w:rFonts w:ascii="宋体" w:hAnsi="宋体" w:cs="宋体" w:hint="eastAsia"/>
                <w:sz w:val="24"/>
              </w:rPr>
              <w:t>以实现</w:t>
            </w:r>
            <w:r w:rsidRPr="0036013C">
              <w:rPr>
                <w:rFonts w:ascii="宋体" w:hAnsi="宋体" w:cs="宋体"/>
                <w:sz w:val="24"/>
              </w:rPr>
              <w:t>压力升试验，确定冻干周期的终点；</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制冷系统</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制冷系统采用</w:t>
            </w:r>
            <w:r w:rsidRPr="0036013C">
              <w:rPr>
                <w:rFonts w:ascii="宋体" w:hAnsi="宋体" w:cs="宋体" w:hint="eastAsia"/>
                <w:sz w:val="24"/>
              </w:rPr>
              <w:t>进口品牌比泽尔活塞机。</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制冷系统所用辅件均应采用知名品牌，保证性能可靠稳定，例如机械式膨胀阀、压力继电器、电磁阀、视液镜均采用</w:t>
            </w:r>
            <w:r w:rsidRPr="0036013C">
              <w:rPr>
                <w:rFonts w:ascii="宋体" w:hAnsi="宋体" w:cs="宋体"/>
                <w:sz w:val="24"/>
              </w:rPr>
              <w:t>丹佛斯</w:t>
            </w:r>
            <w:r w:rsidRPr="0036013C">
              <w:rPr>
                <w:rFonts w:ascii="宋体" w:hAnsi="宋体" w:cs="宋体" w:hint="eastAsia"/>
                <w:sz w:val="24"/>
              </w:rPr>
              <w:t>品牌。</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使用环保型制冷剂：R404</w:t>
            </w:r>
            <w:r w:rsidRPr="0036013C">
              <w:rPr>
                <w:rFonts w:ascii="宋体" w:hAnsi="宋体" w:cs="宋体" w:hint="eastAsia"/>
                <w:sz w:val="24"/>
              </w:rPr>
              <w:t>A</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56</w:t>
            </w:r>
          </w:p>
        </w:tc>
        <w:tc>
          <w:tcPr>
            <w:tcW w:w="8218" w:type="dxa"/>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压缩机电机应具有多重保护功能</w:t>
            </w:r>
            <w:r w:rsidRPr="0036013C">
              <w:rPr>
                <w:rFonts w:ascii="宋体" w:hAnsi="宋体" w:cs="宋体" w:hint="eastAsia"/>
                <w:sz w:val="24"/>
              </w:rPr>
              <w:t>，</w:t>
            </w:r>
            <w:r w:rsidRPr="0036013C">
              <w:rPr>
                <w:rFonts w:ascii="宋体" w:hAnsi="宋体" w:cs="宋体"/>
                <w:sz w:val="24"/>
              </w:rPr>
              <w:t>制冷系统应具有各项</w:t>
            </w:r>
            <w:r w:rsidRPr="0036013C">
              <w:rPr>
                <w:rFonts w:ascii="宋体" w:hAnsi="宋体" w:cs="宋体" w:hint="eastAsia"/>
                <w:sz w:val="24"/>
              </w:rPr>
              <w:t>联锁</w:t>
            </w:r>
            <w:r w:rsidRPr="0036013C">
              <w:rPr>
                <w:rFonts w:ascii="宋体" w:hAnsi="宋体" w:cs="宋体"/>
                <w:sz w:val="24"/>
              </w:rPr>
              <w:t>保护功能</w:t>
            </w:r>
            <w:r w:rsidRPr="0036013C">
              <w:rPr>
                <w:rFonts w:ascii="宋体" w:hAnsi="宋体" w:cs="宋体" w:hint="eastAsia"/>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57</w:t>
            </w:r>
          </w:p>
        </w:tc>
        <w:tc>
          <w:tcPr>
            <w:tcW w:w="8218" w:type="dxa"/>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每台压缩机都有独立的制冷循环系统，通过热交换器和冷凝盘管，分别服务于板层和冷凝器</w:t>
            </w:r>
            <w:r w:rsidRPr="0036013C">
              <w:rPr>
                <w:rFonts w:ascii="宋体" w:hAnsi="宋体" w:cs="宋体" w:hint="eastAsia"/>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58</w:t>
            </w:r>
          </w:p>
        </w:tc>
        <w:tc>
          <w:tcPr>
            <w:tcW w:w="8218" w:type="dxa"/>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制冷压缩机具有合适</w:t>
            </w:r>
            <w:r w:rsidRPr="0036013C">
              <w:rPr>
                <w:rFonts w:ascii="宋体" w:hAnsi="宋体" w:cs="宋体" w:hint="eastAsia"/>
                <w:sz w:val="24"/>
              </w:rPr>
              <w:t>的能量</w:t>
            </w:r>
            <w:r w:rsidRPr="0036013C">
              <w:rPr>
                <w:rFonts w:ascii="宋体" w:hAnsi="宋体" w:cs="宋体"/>
                <w:sz w:val="24"/>
              </w:rPr>
              <w:t>调节系统，确保全工况下正常运行。</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59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制冷压缩机采用外置油分离器设计</w:t>
            </w:r>
            <w:r w:rsidRPr="0036013C">
              <w:rPr>
                <w:rFonts w:ascii="宋体" w:hAnsi="宋体" w:cs="宋体" w:hint="eastAsia"/>
                <w:sz w:val="24"/>
              </w:rPr>
              <w:t>，便于油分离器的维护检修</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制冷系统采用机械式膨胀阀</w:t>
            </w:r>
            <w:r w:rsidRPr="0036013C">
              <w:rPr>
                <w:rFonts w:ascii="宋体" w:hAnsi="宋体" w:cs="宋体" w:hint="eastAsia"/>
                <w:sz w:val="24"/>
              </w:rPr>
              <w:t>，</w:t>
            </w:r>
            <w:r w:rsidRPr="0036013C">
              <w:rPr>
                <w:rFonts w:ascii="宋体" w:hAnsi="宋体" w:cs="宋体"/>
                <w:sz w:val="24"/>
              </w:rPr>
              <w:t>品牌为丹佛斯，通径与制冷量相匹配。</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每个制冷</w:t>
            </w:r>
            <w:r w:rsidRPr="0036013C">
              <w:rPr>
                <w:rFonts w:ascii="宋体" w:hAnsi="宋体" w:cs="宋体" w:hint="eastAsia"/>
                <w:sz w:val="24"/>
              </w:rPr>
              <w:t>压缩机</w:t>
            </w:r>
            <w:r w:rsidRPr="0036013C">
              <w:rPr>
                <w:rFonts w:ascii="宋体" w:hAnsi="宋体" w:cs="宋体"/>
                <w:sz w:val="24"/>
              </w:rPr>
              <w:t>应有独立的</w:t>
            </w:r>
            <w:r w:rsidRPr="0036013C">
              <w:rPr>
                <w:rFonts w:ascii="宋体" w:hAnsi="宋体" w:cs="宋体" w:hint="eastAsia"/>
                <w:sz w:val="24"/>
              </w:rPr>
              <w:t>水冷凝器</w:t>
            </w:r>
            <w:r w:rsidRPr="0036013C">
              <w:rPr>
                <w:rFonts w:ascii="宋体" w:hAnsi="宋体" w:cs="宋体"/>
                <w:sz w:val="24"/>
              </w:rPr>
              <w:t>，</w:t>
            </w:r>
            <w:r w:rsidRPr="0036013C">
              <w:rPr>
                <w:rFonts w:ascii="宋体" w:hAnsi="宋体" w:cs="宋体" w:hint="eastAsia"/>
                <w:sz w:val="24"/>
              </w:rPr>
              <w:t>水冷凝器</w:t>
            </w:r>
            <w:r w:rsidRPr="0036013C">
              <w:rPr>
                <w:rFonts w:ascii="宋体" w:hAnsi="宋体" w:cs="宋体"/>
                <w:sz w:val="24"/>
              </w:rPr>
              <w:t>管程内介质为循环冷却水。壳程内介质为制冷剂，壳程容积满足该制冷单元内制冷剂的收集。</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62</w:t>
            </w:r>
          </w:p>
        </w:tc>
        <w:tc>
          <w:tcPr>
            <w:tcW w:w="8218" w:type="dxa"/>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在膨胀阀前设置可视孔以观测制冷剂流量及</w:t>
            </w:r>
            <w:r w:rsidRPr="0036013C">
              <w:rPr>
                <w:rFonts w:ascii="宋体" w:hAnsi="宋体" w:cs="宋体" w:hint="eastAsia"/>
                <w:sz w:val="24"/>
              </w:rPr>
              <w:t>是否</w:t>
            </w:r>
            <w:r w:rsidRPr="0036013C">
              <w:rPr>
                <w:rFonts w:ascii="宋体" w:hAnsi="宋体" w:cs="宋体"/>
                <w:sz w:val="24"/>
              </w:rPr>
              <w:t>含水</w:t>
            </w:r>
            <w:r w:rsidRPr="0036013C">
              <w:rPr>
                <w:rFonts w:ascii="宋体" w:hAnsi="宋体" w:cs="宋体" w:hint="eastAsia"/>
                <w:sz w:val="24"/>
              </w:rPr>
              <w:t>，</w:t>
            </w:r>
            <w:r w:rsidRPr="0036013C">
              <w:rPr>
                <w:rFonts w:ascii="宋体" w:hAnsi="宋体" w:cs="宋体"/>
                <w:sz w:val="24"/>
              </w:rPr>
              <w:t>制冷剂主管设置</w:t>
            </w:r>
            <w:r w:rsidRPr="0036013C">
              <w:rPr>
                <w:rFonts w:ascii="宋体" w:hAnsi="宋体" w:cs="宋体"/>
                <w:sz w:val="24"/>
              </w:rPr>
              <w:lastRenderedPageBreak/>
              <w:t>阀门，用于维护时制冷剂收集。</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lastRenderedPageBreak/>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lastRenderedPageBreak/>
              <w:t>63</w:t>
            </w:r>
          </w:p>
        </w:tc>
        <w:tc>
          <w:tcPr>
            <w:tcW w:w="8218" w:type="dxa"/>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所有制冷管路必须采用适当的保温，保证设备正常运行。</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64</w:t>
            </w:r>
          </w:p>
        </w:tc>
        <w:tc>
          <w:tcPr>
            <w:tcW w:w="8218" w:type="dxa"/>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每台制冷压缩机的下方都应配置一个不锈钢的凝结水托盘，从而使压缩机上的凝冰融化后经托盘排走，托盘应</w:t>
            </w:r>
            <w:r w:rsidRPr="0036013C">
              <w:rPr>
                <w:rFonts w:ascii="宋体" w:hAnsi="宋体" w:cs="宋体" w:hint="eastAsia"/>
                <w:sz w:val="24"/>
              </w:rPr>
              <w:t>设有排水口，方便托盘内的冷凝水排放</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真空系统</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极限真空≤</w:t>
            </w:r>
            <w:r w:rsidRPr="0036013C">
              <w:rPr>
                <w:rFonts w:ascii="宋体" w:hAnsi="宋体" w:cs="宋体"/>
                <w:sz w:val="24"/>
              </w:rPr>
              <w:t>1Pa</w:t>
            </w:r>
            <w:r w:rsidRPr="0036013C">
              <w:rPr>
                <w:rFonts w:ascii="宋体" w:hAnsi="宋体" w:cs="宋体" w:hint="eastAsia"/>
                <w:sz w:val="24"/>
              </w:rPr>
              <w:t>（</w:t>
            </w:r>
            <w:r w:rsidRPr="0036013C">
              <w:rPr>
                <w:rFonts w:ascii="宋体" w:hAnsi="宋体" w:cs="宋体"/>
                <w:sz w:val="24"/>
              </w:rPr>
              <w:t>冷凝器</w:t>
            </w:r>
            <w:r w:rsidRPr="0036013C">
              <w:rPr>
                <w:rFonts w:ascii="宋体" w:hAnsi="宋体" w:cs="宋体" w:hint="eastAsia"/>
                <w:sz w:val="24"/>
              </w:rPr>
              <w:t>＜</w:t>
            </w:r>
            <w:r w:rsidRPr="0036013C">
              <w:rPr>
                <w:rFonts w:ascii="宋体" w:hAnsi="宋体" w:cs="宋体"/>
                <w:sz w:val="24"/>
              </w:rPr>
              <w:t>-45</w:t>
            </w:r>
            <w:r w:rsidRPr="0036013C">
              <w:rPr>
                <w:rFonts w:ascii="宋体" w:hAnsi="宋体" w:cs="宋体" w:hint="eastAsia"/>
                <w:sz w:val="24"/>
              </w:rPr>
              <w:t>℃，板层温度</w:t>
            </w:r>
            <w:r w:rsidRPr="0036013C">
              <w:rPr>
                <w:rFonts w:ascii="宋体" w:hAnsi="宋体" w:cs="宋体"/>
                <w:sz w:val="24"/>
              </w:rPr>
              <w:t>40</w:t>
            </w:r>
            <w:r w:rsidRPr="0036013C">
              <w:rPr>
                <w:rFonts w:ascii="宋体" w:hAnsi="宋体" w:cs="宋体" w:hint="eastAsia"/>
                <w:sz w:val="24"/>
              </w:rPr>
              <w:t>℃）；</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从大气压抽至</w:t>
            </w:r>
            <w:r w:rsidRPr="0036013C">
              <w:rPr>
                <w:rFonts w:ascii="宋体" w:hAnsi="宋体" w:cs="宋体"/>
                <w:sz w:val="24"/>
              </w:rPr>
              <w:t>10pa</w:t>
            </w:r>
            <w:r w:rsidRPr="0036013C">
              <w:rPr>
                <w:rFonts w:ascii="宋体" w:hAnsi="宋体" w:cs="宋体" w:hint="eastAsia"/>
                <w:sz w:val="24"/>
              </w:rPr>
              <w:t>≤</w:t>
            </w:r>
            <w:r w:rsidRPr="0036013C">
              <w:rPr>
                <w:rFonts w:ascii="宋体" w:hAnsi="宋体" w:cs="宋体"/>
                <w:sz w:val="24"/>
              </w:rPr>
              <w:t>30min</w:t>
            </w:r>
            <w:r w:rsidRPr="0036013C">
              <w:rPr>
                <w:rFonts w:ascii="宋体" w:hAnsi="宋体" w:cs="宋体" w:hint="eastAsia"/>
                <w:sz w:val="24"/>
              </w:rPr>
              <w:t>(空载，系统干燥，</w:t>
            </w:r>
            <w:r w:rsidRPr="0036013C">
              <w:rPr>
                <w:rFonts w:ascii="宋体" w:hAnsi="宋体" w:cs="宋体"/>
                <w:sz w:val="24"/>
              </w:rPr>
              <w:t>冷凝器温度</w:t>
            </w:r>
            <w:r w:rsidRPr="0036013C">
              <w:rPr>
                <w:rFonts w:ascii="宋体" w:hAnsi="宋体" w:cs="宋体" w:hint="eastAsia"/>
                <w:sz w:val="24"/>
              </w:rPr>
              <w:t>＜</w:t>
            </w:r>
            <w:r w:rsidRPr="0036013C">
              <w:rPr>
                <w:rFonts w:ascii="宋体" w:hAnsi="宋体" w:cs="宋体"/>
                <w:sz w:val="24"/>
              </w:rPr>
              <w:t>-45</w:t>
            </w:r>
            <w:r w:rsidRPr="0036013C">
              <w:rPr>
                <w:rFonts w:ascii="宋体" w:hAnsi="宋体" w:cs="宋体" w:hint="eastAsia"/>
                <w:sz w:val="24"/>
              </w:rPr>
              <w:t>℃)；</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真空泄漏率≤</w:t>
            </w:r>
            <w:r w:rsidRPr="0036013C">
              <w:rPr>
                <w:rFonts w:ascii="宋体" w:hAnsi="宋体" w:cs="宋体"/>
                <w:sz w:val="24"/>
              </w:rPr>
              <w:t>5</w:t>
            </w:r>
            <w:r w:rsidRPr="0036013C">
              <w:rPr>
                <w:rFonts w:ascii="宋体" w:hAnsi="宋体" w:cs="宋体" w:hint="eastAsia"/>
                <w:sz w:val="24"/>
              </w:rPr>
              <w:t>×</w:t>
            </w:r>
            <w:r w:rsidRPr="0036013C">
              <w:rPr>
                <w:rFonts w:ascii="宋体" w:hAnsi="宋体" w:cs="宋体"/>
                <w:sz w:val="24"/>
              </w:rPr>
              <w:t>10-3pa.m3/sec</w:t>
            </w:r>
            <w:r w:rsidRPr="0036013C">
              <w:rPr>
                <w:rFonts w:ascii="宋体" w:hAnsi="宋体" w:cs="宋体" w:hint="eastAsia"/>
                <w:sz w:val="24"/>
              </w:rPr>
              <w:t>(空载，系统干燥，</w:t>
            </w:r>
            <w:r w:rsidRPr="0036013C">
              <w:rPr>
                <w:rFonts w:ascii="宋体" w:hAnsi="宋体" w:cs="宋体"/>
                <w:sz w:val="24"/>
              </w:rPr>
              <w:t>冷凝器温度</w:t>
            </w:r>
            <w:r w:rsidRPr="0036013C">
              <w:rPr>
                <w:rFonts w:ascii="宋体" w:hAnsi="宋体" w:cs="宋体" w:hint="eastAsia"/>
                <w:sz w:val="24"/>
              </w:rPr>
              <w:t>＜</w:t>
            </w:r>
            <w:r w:rsidRPr="0036013C">
              <w:rPr>
                <w:rFonts w:ascii="宋体" w:hAnsi="宋体" w:cs="宋体"/>
                <w:sz w:val="24"/>
              </w:rPr>
              <w:t>-45</w:t>
            </w:r>
            <w:r w:rsidRPr="0036013C">
              <w:rPr>
                <w:rFonts w:ascii="宋体" w:hAnsi="宋体" w:cs="宋体" w:hint="eastAsia"/>
                <w:sz w:val="24"/>
              </w:rPr>
              <w:t>℃，保压30分钟)。</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真空系统应采用进口品牌的真空泵，进口品牌的真空规管。</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真空系统小碟阀应具有反馈信号，可了解开关的状态。</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真空度控制采用掺气真空控制，同时具备抽空真空控制方式。使用掺气真空控制时，可利用无菌空气精确调节真空度。使用抽空真空控制方式时，可利用小蝶阀的通断精确调节真空度。</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69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真空系统需对箱体、真空管道进行真空度检测，准确测量实际真空度，并可在控制电脑或触摸屏上显示。真空系统选用爱德华品牌皮拉尼式真空规管对真空度进行检测。</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在真空泵进口处，另外安装有快速关断阀，在断电的情况下，此阀需快速自动关闭，从而保证在真空条件下，外界空气不能吸入系统中。</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循环系统</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采用不锈钢管式加热器，连续PID控制，电加热器和制冷设备的能力要与硅油循环系统相匹配。</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循环系统至少包含以下部件：</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进口品牌循环泵；</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低粘度硅油；</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阿法拉伐品牌板式换热器；</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电加热、温度控制器、压力控制器各1个。</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lastRenderedPageBreak/>
              <w:t>73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制冷系统通过板式换热器对硅油循环系统降温。</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导热硅油采用低粘度硅油（25℃时，5CST），应具有使用温度范围宽，低温性能好，凝固点低，沸点高，比热高，热稳定性好，不吸收空气中的水份，无毒，无腐蚀，不挥发等特点；硅油耐受温度范围大于：-60至+135℃。</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设置硅油膨胀桶，排气方便，有空气除水过滤装置。</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硅油管路中应有压力表，并装有硅油压力报警与监控设施。</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进气系统</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进气系统应安装0.22um的空气过滤器，空气过滤器应采用316L不锈钢材质，操作方便，便于更换。</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通过阀门控制引入定量的无菌空气、压缩空气到箱内，用于箱内压力控制及冻干结束后的破真空操作。</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79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进气系统配置微调掺气阀，可有效控制真空度。</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tcBorders>
              <w:bottom w:val="single" w:sz="4" w:space="0" w:color="auto"/>
            </w:tcBorders>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80</w:t>
            </w:r>
          </w:p>
        </w:tc>
        <w:tc>
          <w:tcPr>
            <w:tcW w:w="8218" w:type="dxa"/>
            <w:tcBorders>
              <w:bottom w:val="single" w:sz="4" w:space="0" w:color="auto"/>
            </w:tcBorders>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复压进气管道上预留氮气接口。</w:t>
            </w:r>
          </w:p>
        </w:tc>
        <w:tc>
          <w:tcPr>
            <w:tcW w:w="768" w:type="dxa"/>
            <w:tcBorders>
              <w:bottom w:val="single" w:sz="4" w:space="0" w:color="auto"/>
            </w:tcBorders>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pct10" w:color="auto" w:fill="auto"/>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pct10" w:color="auto" w:fill="auto"/>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液压系统</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w:t>
            </w:r>
            <w:r w:rsidR="00F41970" w:rsidRPr="0036013C">
              <w:rPr>
                <w:rFonts w:ascii="宋体" w:hAnsi="宋体" w:cs="宋体" w:hint="eastAsia"/>
                <w:sz w:val="24"/>
              </w:rPr>
              <w:t>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油箱</w:t>
            </w:r>
            <w:r w:rsidRPr="0036013C">
              <w:rPr>
                <w:rFonts w:ascii="宋体" w:hAnsi="宋体" w:cs="宋体" w:hint="eastAsia"/>
                <w:sz w:val="24"/>
              </w:rPr>
              <w:t>14</w:t>
            </w:r>
            <w:r w:rsidRPr="0036013C">
              <w:rPr>
                <w:rFonts w:ascii="宋体" w:hAnsi="宋体" w:cs="宋体"/>
                <w:sz w:val="24"/>
              </w:rPr>
              <w:t>L，液压油应为46#抗磨液压油。</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w:t>
            </w:r>
            <w:r w:rsidR="00F41970" w:rsidRPr="0036013C">
              <w:rPr>
                <w:rFonts w:ascii="宋体" w:hAnsi="宋体" w:cs="宋体" w:hint="eastAsia"/>
                <w:sz w:val="24"/>
              </w:rPr>
              <w:t>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压塞压力</w:t>
            </w:r>
            <w:r w:rsidRPr="0036013C">
              <w:rPr>
                <w:rFonts w:ascii="宋体" w:hAnsi="宋体" w:cs="宋体" w:hint="eastAsia"/>
                <w:sz w:val="24"/>
              </w:rPr>
              <w:t>可以调节。</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w:t>
            </w:r>
            <w:r w:rsidR="00F41970" w:rsidRPr="0036013C">
              <w:rPr>
                <w:rFonts w:ascii="宋体" w:hAnsi="宋体" w:cs="宋体" w:hint="eastAsia"/>
                <w:sz w:val="24"/>
              </w:rPr>
              <w:t>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液压系统中须安装压力继电器等安全防护装置，防止因故障造成设备损坏。</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w:t>
            </w:r>
            <w:r w:rsidR="00F41970" w:rsidRPr="0036013C">
              <w:rPr>
                <w:rFonts w:ascii="宋体" w:hAnsi="宋体" w:cs="宋体" w:hint="eastAsia"/>
                <w:sz w:val="24"/>
              </w:rPr>
              <w:t>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压塞液压缸应具有防滑落装置，并能准确判断板层是否全部升起或是否全部落下。</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w:t>
            </w:r>
            <w:r w:rsidR="00F41970" w:rsidRPr="0036013C">
              <w:rPr>
                <w:rFonts w:ascii="宋体" w:hAnsi="宋体" w:cs="宋体" w:hint="eastAsia"/>
                <w:sz w:val="24"/>
              </w:rPr>
              <w:t>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CIP过程</w:t>
            </w:r>
            <w:r w:rsidRPr="0036013C">
              <w:rPr>
                <w:rFonts w:ascii="宋体" w:hAnsi="宋体" w:cs="宋体" w:hint="eastAsia"/>
                <w:sz w:val="24"/>
              </w:rPr>
              <w:t>中，</w:t>
            </w:r>
            <w:r w:rsidRPr="0036013C">
              <w:rPr>
                <w:rFonts w:ascii="宋体" w:hAnsi="宋体" w:cs="宋体"/>
                <w:sz w:val="24"/>
              </w:rPr>
              <w:t>板层可自由升降，实现动态清洗。</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w:t>
            </w:r>
            <w:r w:rsidR="00F41970" w:rsidRPr="0036013C">
              <w:rPr>
                <w:rFonts w:ascii="宋体" w:hAnsi="宋体" w:cs="宋体" w:hint="eastAsia"/>
                <w:sz w:val="24"/>
              </w:rPr>
              <w:t>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板层上升或下降可有效监控。</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5339FC">
        <w:trPr>
          <w:trHeight w:val="454"/>
          <w:jc w:val="center"/>
        </w:trPr>
        <w:tc>
          <w:tcPr>
            <w:tcW w:w="767" w:type="dxa"/>
            <w:shd w:val="clear" w:color="auto" w:fill="DDDDDD"/>
            <w:vAlign w:val="center"/>
          </w:tcPr>
          <w:p w:rsidR="00F41970" w:rsidRPr="0036013C" w:rsidRDefault="00F41970" w:rsidP="006A386D">
            <w:pPr>
              <w:spacing w:line="360" w:lineRule="auto"/>
              <w:jc w:val="center"/>
              <w:rPr>
                <w:rFonts w:ascii="宋体" w:hAnsi="宋体" w:cs="宋体"/>
                <w:sz w:val="24"/>
              </w:rPr>
            </w:pPr>
          </w:p>
        </w:tc>
        <w:tc>
          <w:tcPr>
            <w:tcW w:w="8986" w:type="dxa"/>
            <w:gridSpan w:val="2"/>
            <w:shd w:val="clear" w:color="auto" w:fill="DDDDDD"/>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C</w:t>
            </w:r>
            <w:r w:rsidRPr="0036013C">
              <w:rPr>
                <w:rFonts w:ascii="宋体" w:hAnsi="宋体" w:cs="宋体"/>
                <w:sz w:val="24"/>
              </w:rPr>
              <w:t>IP系统</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箱内设置适当数量的喷淋装置，保证箱内能被喷出的压力水流冲洗干净，清洗覆盖率（核黄素验证）应符合国际标准。</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88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管道材质应为316L不锈钢，全部采用自动焊接，内窥镜检查；应安装清洗化霜自动排空阀，防止箱内形成正压；干燥箱排水口应设置有过滤网。</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36013C">
            <w:pPr>
              <w:spacing w:line="360" w:lineRule="auto"/>
              <w:rPr>
                <w:rFonts w:ascii="宋体" w:hAnsi="宋体" w:cs="宋体"/>
                <w:sz w:val="24"/>
              </w:rPr>
            </w:pPr>
            <w:r>
              <w:rPr>
                <w:rFonts w:ascii="宋体" w:hAnsi="宋体" w:cs="宋体" w:hint="eastAsia"/>
                <w:sz w:val="24"/>
              </w:rPr>
              <w:t>89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在线清洗程序可设定清洗时间、清洗次数等参数，根据设定参数完成板</w:t>
            </w:r>
            <w:r w:rsidRPr="0036013C">
              <w:rPr>
                <w:rFonts w:ascii="宋体" w:hAnsi="宋体" w:cs="宋体" w:hint="eastAsia"/>
                <w:sz w:val="24"/>
              </w:rPr>
              <w:lastRenderedPageBreak/>
              <w:t>层、干燥箱、冷凝器的清洗。</w:t>
            </w:r>
          </w:p>
        </w:tc>
        <w:tc>
          <w:tcPr>
            <w:tcW w:w="768" w:type="dxa"/>
            <w:vAlign w:val="center"/>
          </w:tcPr>
          <w:p w:rsidR="00F41970" w:rsidRPr="0036013C" w:rsidRDefault="00F41970" w:rsidP="0036013C">
            <w:pPr>
              <w:spacing w:line="360" w:lineRule="auto"/>
              <w:ind w:firstLineChars="200" w:firstLine="480"/>
              <w:rPr>
                <w:rFonts w:ascii="宋体" w:hAnsi="宋体" w:cs="宋体"/>
                <w:sz w:val="24"/>
              </w:rPr>
            </w:pPr>
          </w:p>
        </w:tc>
      </w:tr>
      <w:tr w:rsidR="00AF5618" w:rsidTr="005339FC">
        <w:trPr>
          <w:trHeight w:val="454"/>
          <w:jc w:val="center"/>
        </w:trPr>
        <w:tc>
          <w:tcPr>
            <w:tcW w:w="767" w:type="dxa"/>
            <w:vAlign w:val="center"/>
          </w:tcPr>
          <w:p w:rsidR="00F41970" w:rsidRPr="0036013C" w:rsidRDefault="005339FC" w:rsidP="005339FC">
            <w:pPr>
              <w:spacing w:line="360" w:lineRule="auto"/>
              <w:jc w:val="center"/>
              <w:rPr>
                <w:rFonts w:ascii="宋体" w:hAnsi="宋体" w:cs="宋体"/>
                <w:sz w:val="24"/>
              </w:rPr>
            </w:pPr>
            <w:r>
              <w:rPr>
                <w:rFonts w:ascii="宋体" w:hAnsi="宋体" w:cs="宋体" w:hint="eastAsia"/>
                <w:sz w:val="24"/>
              </w:rPr>
              <w:lastRenderedPageBreak/>
              <w:t>90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操作方式：手动/自动。</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5339FC">
            <w:pPr>
              <w:spacing w:line="360" w:lineRule="auto"/>
              <w:jc w:val="center"/>
              <w:rPr>
                <w:rFonts w:ascii="宋体" w:hAnsi="宋体" w:cs="宋体"/>
                <w:sz w:val="24"/>
              </w:rPr>
            </w:pPr>
            <w:r>
              <w:rPr>
                <w:rFonts w:ascii="宋体" w:hAnsi="宋体" w:cs="宋体" w:hint="eastAsia"/>
                <w:sz w:val="24"/>
              </w:rPr>
              <w:t>91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清洗操作控制应集成在控制系统内，CIP操作调用固定的清洗程序，用于自动清洗干燥箱、冷凝器及相关部件。清洗程序通过三级密码权限设置保护。</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5339FC">
            <w:pPr>
              <w:spacing w:line="360" w:lineRule="auto"/>
              <w:jc w:val="center"/>
              <w:rPr>
                <w:rFonts w:ascii="宋体" w:hAnsi="宋体" w:cs="宋体"/>
                <w:sz w:val="24"/>
              </w:rPr>
            </w:pPr>
            <w:r>
              <w:rPr>
                <w:rFonts w:ascii="宋体" w:hAnsi="宋体" w:cs="宋体" w:hint="eastAsia"/>
                <w:sz w:val="24"/>
              </w:rPr>
              <w:t>92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根据工艺需要，清洗管道及结构设计必须考虑干燥箱和冷凝器分步清洗的情况。清洗管道的设计应满足3D要求，清洗覆盖率需符合要求，不得存在积水和死角。</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5339FC">
            <w:pPr>
              <w:spacing w:line="360" w:lineRule="auto"/>
              <w:jc w:val="center"/>
              <w:rPr>
                <w:rFonts w:ascii="宋体" w:hAnsi="宋体" w:cs="宋体"/>
                <w:sz w:val="24"/>
              </w:rPr>
            </w:pPr>
            <w:r>
              <w:rPr>
                <w:rFonts w:ascii="宋体" w:hAnsi="宋体" w:cs="宋体" w:hint="eastAsia"/>
                <w:sz w:val="24"/>
              </w:rPr>
              <w:t>93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在线清洗需具有排水取样口。</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5339FC">
            <w:pPr>
              <w:spacing w:line="360" w:lineRule="auto"/>
              <w:jc w:val="center"/>
              <w:rPr>
                <w:rFonts w:ascii="宋体" w:hAnsi="宋体" w:cs="宋体"/>
                <w:sz w:val="24"/>
              </w:rPr>
            </w:pPr>
            <w:r>
              <w:rPr>
                <w:rFonts w:ascii="宋体" w:hAnsi="宋体" w:cs="宋体" w:hint="eastAsia"/>
                <w:sz w:val="24"/>
              </w:rPr>
              <w:t>94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根据工艺需要，清洗水压力和流量需满足，如采购方不能满足清洗水压力和流量要求。供货方应提供对应的解决方案来满足要求。</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AF5618">
        <w:trPr>
          <w:trHeight w:val="454"/>
          <w:jc w:val="center"/>
        </w:trPr>
        <w:tc>
          <w:tcPr>
            <w:tcW w:w="9753" w:type="dxa"/>
            <w:gridSpan w:val="3"/>
            <w:shd w:val="clear" w:color="auto" w:fill="DDDDDD"/>
            <w:vAlign w:val="center"/>
          </w:tcPr>
          <w:p w:rsidR="00F41970" w:rsidRPr="0036013C" w:rsidRDefault="00F41970" w:rsidP="0036013C">
            <w:pPr>
              <w:spacing w:line="360" w:lineRule="auto"/>
              <w:rPr>
                <w:rFonts w:ascii="宋体" w:hAnsi="宋体" w:cs="宋体"/>
                <w:sz w:val="24"/>
              </w:rPr>
            </w:pPr>
            <w:bookmarkStart w:id="18" w:name="_Toc516327417"/>
            <w:r w:rsidRPr="0036013C">
              <w:rPr>
                <w:rFonts w:ascii="宋体" w:hAnsi="宋体" w:cs="宋体" w:hint="eastAsia"/>
                <w:sz w:val="24"/>
              </w:rPr>
              <w:t>5.电气要求</w:t>
            </w:r>
            <w:bookmarkEnd w:id="18"/>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95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动力电源输入AC380V±10%，3 相5线制，50Hz。</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96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低压控制线路可由多种电压构成（例如AC220、DC24V），不同电压需用不同颜色的电缆区分，电缆的颜色需符合IEC标准。</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DC线路与AC线路应避免混在一起，线束整齐美观。</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模拟量及仪表信号线应当屏蔽处理。</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97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所有电缆线首末段应当有标识，标识可由字母、数字组成，可耐油、耐潮湿，所有标识应与电气图纸一致。</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98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导线的规格应根据应用情况和载流量决定。所有的导线应为优质铜绞线，不允许采用铝导线。</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99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控制柜的所有仪表必须安装在易于观察的位置。</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电气柜应有防尘、防湿、散热措施。电气柜所有金属部位应该正确接地。</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控制系统及子系统应有独立的供电线路或模块，避免相互干扰。</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使用模拟装置的面板应具有独立的接地块与独立的导线连接到主接地点。</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所有电气连接处外部应有电气警示标识。设备高电压部位应有适当的保护措施，防止人员意外接触.</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主要电气元件应首选OMRON、施耐德等国际品牌。包括压力传感器、接近</w:t>
            </w:r>
            <w:r w:rsidRPr="0036013C">
              <w:rPr>
                <w:rFonts w:ascii="宋体" w:hAnsi="宋体" w:cs="宋体" w:hint="eastAsia"/>
                <w:sz w:val="24"/>
              </w:rPr>
              <w:lastRenderedPageBreak/>
              <w:t>开关、现场电机、各执行机构、电磁阀、传感器、显示仪表。各元器件标号清楚，设备厂商向用户提供电气元件操作说明书。</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lastRenderedPageBreak/>
              <w:t>必需</w:t>
            </w:r>
          </w:p>
        </w:tc>
      </w:tr>
      <w:tr w:rsidR="00F41970" w:rsidTr="00AF5618">
        <w:trPr>
          <w:trHeight w:val="454"/>
          <w:jc w:val="center"/>
        </w:trPr>
        <w:tc>
          <w:tcPr>
            <w:tcW w:w="9753" w:type="dxa"/>
            <w:gridSpan w:val="3"/>
            <w:shd w:val="clear" w:color="auto" w:fill="DDDDDD"/>
            <w:vAlign w:val="center"/>
          </w:tcPr>
          <w:p w:rsidR="00F41970" w:rsidRPr="0036013C" w:rsidRDefault="00F41970" w:rsidP="0036013C">
            <w:pPr>
              <w:spacing w:line="360" w:lineRule="auto"/>
              <w:rPr>
                <w:rFonts w:ascii="宋体" w:hAnsi="宋体" w:cs="宋体"/>
                <w:sz w:val="24"/>
              </w:rPr>
            </w:pPr>
            <w:bookmarkStart w:id="19" w:name="_Toc516327418"/>
            <w:r w:rsidRPr="0036013C">
              <w:rPr>
                <w:rFonts w:ascii="宋体" w:hAnsi="宋体" w:cs="宋体" w:hint="eastAsia"/>
                <w:sz w:val="24"/>
              </w:rPr>
              <w:lastRenderedPageBreak/>
              <w:t>6.控制要求</w:t>
            </w:r>
            <w:bookmarkEnd w:id="19"/>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具有全自动程序运行操作的控制系统，并有手动或应急操作的控制系统。满足FDA 21CFR Part</w:t>
            </w:r>
            <w:r w:rsidRPr="0036013C">
              <w:rPr>
                <w:rFonts w:ascii="宋体" w:hAnsi="宋体" w:cs="宋体"/>
                <w:sz w:val="24"/>
              </w:rPr>
              <w:t xml:space="preserve"> </w:t>
            </w:r>
            <w:r w:rsidRPr="0036013C">
              <w:rPr>
                <w:rFonts w:ascii="宋体" w:hAnsi="宋体" w:cs="宋体" w:hint="eastAsia"/>
                <w:sz w:val="24"/>
              </w:rPr>
              <w:t>11电子记录、电子签名的</w:t>
            </w:r>
            <w:r w:rsidRPr="0036013C">
              <w:rPr>
                <w:rFonts w:ascii="宋体" w:hAnsi="宋体" w:cs="宋体"/>
                <w:sz w:val="24"/>
              </w:rPr>
              <w:t>要求。</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冻干机</w:t>
            </w:r>
            <w:r w:rsidRPr="0036013C">
              <w:rPr>
                <w:rFonts w:ascii="宋体" w:hAnsi="宋体" w:cs="宋体"/>
                <w:sz w:val="24"/>
              </w:rPr>
              <w:t>控制系统由PLC、触摸屏和PC机等组成。可监视、控制和储存、打印数据。使用</w:t>
            </w:r>
            <w:r w:rsidRPr="0036013C">
              <w:rPr>
                <w:rFonts w:ascii="宋体" w:hAnsi="宋体" w:cs="宋体" w:hint="eastAsia"/>
                <w:sz w:val="24"/>
              </w:rPr>
              <w:t>OMRON的</w:t>
            </w:r>
            <w:r w:rsidRPr="0036013C">
              <w:rPr>
                <w:rFonts w:ascii="宋体" w:hAnsi="宋体" w:cs="宋体"/>
                <w:sz w:val="24"/>
              </w:rPr>
              <w:t>PLC，能够与上位机有良好的通讯</w:t>
            </w:r>
            <w:r w:rsidRPr="0036013C">
              <w:rPr>
                <w:rFonts w:ascii="宋体" w:hAnsi="宋体" w:cs="宋体" w:hint="eastAsia"/>
                <w:sz w:val="24"/>
              </w:rPr>
              <w:t>，</w:t>
            </w:r>
            <w:r w:rsidRPr="0036013C">
              <w:rPr>
                <w:rFonts w:ascii="宋体" w:hAnsi="宋体" w:cs="宋体"/>
                <w:sz w:val="24"/>
              </w:rPr>
              <w:t>现场的操作界面应</w:t>
            </w:r>
            <w:r w:rsidRPr="0036013C">
              <w:rPr>
                <w:rFonts w:ascii="宋体" w:hAnsi="宋体" w:cs="宋体" w:hint="eastAsia"/>
                <w:sz w:val="24"/>
              </w:rPr>
              <w:t>采用OMRON</w:t>
            </w:r>
            <w:r w:rsidRPr="0036013C">
              <w:rPr>
                <w:rFonts w:ascii="宋体" w:hAnsi="宋体" w:cs="宋体"/>
                <w:sz w:val="24"/>
              </w:rPr>
              <w:t>触摸屏。</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冻干机控制方式采用PC机和PLC进行自动控制并配有手工操作方式。系统的设计应能够防止断电情况下数据和配置参数的丢失。</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可在PC机上创建、保存、调出、修改冻干</w:t>
            </w:r>
            <w:r w:rsidRPr="0036013C">
              <w:rPr>
                <w:rFonts w:ascii="宋体" w:hAnsi="宋体" w:cs="宋体" w:hint="eastAsia"/>
                <w:sz w:val="24"/>
              </w:rPr>
              <w:t>配方</w:t>
            </w:r>
            <w:r w:rsidRPr="0036013C">
              <w:rPr>
                <w:rFonts w:ascii="宋体" w:hAnsi="宋体" w:cs="宋体"/>
                <w:sz w:val="24"/>
              </w:rPr>
              <w:t>，能储存各工艺数据和报警记录。</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109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冻干过程中，控制系统可根据用户设定的参数进行PID自动控制并记录相关数据。各显示仪表及检测元件应适用于冻干工作条件。</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在冻干运行中如出现异常应能及时报警或停机，显示报警日志。</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可进行判定冻干终点的压力升测试。</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程序运行过程中可对一些重要数据进行查询，可在硬盘中存储数据。运行过程中温度、压力、时间可进行图表显示。</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人机界面具有各种部件、阀门工作状态及温度、真空度参数显示。实时显示包括，实时显示系统内所有部件的状态；实时显示操作信息和故障报警信息；实时显示冻干工艺参数，显示实时和历史的工艺数据趋势，各个真空度、温度曲线由多种颜色显示，可选择显示和隐藏。</w:t>
            </w:r>
          </w:p>
        </w:tc>
        <w:tc>
          <w:tcPr>
            <w:tcW w:w="768" w:type="dxa"/>
            <w:vAlign w:val="center"/>
          </w:tcPr>
          <w:p w:rsidR="00F41970" w:rsidRPr="0036013C" w:rsidRDefault="00F41970" w:rsidP="0036013C">
            <w:pPr>
              <w:spacing w:line="360" w:lineRule="auto"/>
              <w:ind w:firstLineChars="200" w:firstLine="480"/>
              <w:rPr>
                <w:rFonts w:ascii="宋体" w:hAnsi="宋体" w:cs="宋体"/>
                <w:sz w:val="24"/>
              </w:rPr>
            </w:pP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能实现对冻干、清洗的全自动操作，并能实现对工艺参数的设定及修改功能。</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应具有数据、曲线两种记录</w:t>
            </w:r>
            <w:r w:rsidRPr="0036013C">
              <w:rPr>
                <w:rFonts w:ascii="宋体" w:hAnsi="宋体" w:cs="宋体" w:hint="eastAsia"/>
                <w:sz w:val="24"/>
              </w:rPr>
              <w:t>形式</w:t>
            </w:r>
            <w:r w:rsidRPr="0036013C">
              <w:rPr>
                <w:rFonts w:ascii="宋体" w:hAnsi="宋体" w:cs="宋体"/>
                <w:sz w:val="24"/>
              </w:rPr>
              <w:t>，硬盘可存储</w:t>
            </w:r>
            <w:r w:rsidRPr="0036013C">
              <w:rPr>
                <w:rFonts w:ascii="宋体" w:hAnsi="宋体" w:cs="宋体" w:hint="eastAsia"/>
                <w:sz w:val="24"/>
              </w:rPr>
              <w:t>大量</w:t>
            </w:r>
            <w:r w:rsidRPr="0036013C">
              <w:rPr>
                <w:rFonts w:ascii="宋体" w:hAnsi="宋体" w:cs="宋体"/>
                <w:sz w:val="24"/>
              </w:rPr>
              <w:t>数据、曲线，并可根据批号随时</w:t>
            </w:r>
            <w:r w:rsidRPr="0036013C">
              <w:rPr>
                <w:rFonts w:ascii="宋体" w:hAnsi="宋体" w:cs="宋体" w:hint="eastAsia"/>
                <w:sz w:val="24"/>
              </w:rPr>
              <w:t>查询。</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测量系统的单位应为国际单位。温度：摄氏度（℃）；真空：mbar；压力：MPa，其他请供方指明。</w:t>
            </w:r>
          </w:p>
        </w:tc>
        <w:tc>
          <w:tcPr>
            <w:tcW w:w="768" w:type="dxa"/>
            <w:vAlign w:val="center"/>
          </w:tcPr>
          <w:p w:rsidR="00F41970" w:rsidRPr="0036013C" w:rsidRDefault="00F41970" w:rsidP="0036013C">
            <w:pPr>
              <w:spacing w:line="360" w:lineRule="auto"/>
              <w:ind w:firstLineChars="200" w:firstLine="480"/>
              <w:rPr>
                <w:rFonts w:ascii="宋体" w:hAnsi="宋体" w:cs="宋体"/>
                <w:sz w:val="24"/>
              </w:rPr>
            </w:pP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lastRenderedPageBreak/>
              <w:t>117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具有故障监测和水、电、气各种指标失常的报警功能。</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AF5618">
        <w:trPr>
          <w:trHeight w:val="454"/>
          <w:jc w:val="center"/>
        </w:trPr>
        <w:tc>
          <w:tcPr>
            <w:tcW w:w="9753" w:type="dxa"/>
            <w:gridSpan w:val="3"/>
            <w:shd w:val="clear" w:color="auto" w:fill="DDDDDD"/>
            <w:vAlign w:val="center"/>
          </w:tcPr>
          <w:p w:rsidR="00F41970" w:rsidRPr="0036013C" w:rsidRDefault="00F41970" w:rsidP="0036013C">
            <w:pPr>
              <w:spacing w:line="360" w:lineRule="auto"/>
              <w:rPr>
                <w:rFonts w:ascii="宋体" w:hAnsi="宋体" w:cs="宋体"/>
                <w:sz w:val="24"/>
              </w:rPr>
            </w:pPr>
            <w:r w:rsidRPr="0036013C">
              <w:rPr>
                <w:rFonts w:ascii="宋体" w:hAnsi="宋体" w:cs="宋体" w:hint="eastAsia"/>
                <w:sz w:val="24"/>
              </w:rPr>
              <w:t>7.</w:t>
            </w:r>
            <w:bookmarkStart w:id="20" w:name="_Toc516327419"/>
            <w:r w:rsidRPr="0036013C">
              <w:rPr>
                <w:rFonts w:ascii="宋体" w:hAnsi="宋体" w:cs="宋体" w:hint="eastAsia"/>
                <w:sz w:val="24"/>
              </w:rPr>
              <w:t>仪器仪表要求</w:t>
            </w:r>
            <w:bookmarkEnd w:id="20"/>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温度探头导线绝缘层必须由特殊的洁净材料制成，确保不脱落任何影响制品质量的物质，并能经受12</w:t>
            </w:r>
            <w:r w:rsidRPr="0036013C">
              <w:rPr>
                <w:rFonts w:ascii="宋体" w:hAnsi="宋体" w:cs="宋体" w:hint="eastAsia"/>
                <w:sz w:val="24"/>
              </w:rPr>
              <w:t>8</w:t>
            </w:r>
            <w:r w:rsidRPr="0036013C">
              <w:rPr>
                <w:rFonts w:ascii="宋体" w:hAnsi="宋体" w:cs="宋体"/>
                <w:sz w:val="24"/>
              </w:rPr>
              <w:t>°</w:t>
            </w:r>
            <w:r w:rsidRPr="0036013C">
              <w:rPr>
                <w:rFonts w:ascii="宋体" w:hAnsi="宋体" w:cs="宋体" w:hint="eastAsia"/>
                <w:sz w:val="24"/>
              </w:rPr>
              <w:t>C</w:t>
            </w:r>
            <w:r w:rsidRPr="0036013C">
              <w:rPr>
                <w:rFonts w:ascii="宋体" w:hAnsi="宋体" w:cs="宋体"/>
                <w:sz w:val="24"/>
              </w:rPr>
              <w:t>高温蒸汽灭菌</w:t>
            </w:r>
            <w:r w:rsidRPr="0036013C">
              <w:rPr>
                <w:rFonts w:ascii="宋体" w:hAnsi="宋体" w:cs="宋体" w:hint="eastAsia"/>
                <w:sz w:val="24"/>
              </w:rPr>
              <w:t>，</w:t>
            </w:r>
            <w:r w:rsidRPr="0036013C">
              <w:rPr>
                <w:rFonts w:ascii="宋体" w:hAnsi="宋体" w:cs="宋体"/>
                <w:sz w:val="24"/>
              </w:rPr>
              <w:t>探头更换方便，不影响干燥箱密封性。</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119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设备上测量用仪器仪表（传感器）的联接件需使用公制单位。仪表、传感器的数量与精度必须满足设备操作与安全需要。</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供应商应提供设备上仪器仪表的清单，包括型号、品牌等。</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仪器仪表、传感器应选用国际知名品牌。</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冻干机必须包含但不局限于以下温度探头：冷凝器温度探头、硅油进出口温度探头。</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温度探头采用A级P</w:t>
            </w:r>
            <w:r w:rsidRPr="0036013C">
              <w:rPr>
                <w:rFonts w:ascii="宋体" w:hAnsi="宋体" w:cs="宋体"/>
                <w:sz w:val="24"/>
              </w:rPr>
              <w:t>T</w:t>
            </w:r>
            <w:r w:rsidRPr="0036013C">
              <w:rPr>
                <w:rFonts w:ascii="宋体" w:hAnsi="宋体" w:cs="宋体" w:hint="eastAsia"/>
                <w:sz w:val="24"/>
              </w:rPr>
              <w:t>100铂电阻，要求测量范围不小于-80℃～150℃。</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AF5618">
        <w:trPr>
          <w:trHeight w:val="454"/>
          <w:jc w:val="center"/>
        </w:trPr>
        <w:tc>
          <w:tcPr>
            <w:tcW w:w="9753" w:type="dxa"/>
            <w:gridSpan w:val="3"/>
            <w:shd w:val="clear" w:color="auto" w:fill="DDDDDD"/>
            <w:vAlign w:val="center"/>
          </w:tcPr>
          <w:p w:rsidR="00F41970" w:rsidRPr="0036013C" w:rsidRDefault="00F41970" w:rsidP="0036013C">
            <w:pPr>
              <w:spacing w:line="360" w:lineRule="auto"/>
              <w:rPr>
                <w:rFonts w:ascii="宋体" w:hAnsi="宋体" w:cs="宋体"/>
                <w:sz w:val="24"/>
              </w:rPr>
            </w:pPr>
            <w:bookmarkStart w:id="21" w:name="_Toc516327420"/>
            <w:r w:rsidRPr="0036013C">
              <w:rPr>
                <w:rFonts w:ascii="宋体" w:hAnsi="宋体" w:cs="宋体" w:hint="eastAsia"/>
                <w:sz w:val="24"/>
              </w:rPr>
              <w:t>8.外观及材质要求</w:t>
            </w:r>
            <w:bookmarkEnd w:id="21"/>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任何与物料直接接触的金属部件必须采用316L不锈钢或其他FDA认可的材质，并提供相关材质证明。</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任何与物料直接接触的非金属部件材质要求为</w:t>
            </w:r>
            <w:r w:rsidRPr="0036013C">
              <w:rPr>
                <w:rFonts w:ascii="宋体" w:hAnsi="宋体" w:cs="宋体" w:hint="eastAsia"/>
                <w:sz w:val="24"/>
              </w:rPr>
              <w:t>：</w:t>
            </w:r>
            <w:r w:rsidRPr="0036013C">
              <w:rPr>
                <w:rFonts w:ascii="宋体" w:hAnsi="宋体" w:cs="宋体"/>
                <w:sz w:val="24"/>
              </w:rPr>
              <w:t>无毒、化学稳定性高、无污染、无脱落，例如</w:t>
            </w:r>
            <w:r w:rsidRPr="0036013C">
              <w:rPr>
                <w:rFonts w:ascii="宋体" w:hAnsi="宋体" w:cs="宋体" w:hint="eastAsia"/>
                <w:sz w:val="24"/>
              </w:rPr>
              <w:t>P</w:t>
            </w:r>
            <w:r w:rsidRPr="0036013C">
              <w:rPr>
                <w:rFonts w:ascii="宋体" w:hAnsi="宋体" w:cs="宋体"/>
                <w:sz w:val="24"/>
              </w:rPr>
              <w:t>TFE</w:t>
            </w:r>
            <w:r w:rsidRPr="0036013C">
              <w:rPr>
                <w:rFonts w:ascii="宋体" w:hAnsi="宋体" w:cs="宋体" w:hint="eastAsia"/>
                <w:sz w:val="24"/>
              </w:rPr>
              <w:t>材质</w:t>
            </w:r>
            <w:r w:rsidRPr="0036013C">
              <w:rPr>
                <w:rFonts w:ascii="宋体" w:hAnsi="宋体" w:cs="宋体"/>
                <w:sz w:val="24"/>
              </w:rPr>
              <w:t>。</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洁净区内设备主框架采用304不锈钢制造，表面采用</w:t>
            </w:r>
            <w:r w:rsidRPr="0036013C">
              <w:rPr>
                <w:rFonts w:ascii="宋体" w:hAnsi="宋体" w:cs="宋体" w:hint="eastAsia"/>
                <w:sz w:val="24"/>
              </w:rPr>
              <w:t>抛光</w:t>
            </w:r>
            <w:r w:rsidRPr="0036013C">
              <w:rPr>
                <w:rFonts w:ascii="宋体" w:hAnsi="宋体" w:cs="宋体"/>
                <w:sz w:val="24"/>
              </w:rPr>
              <w:t>处理，保证温湿环境下无脱落物或锈迹物。</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内表面</w:t>
            </w:r>
            <w:r w:rsidRPr="0036013C">
              <w:rPr>
                <w:rFonts w:ascii="宋体" w:hAnsi="宋体" w:cs="宋体" w:hint="eastAsia"/>
                <w:sz w:val="24"/>
              </w:rPr>
              <w:t>材质为</w:t>
            </w:r>
            <w:r w:rsidRPr="0036013C">
              <w:rPr>
                <w:rFonts w:ascii="宋体" w:hAnsi="宋体" w:cs="宋体"/>
                <w:sz w:val="24"/>
              </w:rPr>
              <w:t>316L不锈钢，表面平滑光洁无死角，内部所有表面及焊缝进行机械抛光处理，表面粗糙度Ra</w:t>
            </w:r>
            <w:r w:rsidRPr="0036013C">
              <w:rPr>
                <w:rFonts w:ascii="宋体" w:hAnsi="宋体" w:cs="宋体" w:hint="eastAsia"/>
                <w:sz w:val="24"/>
              </w:rPr>
              <w:t>≤</w:t>
            </w:r>
            <w:r w:rsidRPr="0036013C">
              <w:rPr>
                <w:rFonts w:ascii="宋体" w:hAnsi="宋体" w:cs="宋体"/>
                <w:sz w:val="24"/>
              </w:rPr>
              <w:t>0.4μm</w:t>
            </w:r>
            <w:r w:rsidRPr="0036013C">
              <w:rPr>
                <w:rFonts w:ascii="宋体" w:hAnsi="宋体" w:cs="宋体" w:hint="eastAsia"/>
                <w:sz w:val="24"/>
              </w:rPr>
              <w:t>。</w:t>
            </w:r>
            <w:r w:rsidRPr="0036013C">
              <w:rPr>
                <w:rFonts w:ascii="宋体" w:hAnsi="宋体" w:cs="宋体"/>
                <w:sz w:val="24"/>
              </w:rPr>
              <w:t xml:space="preserve"> </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w:t>
            </w:r>
            <w:r w:rsidRPr="0036013C">
              <w:rPr>
                <w:rFonts w:ascii="宋体" w:hAnsi="宋体" w:cs="宋体"/>
                <w:sz w:val="24"/>
              </w:rPr>
              <w:t>箱门内表面材质为316L不锈钢，表面粗糙度Ra</w:t>
            </w:r>
            <w:r w:rsidRPr="0036013C">
              <w:rPr>
                <w:rFonts w:ascii="宋体" w:hAnsi="宋体" w:cs="宋体" w:hint="eastAsia"/>
                <w:sz w:val="24"/>
              </w:rPr>
              <w:t>≤</w:t>
            </w:r>
            <w:r w:rsidRPr="0036013C">
              <w:rPr>
                <w:rFonts w:ascii="宋体" w:hAnsi="宋体" w:cs="宋体"/>
                <w:sz w:val="24"/>
              </w:rPr>
              <w:t>0.4um</w:t>
            </w:r>
            <w:r w:rsidRPr="0036013C">
              <w:rPr>
                <w:rFonts w:ascii="宋体" w:hAnsi="宋体" w:cs="宋体" w:hint="eastAsia"/>
                <w:sz w:val="24"/>
              </w:rPr>
              <w:t>，</w:t>
            </w:r>
            <w:r w:rsidRPr="0036013C">
              <w:rPr>
                <w:rFonts w:ascii="宋体" w:hAnsi="宋体" w:cs="宋体"/>
                <w:sz w:val="24"/>
              </w:rPr>
              <w:t>外表面采用不锈钢304</w:t>
            </w:r>
            <w:r w:rsidRPr="0036013C">
              <w:rPr>
                <w:rFonts w:ascii="宋体" w:hAnsi="宋体" w:cs="宋体" w:hint="eastAsia"/>
                <w:sz w:val="24"/>
              </w:rPr>
              <w:t>抛光</w:t>
            </w:r>
            <w:r w:rsidRPr="0036013C">
              <w:rPr>
                <w:rFonts w:ascii="宋体" w:hAnsi="宋体" w:cs="宋体"/>
                <w:sz w:val="24"/>
              </w:rPr>
              <w:t>处理。</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129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板层组件</w:t>
            </w:r>
            <w:r w:rsidRPr="0036013C">
              <w:rPr>
                <w:rFonts w:ascii="宋体" w:hAnsi="宋体" w:cs="宋体" w:hint="eastAsia"/>
                <w:sz w:val="24"/>
              </w:rPr>
              <w:t>外表面材质为</w:t>
            </w:r>
            <w:r w:rsidRPr="0036013C">
              <w:rPr>
                <w:rFonts w:ascii="宋体" w:hAnsi="宋体" w:cs="宋体"/>
                <w:sz w:val="24"/>
              </w:rPr>
              <w:t>316L</w:t>
            </w:r>
            <w:r w:rsidRPr="0036013C">
              <w:rPr>
                <w:rFonts w:ascii="宋体" w:hAnsi="宋体" w:cs="宋体" w:hint="eastAsia"/>
                <w:sz w:val="24"/>
              </w:rPr>
              <w:t>不锈钢</w:t>
            </w:r>
            <w:r w:rsidRPr="0036013C">
              <w:rPr>
                <w:rFonts w:ascii="宋体" w:hAnsi="宋体" w:cs="宋体"/>
                <w:sz w:val="24"/>
              </w:rPr>
              <w:t>，表面粗糙度Ra</w:t>
            </w:r>
            <w:r w:rsidRPr="0036013C">
              <w:rPr>
                <w:rFonts w:ascii="宋体" w:hAnsi="宋体" w:cs="宋体" w:hint="eastAsia"/>
                <w:sz w:val="24"/>
              </w:rPr>
              <w:t>≤</w:t>
            </w:r>
            <w:r w:rsidRPr="0036013C">
              <w:rPr>
                <w:rFonts w:ascii="宋体" w:hAnsi="宋体" w:cs="宋体"/>
                <w:sz w:val="24"/>
              </w:rPr>
              <w:t>0.4μm</w:t>
            </w:r>
            <w:r w:rsidRPr="0036013C">
              <w:rPr>
                <w:rFonts w:ascii="宋体" w:hAnsi="宋体" w:cs="宋体" w:hint="eastAsia"/>
                <w:sz w:val="24"/>
              </w:rPr>
              <w:t>。板层组件</w:t>
            </w:r>
            <w:r w:rsidRPr="0036013C">
              <w:rPr>
                <w:rFonts w:ascii="宋体" w:hAnsi="宋体" w:cs="宋体"/>
                <w:sz w:val="24"/>
              </w:rPr>
              <w:t>应易清洁。</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冷凝器</w:t>
            </w:r>
            <w:r w:rsidRPr="0036013C">
              <w:rPr>
                <w:rFonts w:ascii="宋体" w:hAnsi="宋体" w:cs="宋体" w:hint="eastAsia"/>
                <w:sz w:val="24"/>
              </w:rPr>
              <w:t>内</w:t>
            </w:r>
            <w:r w:rsidRPr="0036013C">
              <w:rPr>
                <w:rFonts w:ascii="宋体" w:hAnsi="宋体" w:cs="宋体"/>
                <w:sz w:val="24"/>
              </w:rPr>
              <w:t>表面</w:t>
            </w:r>
            <w:r w:rsidRPr="0036013C">
              <w:rPr>
                <w:rFonts w:ascii="宋体" w:hAnsi="宋体" w:cs="宋体" w:hint="eastAsia"/>
                <w:sz w:val="24"/>
              </w:rPr>
              <w:t>材质</w:t>
            </w:r>
            <w:r w:rsidRPr="0036013C">
              <w:rPr>
                <w:rFonts w:ascii="宋体" w:hAnsi="宋体" w:cs="宋体"/>
                <w:sz w:val="24"/>
              </w:rPr>
              <w:t>为3</w:t>
            </w:r>
            <w:r w:rsidRPr="0036013C">
              <w:rPr>
                <w:rFonts w:ascii="宋体" w:hAnsi="宋体" w:cs="宋体" w:hint="eastAsia"/>
                <w:sz w:val="24"/>
              </w:rPr>
              <w:t>04</w:t>
            </w:r>
            <w:r w:rsidRPr="0036013C">
              <w:rPr>
                <w:rFonts w:ascii="宋体" w:hAnsi="宋体" w:cs="宋体"/>
                <w:sz w:val="24"/>
              </w:rPr>
              <w:t>不锈钢，捕水</w:t>
            </w:r>
            <w:r w:rsidRPr="0036013C">
              <w:rPr>
                <w:rFonts w:ascii="宋体" w:hAnsi="宋体" w:cs="宋体" w:hint="eastAsia"/>
                <w:sz w:val="24"/>
              </w:rPr>
              <w:t>盘管</w:t>
            </w:r>
            <w:r w:rsidRPr="0036013C">
              <w:rPr>
                <w:rFonts w:ascii="宋体" w:hAnsi="宋体" w:cs="宋体"/>
                <w:sz w:val="24"/>
              </w:rPr>
              <w:t>表面材质为3</w:t>
            </w:r>
            <w:r w:rsidRPr="0036013C">
              <w:rPr>
                <w:rFonts w:ascii="宋体" w:hAnsi="宋体" w:cs="宋体" w:hint="eastAsia"/>
                <w:sz w:val="24"/>
              </w:rPr>
              <w:t>04</w:t>
            </w:r>
            <w:r w:rsidRPr="0036013C">
              <w:rPr>
                <w:rFonts w:ascii="宋体" w:hAnsi="宋体" w:cs="宋体"/>
                <w:sz w:val="24"/>
              </w:rPr>
              <w:t>不锈钢</w:t>
            </w:r>
            <w:r w:rsidRPr="0036013C">
              <w:rPr>
                <w:rFonts w:ascii="宋体" w:hAnsi="宋体" w:cs="宋体" w:hint="eastAsia"/>
                <w:sz w:val="24"/>
              </w:rPr>
              <w:t>，</w:t>
            </w:r>
            <w:r w:rsidRPr="0036013C">
              <w:rPr>
                <w:rFonts w:ascii="宋体" w:hAnsi="宋体" w:cs="宋体"/>
                <w:sz w:val="24"/>
              </w:rPr>
              <w:t>表面粗糙度Ra</w:t>
            </w:r>
            <w:r w:rsidRPr="0036013C">
              <w:rPr>
                <w:rFonts w:ascii="宋体" w:hAnsi="宋体" w:cs="宋体" w:hint="eastAsia"/>
                <w:sz w:val="24"/>
              </w:rPr>
              <w:t>≤</w:t>
            </w:r>
            <w:r w:rsidRPr="0036013C">
              <w:rPr>
                <w:rFonts w:ascii="宋体" w:hAnsi="宋体" w:cs="宋体"/>
                <w:sz w:val="24"/>
              </w:rPr>
              <w:t>0.</w:t>
            </w:r>
            <w:r w:rsidRPr="0036013C">
              <w:rPr>
                <w:rFonts w:ascii="宋体" w:hAnsi="宋体" w:cs="宋体" w:hint="eastAsia"/>
                <w:sz w:val="24"/>
              </w:rPr>
              <w:t>6</w:t>
            </w:r>
            <w:r w:rsidRPr="0036013C">
              <w:rPr>
                <w:rFonts w:ascii="宋体" w:hAnsi="宋体" w:cs="宋体"/>
                <w:sz w:val="24"/>
              </w:rPr>
              <w:t>um。</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循环系统管路材质为</w:t>
            </w:r>
            <w:r w:rsidRPr="0036013C">
              <w:rPr>
                <w:rFonts w:ascii="宋体" w:hAnsi="宋体" w:cs="宋体"/>
                <w:sz w:val="24"/>
              </w:rPr>
              <w:t>304</w:t>
            </w:r>
            <w:r w:rsidRPr="0036013C">
              <w:rPr>
                <w:rFonts w:ascii="宋体" w:hAnsi="宋体" w:cs="宋体" w:hint="eastAsia"/>
                <w:sz w:val="24"/>
              </w:rPr>
              <w:t>不锈钢。</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lastRenderedPageBreak/>
              <w:t>132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真空系统管路材质为304不锈钢。</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CIP系统管路材质为316L不锈钢，管路设计应确保无积水</w:t>
            </w:r>
            <w:r w:rsidRPr="0036013C">
              <w:rPr>
                <w:rFonts w:ascii="宋体" w:hAnsi="宋体" w:cs="宋体" w:hint="eastAsia"/>
                <w:sz w:val="24"/>
              </w:rPr>
              <w:t>、</w:t>
            </w:r>
            <w:r w:rsidRPr="0036013C">
              <w:rPr>
                <w:rFonts w:ascii="宋体" w:hAnsi="宋体" w:cs="宋体"/>
                <w:sz w:val="24"/>
              </w:rPr>
              <w:t>无死角</w:t>
            </w:r>
            <w:r w:rsidRPr="0036013C">
              <w:rPr>
                <w:rFonts w:ascii="宋体" w:hAnsi="宋体" w:cs="宋体" w:hint="eastAsia"/>
                <w:sz w:val="24"/>
              </w:rPr>
              <w:t>、</w:t>
            </w:r>
            <w:r w:rsidRPr="0036013C">
              <w:rPr>
                <w:rFonts w:ascii="宋体" w:hAnsi="宋体" w:cs="宋体"/>
                <w:sz w:val="24"/>
              </w:rPr>
              <w:t>无盲管。CIP喷头材质为316L不锈钢。</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sz w:val="24"/>
              </w:rPr>
              <w:t>垫圈，密封圈只能用制药级或食品级聚合材料，例如PTFE或EPDM等。</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机架采用优质碳钢型材焊接的构件，需经除锈、去污、喷漆、防腐处理。</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冻干机各工艺用水、气管道连接应用快接头，并用卫生级材料及密封垫密封。</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干燥箱、冷凝器以及箱门的外部需经防腐蚀处理，保温绝缘材料需用不锈钢材料包住，不得外漏。</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干燥箱、冷凝器须有观察窗，并配有照明光源。</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139</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气动系统应安装气体过滤器以保证气动阀门的稳定性和有效开关。</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Tr="00AF5618">
        <w:trPr>
          <w:trHeight w:val="454"/>
          <w:jc w:val="center"/>
        </w:trPr>
        <w:tc>
          <w:tcPr>
            <w:tcW w:w="9753" w:type="dxa"/>
            <w:gridSpan w:val="3"/>
            <w:shd w:val="clear" w:color="auto" w:fill="DDDDDD"/>
            <w:vAlign w:val="center"/>
          </w:tcPr>
          <w:p w:rsidR="00F41970" w:rsidRPr="0036013C" w:rsidRDefault="00F41970" w:rsidP="0036013C">
            <w:pPr>
              <w:spacing w:line="360" w:lineRule="auto"/>
              <w:rPr>
                <w:rFonts w:ascii="宋体" w:hAnsi="宋体" w:cs="宋体"/>
                <w:sz w:val="24"/>
              </w:rPr>
            </w:pPr>
            <w:bookmarkStart w:id="22" w:name="_Toc516327421"/>
            <w:r w:rsidRPr="0036013C">
              <w:rPr>
                <w:rFonts w:ascii="宋体" w:hAnsi="宋体" w:cs="宋体" w:hint="eastAsia"/>
                <w:sz w:val="24"/>
              </w:rPr>
              <w:t>9.安全保护要求</w:t>
            </w:r>
            <w:bookmarkEnd w:id="22"/>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140</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应有电机过载、缺相保护功能。</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141</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设备应安装声光报警装置，挤压、烫伤等危险部位应有警示标识，有可靠灵敏的安全保护装置。</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142</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设备潜在危险源必须有标识标签，并做防护处理。</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143</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设备必须设置急停开关，急停开关必须处于非常便于操作人员触及到的位置。</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在激活急停开关时，必须能够立即停止相应的机械动作。</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144</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功能报警：能够对超出工艺范围或安全范围的项目进行报警并可以采取相应措施包括自动调整，同时给出提示，如果自动调整不能纠正则自动停机。</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例如：</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真空保护：在升华时干燥箱内真空达到报警值设定值时，加热器自动关掉停止加热，但真空恢复到安全值时应自动恢复加热控制。</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超油温保护：循环硅油温度过高时，系统应可自动关掉硅油加热器。</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145</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故障报警</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在设备出现故障时，必须具有声光报警，并在SCADA上显示故障原因和解决措施；</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lastRenderedPageBreak/>
              <w:t>动力故障时设备能够立即停止，以保护操作人员、设备和产品；</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当设备发生过载时，能有效停机。</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lastRenderedPageBreak/>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lastRenderedPageBreak/>
              <w:t>146</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系统具有断电保护功能</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在断电下所有的阀门关闭以保持过程的完整性。</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配有UPS电源，可在紧急停电后给PLC及各类传感器提供电力，并维持20分钟以上。</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147</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系统具有连锁控制，保证各功能操作在安全状态下执行，例如：</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干燥箱门未锁紧，CIP程序不能运行。</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干燥箱、冷凝器为真空或带压状态时，箱门不能打开。</w:t>
            </w:r>
          </w:p>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冻干过程中相关阀门与CIP相关阀门不应同时打开。</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r w:rsidR="00F41970" w:rsidRPr="000A49CA" w:rsidTr="00AF5618">
        <w:trPr>
          <w:trHeight w:val="454"/>
          <w:jc w:val="center"/>
        </w:trPr>
        <w:tc>
          <w:tcPr>
            <w:tcW w:w="9753" w:type="dxa"/>
            <w:gridSpan w:val="3"/>
            <w:shd w:val="clear" w:color="auto" w:fill="D9D9D9" w:themeFill="background1" w:themeFillShade="D9"/>
            <w:vAlign w:val="center"/>
          </w:tcPr>
          <w:p w:rsidR="00F41970" w:rsidRPr="0036013C" w:rsidRDefault="00F41970" w:rsidP="0036013C">
            <w:pPr>
              <w:spacing w:line="360" w:lineRule="auto"/>
              <w:rPr>
                <w:rFonts w:ascii="宋体" w:hAnsi="宋体" w:cs="宋体"/>
                <w:sz w:val="24"/>
              </w:rPr>
            </w:pPr>
            <w:r w:rsidRPr="0036013C">
              <w:rPr>
                <w:rFonts w:ascii="宋体" w:hAnsi="宋体" w:cs="宋体" w:hint="eastAsia"/>
                <w:sz w:val="24"/>
              </w:rPr>
              <w:t>10.其它要求</w:t>
            </w:r>
          </w:p>
        </w:tc>
      </w:tr>
      <w:tr w:rsidR="00AF5618" w:rsidTr="005339FC">
        <w:trPr>
          <w:trHeight w:val="454"/>
          <w:jc w:val="center"/>
        </w:trPr>
        <w:tc>
          <w:tcPr>
            <w:tcW w:w="767" w:type="dxa"/>
            <w:vAlign w:val="center"/>
          </w:tcPr>
          <w:p w:rsidR="00F41970" w:rsidRPr="0036013C" w:rsidRDefault="005339FC" w:rsidP="006A386D">
            <w:pPr>
              <w:spacing w:line="360" w:lineRule="auto"/>
              <w:jc w:val="center"/>
              <w:rPr>
                <w:rFonts w:ascii="宋体" w:hAnsi="宋体" w:cs="宋体"/>
                <w:sz w:val="24"/>
              </w:rPr>
            </w:pPr>
            <w:r>
              <w:rPr>
                <w:rFonts w:ascii="宋体" w:hAnsi="宋体" w:cs="宋体" w:hint="eastAsia"/>
                <w:sz w:val="24"/>
              </w:rPr>
              <w:t>148</w:t>
            </w:r>
          </w:p>
        </w:tc>
        <w:tc>
          <w:tcPr>
            <w:tcW w:w="8218" w:type="dxa"/>
            <w:vAlign w:val="center"/>
          </w:tcPr>
          <w:p w:rsidR="00F41970" w:rsidRPr="0036013C" w:rsidRDefault="00F41970" w:rsidP="0036013C">
            <w:pPr>
              <w:spacing w:line="360" w:lineRule="auto"/>
              <w:ind w:firstLineChars="200" w:firstLine="480"/>
              <w:rPr>
                <w:rFonts w:ascii="宋体" w:hAnsi="宋体" w:cs="宋体"/>
                <w:sz w:val="24"/>
              </w:rPr>
            </w:pPr>
            <w:r w:rsidRPr="0036013C">
              <w:rPr>
                <w:rFonts w:ascii="宋体" w:hAnsi="宋体" w:cs="宋体" w:hint="eastAsia"/>
                <w:sz w:val="24"/>
              </w:rPr>
              <w:t>用户需求中提出的是基本技术要求，并未涵盖和限制设备制造商具有更高的设计与制造标准和更加完善的配置和功能。制造商应在满足本用户需求的前提下，提供其能够达到的更高标准和功能的高质量设备及其相关服务。</w:t>
            </w:r>
          </w:p>
        </w:tc>
        <w:tc>
          <w:tcPr>
            <w:tcW w:w="768" w:type="dxa"/>
            <w:vAlign w:val="center"/>
          </w:tcPr>
          <w:p w:rsidR="00F41970" w:rsidRPr="0036013C" w:rsidRDefault="00F41970" w:rsidP="00AF5618">
            <w:pPr>
              <w:spacing w:line="360" w:lineRule="auto"/>
              <w:rPr>
                <w:rFonts w:ascii="宋体" w:hAnsi="宋体" w:cs="宋体"/>
                <w:sz w:val="24"/>
              </w:rPr>
            </w:pPr>
            <w:r w:rsidRPr="0036013C">
              <w:rPr>
                <w:rFonts w:ascii="宋体" w:hAnsi="宋体" w:cs="宋体" w:hint="eastAsia"/>
                <w:sz w:val="24"/>
              </w:rPr>
              <w:t>必需</w:t>
            </w:r>
          </w:p>
        </w:tc>
      </w:tr>
    </w:tbl>
    <w:p w:rsidR="003A6716" w:rsidRPr="00F41970" w:rsidRDefault="003A6716" w:rsidP="003A6716">
      <w:pPr>
        <w:pStyle w:val="a0"/>
        <w:rPr>
          <w:b/>
        </w:rPr>
      </w:pPr>
    </w:p>
    <w:p w:rsidR="00B11EF2" w:rsidRPr="00F41970" w:rsidRDefault="00B11EF2" w:rsidP="00F41970">
      <w:pPr>
        <w:spacing w:line="360" w:lineRule="auto"/>
        <w:ind w:firstLineChars="200" w:firstLine="482"/>
        <w:rPr>
          <w:rFonts w:ascii="宋体" w:hAnsi="宋体" w:cs="宋体"/>
          <w:b/>
          <w:sz w:val="24"/>
        </w:rPr>
      </w:pPr>
      <w:r w:rsidRPr="00F41970">
        <w:rPr>
          <w:rFonts w:ascii="宋体" w:hAnsi="宋体" w:cs="宋体" w:hint="eastAsia"/>
          <w:b/>
          <w:sz w:val="24"/>
        </w:rPr>
        <w:t>（三）</w:t>
      </w:r>
      <w:r w:rsidR="009C473F">
        <w:rPr>
          <w:rFonts w:ascii="宋体" w:hAnsi="宋体" w:cs="宋体" w:hint="eastAsia"/>
          <w:b/>
          <w:sz w:val="24"/>
        </w:rPr>
        <w:t>包三：</w:t>
      </w:r>
      <w:r w:rsidR="003A6716" w:rsidRPr="00F41970">
        <w:rPr>
          <w:rFonts w:ascii="宋体" w:hAnsi="宋体" w:cs="宋体" w:hint="eastAsia"/>
          <w:b/>
          <w:sz w:val="24"/>
        </w:rPr>
        <w:t>超低温冰箱                    1台</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8150"/>
        <w:gridCol w:w="709"/>
      </w:tblGrid>
      <w:tr w:rsidR="006A386D" w:rsidRPr="003A6716" w:rsidTr="006A386D">
        <w:trPr>
          <w:trHeight w:val="454"/>
          <w:tblHeader/>
          <w:jc w:val="center"/>
        </w:trPr>
        <w:tc>
          <w:tcPr>
            <w:tcW w:w="923" w:type="dxa"/>
            <w:shd w:val="clear" w:color="auto" w:fill="F2F2F2" w:themeFill="background1" w:themeFillShade="F2"/>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sz w:val="24"/>
              </w:rPr>
              <w:t>序号</w:t>
            </w:r>
          </w:p>
        </w:tc>
        <w:tc>
          <w:tcPr>
            <w:tcW w:w="8150" w:type="dxa"/>
            <w:shd w:val="clear" w:color="auto" w:fill="F2F2F2" w:themeFill="background1" w:themeFillShade="F2"/>
            <w:vAlign w:val="center"/>
          </w:tcPr>
          <w:p w:rsidR="006A386D" w:rsidRPr="003A6716" w:rsidRDefault="006A386D" w:rsidP="006A386D">
            <w:pPr>
              <w:spacing w:line="360" w:lineRule="auto"/>
              <w:ind w:firstLineChars="200" w:firstLine="480"/>
              <w:jc w:val="center"/>
              <w:rPr>
                <w:rFonts w:ascii="宋体" w:hAnsi="宋体" w:cs="宋体"/>
                <w:sz w:val="24"/>
              </w:rPr>
            </w:pPr>
            <w:r w:rsidRPr="003A6716">
              <w:rPr>
                <w:rFonts w:ascii="宋体" w:hAnsi="宋体" w:cs="宋体"/>
                <w:sz w:val="24"/>
              </w:rPr>
              <w:t>具体要求</w:t>
            </w:r>
          </w:p>
        </w:tc>
        <w:tc>
          <w:tcPr>
            <w:tcW w:w="709" w:type="dxa"/>
            <w:shd w:val="clear" w:color="auto" w:fill="F2F2F2" w:themeFill="background1" w:themeFillShade="F2"/>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要求程度</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1</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微电脑控制，控温精度</w:t>
            </w:r>
            <w:r>
              <w:rPr>
                <w:rFonts w:ascii="Arial" w:hAnsi="Arial" w:cs="Arial"/>
                <w:color w:val="000000"/>
                <w:szCs w:val="21"/>
              </w:rPr>
              <w:t>0.1</w:t>
            </w:r>
            <w:r>
              <w:rPr>
                <w:rFonts w:hint="eastAsia"/>
                <w:color w:val="000000"/>
                <w:szCs w:val="21"/>
              </w:rPr>
              <w:t>℃</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530"/>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2</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显示：</w:t>
            </w:r>
            <w:r>
              <w:rPr>
                <w:rFonts w:ascii="Arial" w:hAnsi="Arial" w:cs="Arial"/>
                <w:color w:val="000000"/>
                <w:szCs w:val="21"/>
              </w:rPr>
              <w:t>LED</w:t>
            </w:r>
            <w:r>
              <w:rPr>
                <w:rFonts w:ascii="Arial" w:hAnsi="Arial" w:cs="Arial"/>
                <w:color w:val="000000"/>
                <w:szCs w:val="21"/>
              </w:rPr>
              <w:t>显示屏，可显示箱内温度，设定温度，环境温度，输入电压。能设定高低温报警和箱内温度，具有故障提示预警功能</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808"/>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3</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设定温度在</w:t>
            </w:r>
            <w:r>
              <w:rPr>
                <w:rFonts w:ascii="Arial" w:hAnsi="Arial" w:cs="Arial"/>
                <w:color w:val="000000"/>
                <w:szCs w:val="21"/>
              </w:rPr>
              <w:t>-40</w:t>
            </w:r>
            <w:r>
              <w:rPr>
                <w:rFonts w:ascii="Arial" w:hAnsi="Arial" w:cs="Arial"/>
                <w:color w:val="000000"/>
                <w:szCs w:val="21"/>
              </w:rPr>
              <w:t>～</w:t>
            </w:r>
            <w:r>
              <w:rPr>
                <w:rFonts w:ascii="Arial" w:hAnsi="Arial" w:cs="Arial"/>
                <w:color w:val="000000"/>
                <w:szCs w:val="21"/>
              </w:rPr>
              <w:t>-86</w:t>
            </w:r>
            <w:r>
              <w:rPr>
                <w:rFonts w:ascii="Arial" w:hAnsi="Arial" w:cs="Arial" w:hint="eastAsia"/>
                <w:color w:val="000000"/>
                <w:szCs w:val="21"/>
              </w:rPr>
              <w:t>℃</w:t>
            </w:r>
            <w:r>
              <w:rPr>
                <w:rFonts w:ascii="Arial" w:hAnsi="Arial" w:cs="Arial"/>
                <w:color w:val="000000"/>
                <w:szCs w:val="21"/>
              </w:rPr>
              <w:t>范围调节，箱内温度均匀度误差小于</w:t>
            </w:r>
            <w:r>
              <w:rPr>
                <w:rFonts w:ascii="Arial" w:hAnsi="Arial" w:cs="Arial"/>
                <w:color w:val="000000"/>
                <w:szCs w:val="21"/>
              </w:rPr>
              <w:t>6</w:t>
            </w:r>
            <w:r>
              <w:rPr>
                <w:rFonts w:ascii="Arial" w:hAnsi="Arial" w:cs="Arial" w:hint="eastAsia"/>
                <w:color w:val="000000"/>
                <w:szCs w:val="21"/>
              </w:rPr>
              <w:t>℃</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4</w:t>
            </w:r>
          </w:p>
        </w:tc>
        <w:tc>
          <w:tcPr>
            <w:tcW w:w="8150" w:type="dxa"/>
            <w:vAlign w:val="center"/>
          </w:tcPr>
          <w:p w:rsidR="006A386D" w:rsidRDefault="006A386D" w:rsidP="006A386D">
            <w:pPr>
              <w:pStyle w:val="af9"/>
              <w:spacing w:before="0" w:beforeAutospacing="0" w:after="0" w:afterAutospacing="0" w:line="360" w:lineRule="auto"/>
              <w:rPr>
                <w:rFonts w:ascii="Arial" w:hAnsi="Arial" w:cs="Arial"/>
                <w:color w:val="000000"/>
                <w:szCs w:val="21"/>
              </w:rPr>
            </w:pPr>
            <w:r>
              <w:rPr>
                <w:rFonts w:ascii="Arial" w:hAnsi="Arial" w:cs="Arial"/>
                <w:color w:val="000000"/>
                <w:szCs w:val="21"/>
              </w:rPr>
              <w:t>多种故障报警（高低温报警、传感器报警、冷凝器散热差报警、环温超标报警、断电报警、开门报警）；</w:t>
            </w:r>
          </w:p>
          <w:p w:rsidR="006A386D" w:rsidRDefault="006A386D" w:rsidP="006A386D">
            <w:pPr>
              <w:pStyle w:val="af9"/>
              <w:spacing w:before="0" w:beforeAutospacing="0" w:after="0" w:afterAutospacing="0" w:line="360" w:lineRule="auto"/>
              <w:rPr>
                <w:rFonts w:ascii="Arial" w:hAnsi="Arial" w:cs="Arial"/>
                <w:color w:val="000000"/>
                <w:szCs w:val="21"/>
              </w:rPr>
            </w:pPr>
            <w:r>
              <w:rPr>
                <w:rFonts w:ascii="Arial" w:hAnsi="Arial" w:cs="Arial"/>
                <w:color w:val="000000"/>
                <w:szCs w:val="21"/>
              </w:rPr>
              <w:t>两种报警方式（声音蜂鸣报警、灯光闪烁报警）；</w:t>
            </w:r>
          </w:p>
          <w:p w:rsidR="006A386D" w:rsidRPr="006A386D" w:rsidRDefault="006A386D" w:rsidP="006A386D">
            <w:pPr>
              <w:pStyle w:val="af9"/>
              <w:spacing w:before="0" w:beforeAutospacing="0" w:after="0" w:afterAutospacing="0" w:line="360" w:lineRule="auto"/>
              <w:rPr>
                <w:rFonts w:ascii="Arial" w:hAnsi="Arial" w:cs="Arial"/>
                <w:color w:val="000000"/>
                <w:szCs w:val="21"/>
              </w:rPr>
            </w:pPr>
            <w:r>
              <w:rPr>
                <w:rFonts w:ascii="Arial" w:hAnsi="Arial" w:cs="Arial"/>
                <w:color w:val="000000"/>
                <w:szCs w:val="21"/>
              </w:rPr>
              <w:t>开机延时保护可设定时间、显示面板密码锁功能防止误操作；</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5</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网络功能（选配），具有</w:t>
            </w:r>
            <w:r>
              <w:rPr>
                <w:rFonts w:ascii="Arial" w:hAnsi="Arial" w:cs="Arial"/>
                <w:color w:val="000000"/>
                <w:szCs w:val="21"/>
              </w:rPr>
              <w:t>RS-232</w:t>
            </w:r>
            <w:r>
              <w:rPr>
                <w:rFonts w:ascii="Arial" w:hAnsi="Arial" w:cs="Arial"/>
                <w:color w:val="000000"/>
                <w:szCs w:val="21"/>
              </w:rPr>
              <w:t>、</w:t>
            </w:r>
            <w:r>
              <w:rPr>
                <w:rFonts w:ascii="Arial" w:hAnsi="Arial" w:cs="Arial"/>
                <w:color w:val="000000"/>
                <w:szCs w:val="21"/>
              </w:rPr>
              <w:t>RS-485</w:t>
            </w:r>
            <w:r>
              <w:rPr>
                <w:rFonts w:ascii="Arial" w:hAnsi="Arial" w:cs="Arial"/>
                <w:color w:val="000000"/>
                <w:szCs w:val="21"/>
              </w:rPr>
              <w:t>数据接口，可与计算机连接，通过计算机显示、调节箱内温度，显示报警信息，监控设备是否正常</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hint="eastAsia"/>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lastRenderedPageBreak/>
              <w:t>6</w:t>
            </w:r>
          </w:p>
        </w:tc>
        <w:tc>
          <w:tcPr>
            <w:tcW w:w="8150" w:type="dxa"/>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具有远程报警功能，可连接报警器到其他房间实现报警功能</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hint="eastAsia"/>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7</w:t>
            </w:r>
          </w:p>
        </w:tc>
        <w:tc>
          <w:tcPr>
            <w:tcW w:w="8150" w:type="dxa"/>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配备万向脚轮，灵活，可移动、可锁定</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hint="eastAsia"/>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8</w:t>
            </w:r>
          </w:p>
        </w:tc>
        <w:tc>
          <w:tcPr>
            <w:tcW w:w="8150" w:type="dxa"/>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w:t>
            </w:r>
            <w:r>
              <w:rPr>
                <w:rFonts w:ascii="Arial" w:hAnsi="Arial" w:cs="Arial"/>
                <w:color w:val="000000"/>
                <w:szCs w:val="21"/>
              </w:rPr>
              <w:t>创新式</w:t>
            </w:r>
            <w:r>
              <w:rPr>
                <w:rFonts w:ascii="Arial" w:hAnsi="Arial" w:cs="Arial"/>
                <w:color w:val="000000"/>
                <w:szCs w:val="21"/>
              </w:rPr>
              <w:t>”</w:t>
            </w:r>
            <w:r>
              <w:rPr>
                <w:rFonts w:ascii="Arial" w:hAnsi="Arial" w:cs="Arial"/>
                <w:color w:val="000000"/>
                <w:szCs w:val="21"/>
              </w:rPr>
              <w:t>一体式门锁手把设计，可单手开关门</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hint="eastAsia"/>
                <w:sz w:val="24"/>
              </w:rPr>
              <w:t>必需</w:t>
            </w:r>
          </w:p>
        </w:tc>
      </w:tr>
      <w:tr w:rsidR="006A386D" w:rsidRPr="003A6716" w:rsidTr="006A386D">
        <w:trPr>
          <w:trHeight w:val="64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sz w:val="24"/>
              </w:rPr>
              <w:t>9</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内门手把：一体双料压铸成型，使用方便</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5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sz w:val="24"/>
              </w:rPr>
              <w:t>10</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冷凝风机：高效节能冷凝风机两个，可根据环静温度实现智能开停，有效节能。环温高于</w:t>
            </w:r>
            <w:r>
              <w:rPr>
                <w:rFonts w:ascii="Arial" w:hAnsi="Arial" w:cs="Arial"/>
                <w:color w:val="000000"/>
                <w:szCs w:val="21"/>
              </w:rPr>
              <w:t>20</w:t>
            </w:r>
            <w:r>
              <w:rPr>
                <w:rFonts w:ascii="Arial" w:hAnsi="Arial" w:cs="Arial"/>
                <w:color w:val="000000"/>
                <w:szCs w:val="21"/>
              </w:rPr>
              <w:t>度时开启</w:t>
            </w:r>
            <w:r>
              <w:rPr>
                <w:rFonts w:ascii="Arial" w:hAnsi="Arial" w:cs="Arial"/>
                <w:color w:val="000000"/>
                <w:szCs w:val="21"/>
              </w:rPr>
              <w:t>2</w:t>
            </w:r>
            <w:r>
              <w:rPr>
                <w:rFonts w:ascii="Arial" w:hAnsi="Arial" w:cs="Arial"/>
                <w:color w:val="000000"/>
                <w:szCs w:val="21"/>
              </w:rPr>
              <w:t>个风机，环温高于</w:t>
            </w:r>
            <w:r>
              <w:rPr>
                <w:rFonts w:ascii="Arial" w:hAnsi="Arial" w:cs="Arial"/>
                <w:color w:val="000000"/>
                <w:szCs w:val="21"/>
              </w:rPr>
              <w:t>12</w:t>
            </w:r>
            <w:r>
              <w:rPr>
                <w:rFonts w:ascii="Arial" w:hAnsi="Arial" w:cs="Arial"/>
                <w:color w:val="000000"/>
                <w:szCs w:val="21"/>
              </w:rPr>
              <w:t>度低于</w:t>
            </w:r>
            <w:r>
              <w:rPr>
                <w:rFonts w:ascii="Arial" w:hAnsi="Arial" w:cs="Arial"/>
                <w:color w:val="000000"/>
                <w:szCs w:val="21"/>
              </w:rPr>
              <w:t>20</w:t>
            </w:r>
            <w:r>
              <w:rPr>
                <w:rFonts w:ascii="Arial" w:hAnsi="Arial" w:cs="Arial"/>
                <w:color w:val="000000"/>
                <w:szCs w:val="21"/>
              </w:rPr>
              <w:t>度时开启一个风机，环温低于</w:t>
            </w:r>
            <w:r>
              <w:rPr>
                <w:rFonts w:ascii="Arial" w:hAnsi="Arial" w:cs="Arial"/>
                <w:color w:val="000000"/>
                <w:szCs w:val="21"/>
              </w:rPr>
              <w:t>12</w:t>
            </w:r>
            <w:r>
              <w:rPr>
                <w:rFonts w:ascii="Arial" w:hAnsi="Arial" w:cs="Arial"/>
                <w:color w:val="000000"/>
                <w:szCs w:val="21"/>
              </w:rPr>
              <w:t>度时关闭所有风机</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sz w:val="24"/>
              </w:rPr>
              <w:t>11</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超静音运行，整机运行噪音低于</w:t>
            </w:r>
            <w:r>
              <w:rPr>
                <w:rFonts w:ascii="Arial" w:hAnsi="Arial" w:cs="Arial"/>
                <w:color w:val="000000"/>
                <w:szCs w:val="21"/>
              </w:rPr>
              <w:t>50db</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sz w:val="24"/>
              </w:rPr>
              <w:t>12</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密封性能：内外门五层密封结构，采用耐腐蚀的橡胶材料，抗菌性能优越，密封效果好，不易结霜</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3</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材料：机器箱壳采用电锌板；内胆采用</w:t>
            </w:r>
            <w:r>
              <w:rPr>
                <w:rFonts w:ascii="Arial" w:hAnsi="Arial" w:cs="Arial"/>
                <w:color w:val="000000"/>
                <w:szCs w:val="21"/>
              </w:rPr>
              <w:t>δ0.8</w:t>
            </w:r>
            <w:r>
              <w:rPr>
                <w:rFonts w:ascii="Arial" w:hAnsi="Arial" w:cs="Arial"/>
                <w:color w:val="000000"/>
                <w:szCs w:val="21"/>
              </w:rPr>
              <w:t>材料全防腐特殊耐低温镀锌板，加厚</w:t>
            </w:r>
            <w:r>
              <w:rPr>
                <w:rFonts w:ascii="Arial" w:hAnsi="Arial" w:cs="Arial"/>
                <w:color w:val="000000"/>
                <w:szCs w:val="21"/>
              </w:rPr>
              <w:t>VIP</w:t>
            </w:r>
            <w:r>
              <w:rPr>
                <w:rFonts w:ascii="Arial" w:hAnsi="Arial" w:cs="Arial"/>
                <w:color w:val="000000"/>
                <w:szCs w:val="21"/>
              </w:rPr>
              <w:t>航空隔热真空保温材料</w:t>
            </w:r>
            <w:r>
              <w:rPr>
                <w:rFonts w:ascii="Arial" w:hAnsi="Arial" w:cs="Arial"/>
                <w:color w:val="000000"/>
                <w:szCs w:val="21"/>
              </w:rPr>
              <w:t>+</w:t>
            </w:r>
            <w:r>
              <w:rPr>
                <w:rFonts w:ascii="Arial" w:hAnsi="Arial" w:cs="Arial"/>
                <w:color w:val="000000"/>
                <w:szCs w:val="21"/>
              </w:rPr>
              <w:t>无氟发泡剂，保温效果好，</w:t>
            </w:r>
            <w:r>
              <w:rPr>
                <w:rFonts w:ascii="Arial" w:hAnsi="Arial" w:cs="Arial"/>
                <w:color w:val="000000"/>
                <w:szCs w:val="21"/>
              </w:rPr>
              <w:t>VIP</w:t>
            </w:r>
            <w:r>
              <w:rPr>
                <w:rFonts w:ascii="Arial" w:hAnsi="Arial" w:cs="Arial"/>
                <w:color w:val="000000"/>
                <w:szCs w:val="21"/>
              </w:rPr>
              <w:t>厚度达</w:t>
            </w:r>
            <w:r>
              <w:rPr>
                <w:rFonts w:ascii="Arial" w:hAnsi="Arial" w:cs="Arial"/>
                <w:color w:val="000000"/>
                <w:szCs w:val="21"/>
              </w:rPr>
              <w:t>25mm</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4</w:t>
            </w:r>
          </w:p>
        </w:tc>
        <w:tc>
          <w:tcPr>
            <w:tcW w:w="8150" w:type="dxa"/>
            <w:vAlign w:val="center"/>
          </w:tcPr>
          <w:p w:rsidR="006A386D" w:rsidRPr="003A6716" w:rsidRDefault="006A386D" w:rsidP="006A386D">
            <w:pPr>
              <w:spacing w:line="360" w:lineRule="auto"/>
              <w:ind w:firstLineChars="200" w:firstLine="420"/>
              <w:rPr>
                <w:rFonts w:ascii="宋体" w:hAnsi="宋体" w:cs="宋体"/>
                <w:sz w:val="24"/>
              </w:rPr>
            </w:pPr>
            <w:r>
              <w:rPr>
                <w:rFonts w:ascii="Arial" w:hAnsi="Arial" w:cs="Arial"/>
                <w:color w:val="000000"/>
                <w:szCs w:val="21"/>
              </w:rPr>
              <w:t>内门：四个，每个内门具有可靠密封条，单独密封。可独立分别存取物品，以减小箱内温度波动，并有效保证物品安全保存</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5</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双锁结构设计</w:t>
            </w:r>
            <w:r>
              <w:rPr>
                <w:rFonts w:ascii="Arial" w:hAnsi="Arial" w:cs="Arial"/>
                <w:color w:val="000000"/>
                <w:szCs w:val="21"/>
              </w:rPr>
              <w:t>,</w:t>
            </w:r>
            <w:r>
              <w:rPr>
                <w:rFonts w:ascii="Arial" w:hAnsi="Arial" w:cs="Arial"/>
                <w:color w:val="000000"/>
                <w:szCs w:val="21"/>
              </w:rPr>
              <w:t>自带暗锁，同时可用挂锁，保证用户存储物品安全性，既安全又可靠</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6</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测试孔暗管穿线设计，方便用户实验使用和监控箱内温度，告别后背凌乱传感线</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1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7</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创新双级复叠碳氢制冷系统设计，选用</w:t>
            </w:r>
            <w:r>
              <w:rPr>
                <w:rFonts w:ascii="Arial" w:hAnsi="Arial" w:cs="Arial"/>
                <w:color w:val="000000"/>
                <w:szCs w:val="21"/>
              </w:rPr>
              <w:t>HC</w:t>
            </w:r>
            <w:r>
              <w:rPr>
                <w:rFonts w:ascii="Arial" w:hAnsi="Arial" w:cs="Arial"/>
                <w:color w:val="000000"/>
                <w:szCs w:val="21"/>
              </w:rPr>
              <w:t>制冷剂，含氟为</w:t>
            </w:r>
            <w:r>
              <w:rPr>
                <w:rFonts w:ascii="Arial" w:hAnsi="Arial" w:cs="Arial"/>
                <w:color w:val="000000"/>
                <w:szCs w:val="21"/>
              </w:rPr>
              <w:t>0</w:t>
            </w:r>
            <w:r>
              <w:rPr>
                <w:rFonts w:ascii="Arial" w:hAnsi="Arial" w:cs="Arial"/>
                <w:color w:val="000000"/>
                <w:szCs w:val="21"/>
              </w:rPr>
              <w:t>，绝对环保</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1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8</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门开报警：通过稳定可靠的门开关，在没有关门的时候及时提醒用户，确保样本安全</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sz w:val="24"/>
              </w:rPr>
              <w:t>19</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25</w:t>
            </w:r>
            <w:r>
              <w:rPr>
                <w:rFonts w:ascii="Arial" w:hAnsi="Arial" w:cs="Arial" w:hint="eastAsia"/>
                <w:color w:val="000000"/>
                <w:szCs w:val="21"/>
              </w:rPr>
              <w:t>℃</w:t>
            </w:r>
            <w:r>
              <w:rPr>
                <w:rFonts w:ascii="Arial" w:hAnsi="Arial" w:cs="Arial"/>
                <w:color w:val="000000"/>
                <w:szCs w:val="21"/>
              </w:rPr>
              <w:t>环温时，降温速度</w:t>
            </w:r>
            <w:r>
              <w:rPr>
                <w:rFonts w:ascii="Arial" w:hAnsi="Arial" w:cs="Arial"/>
                <w:color w:val="000000"/>
                <w:szCs w:val="21"/>
              </w:rPr>
              <w:t>≤7</w:t>
            </w:r>
            <w:r>
              <w:rPr>
                <w:rFonts w:ascii="Arial" w:hAnsi="Arial" w:cs="Arial"/>
                <w:color w:val="000000"/>
                <w:szCs w:val="21"/>
              </w:rPr>
              <w:t>小时</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sz w:val="24"/>
              </w:rPr>
              <w:t>20</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25</w:t>
            </w:r>
            <w:r>
              <w:rPr>
                <w:rFonts w:ascii="Arial" w:hAnsi="Arial" w:cs="Arial" w:hint="eastAsia"/>
                <w:color w:val="000000"/>
                <w:szCs w:val="21"/>
              </w:rPr>
              <w:t>℃</w:t>
            </w:r>
            <w:r>
              <w:rPr>
                <w:rFonts w:ascii="Arial" w:hAnsi="Arial" w:cs="Arial"/>
                <w:color w:val="000000"/>
                <w:szCs w:val="21"/>
              </w:rPr>
              <w:t>环温时，国家第三方权威结构认证单日耗电量</w:t>
            </w:r>
            <w:r>
              <w:rPr>
                <w:rFonts w:ascii="Arial" w:hAnsi="Arial" w:cs="Arial"/>
                <w:color w:val="000000"/>
                <w:szCs w:val="21"/>
              </w:rPr>
              <w:t>11.0KW/24h</w:t>
            </w:r>
            <w:r>
              <w:rPr>
                <w:rFonts w:ascii="Arial" w:hAnsi="Arial" w:cs="Arial"/>
                <w:color w:val="000000"/>
                <w:szCs w:val="21"/>
              </w:rPr>
              <w:t>，同容积段世界第一</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1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1</w:t>
            </w:r>
          </w:p>
        </w:tc>
        <w:tc>
          <w:tcPr>
            <w:tcW w:w="8150" w:type="dxa"/>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门体平衡孔设计，彻底解决短时间内连续多次开门不用等待</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54"/>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2</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数据下载（标配）：可以通过过</w:t>
            </w:r>
            <w:r>
              <w:rPr>
                <w:rFonts w:ascii="Arial" w:hAnsi="Arial" w:cs="Arial"/>
                <w:color w:val="000000"/>
                <w:szCs w:val="21"/>
              </w:rPr>
              <w:t>USB</w:t>
            </w:r>
            <w:r>
              <w:rPr>
                <w:rFonts w:ascii="Arial" w:hAnsi="Arial" w:cs="Arial"/>
                <w:color w:val="000000"/>
                <w:szCs w:val="21"/>
              </w:rPr>
              <w:t>接口下载箱内设置、实时温度</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1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3</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color w:val="000000"/>
                <w:szCs w:val="21"/>
              </w:rPr>
              <w:t>物联网（选配）：通过无线冷链模块，可实现多台冰箱迅速联网</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sz w:val="24"/>
              </w:rPr>
              <w:t>必需</w:t>
            </w:r>
          </w:p>
        </w:tc>
      </w:tr>
      <w:tr w:rsidR="006A386D" w:rsidRPr="003A6716" w:rsidTr="006A386D">
        <w:trPr>
          <w:trHeight w:val="416"/>
          <w:jc w:val="center"/>
        </w:trPr>
        <w:tc>
          <w:tcPr>
            <w:tcW w:w="923" w:type="dxa"/>
            <w:vAlign w:val="center"/>
          </w:tcPr>
          <w:p w:rsidR="006A386D" w:rsidRPr="003A6716" w:rsidRDefault="006A386D" w:rsidP="006A386D">
            <w:pPr>
              <w:spacing w:line="360" w:lineRule="auto"/>
              <w:jc w:val="center"/>
              <w:rPr>
                <w:rFonts w:ascii="宋体" w:hAnsi="宋体" w:cs="宋体"/>
                <w:sz w:val="24"/>
              </w:rPr>
            </w:pPr>
            <w:r w:rsidRPr="003A6716">
              <w:rPr>
                <w:rFonts w:ascii="宋体" w:hAnsi="宋体" w:cs="宋体" w:hint="eastAsia"/>
                <w:sz w:val="24"/>
              </w:rPr>
              <w:t>24</w:t>
            </w:r>
          </w:p>
        </w:tc>
        <w:tc>
          <w:tcPr>
            <w:tcW w:w="8150" w:type="dxa"/>
            <w:vAlign w:val="center"/>
          </w:tcPr>
          <w:p w:rsidR="006A386D" w:rsidRPr="003A6716" w:rsidRDefault="00713EA7" w:rsidP="00713EA7">
            <w:pPr>
              <w:spacing w:line="360" w:lineRule="auto"/>
              <w:ind w:firstLineChars="200" w:firstLine="420"/>
              <w:rPr>
                <w:rFonts w:ascii="宋体" w:hAnsi="宋体" w:cs="宋体"/>
                <w:sz w:val="24"/>
              </w:rPr>
            </w:pPr>
            <w:r>
              <w:rPr>
                <w:rFonts w:ascii="Arial" w:hAnsi="Arial" w:cs="Arial" w:hint="eastAsia"/>
                <w:color w:val="000000"/>
                <w:szCs w:val="21"/>
              </w:rPr>
              <w:t>有效容积</w:t>
            </w:r>
            <w:r>
              <w:rPr>
                <w:rFonts w:ascii="Arial" w:hAnsi="Arial" w:cs="Arial" w:hint="eastAsia"/>
                <w:color w:val="000000"/>
                <w:szCs w:val="21"/>
              </w:rPr>
              <w:t>490L</w:t>
            </w:r>
          </w:p>
        </w:tc>
        <w:tc>
          <w:tcPr>
            <w:tcW w:w="709" w:type="dxa"/>
            <w:vAlign w:val="center"/>
          </w:tcPr>
          <w:p w:rsidR="006A386D" w:rsidRPr="003A6716" w:rsidRDefault="006A386D" w:rsidP="006A386D">
            <w:pPr>
              <w:spacing w:line="360" w:lineRule="auto"/>
              <w:rPr>
                <w:rFonts w:ascii="宋体" w:hAnsi="宋体" w:cs="宋体"/>
                <w:sz w:val="24"/>
              </w:rPr>
            </w:pPr>
            <w:r w:rsidRPr="003A6716">
              <w:rPr>
                <w:rFonts w:ascii="宋体" w:hAnsi="宋体" w:cs="宋体" w:hint="eastAsia"/>
                <w:sz w:val="24"/>
              </w:rPr>
              <w:t>必需</w:t>
            </w:r>
          </w:p>
        </w:tc>
      </w:tr>
    </w:tbl>
    <w:p w:rsidR="003A6716" w:rsidRPr="00F41970" w:rsidRDefault="003A6716" w:rsidP="003A6716">
      <w:pPr>
        <w:pStyle w:val="a0"/>
        <w:rPr>
          <w:b/>
        </w:rPr>
      </w:pPr>
    </w:p>
    <w:p w:rsidR="00143435" w:rsidRDefault="009949AD" w:rsidP="00F41970">
      <w:pPr>
        <w:spacing w:line="360" w:lineRule="auto"/>
        <w:ind w:firstLineChars="200" w:firstLine="482"/>
        <w:rPr>
          <w:rFonts w:ascii="宋体" w:hAnsi="宋体" w:cs="宋体"/>
          <w:b/>
          <w:sz w:val="24"/>
        </w:rPr>
      </w:pPr>
      <w:r w:rsidRPr="00F41970">
        <w:rPr>
          <w:rFonts w:ascii="宋体" w:hAnsi="宋体" w:cs="宋体" w:hint="eastAsia"/>
          <w:b/>
          <w:sz w:val="24"/>
        </w:rPr>
        <w:t>（四）</w:t>
      </w:r>
      <w:r w:rsidR="00F16BDE">
        <w:rPr>
          <w:rFonts w:ascii="宋体" w:hAnsi="宋体" w:cs="宋体" w:hint="eastAsia"/>
          <w:b/>
          <w:sz w:val="24"/>
        </w:rPr>
        <w:t>包四：</w:t>
      </w:r>
      <w:r w:rsidR="003A6716" w:rsidRPr="00F41970">
        <w:rPr>
          <w:rFonts w:ascii="宋体" w:hAnsi="宋体" w:cs="宋体" w:hint="eastAsia"/>
          <w:b/>
          <w:sz w:val="24"/>
        </w:rPr>
        <w:t>高压细胞破碎仪（均质机）      1台</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8150"/>
        <w:gridCol w:w="709"/>
      </w:tblGrid>
      <w:tr w:rsidR="00713EA7" w:rsidRPr="003A6716" w:rsidTr="0037150F">
        <w:trPr>
          <w:trHeight w:val="454"/>
          <w:tblHeader/>
          <w:jc w:val="center"/>
        </w:trPr>
        <w:tc>
          <w:tcPr>
            <w:tcW w:w="923" w:type="dxa"/>
            <w:shd w:val="clear" w:color="auto" w:fill="F2F2F2" w:themeFill="background1" w:themeFillShade="F2"/>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sz w:val="24"/>
              </w:rPr>
              <w:lastRenderedPageBreak/>
              <w:t>序号</w:t>
            </w:r>
          </w:p>
        </w:tc>
        <w:tc>
          <w:tcPr>
            <w:tcW w:w="8150" w:type="dxa"/>
            <w:shd w:val="clear" w:color="auto" w:fill="F2F2F2" w:themeFill="background1" w:themeFillShade="F2"/>
            <w:vAlign w:val="center"/>
          </w:tcPr>
          <w:p w:rsidR="00713EA7" w:rsidRPr="003A6716" w:rsidRDefault="00713EA7" w:rsidP="0037150F">
            <w:pPr>
              <w:spacing w:line="360" w:lineRule="auto"/>
              <w:ind w:firstLineChars="200" w:firstLine="480"/>
              <w:jc w:val="center"/>
              <w:rPr>
                <w:rFonts w:ascii="宋体" w:hAnsi="宋体" w:cs="宋体"/>
                <w:sz w:val="24"/>
              </w:rPr>
            </w:pPr>
            <w:r w:rsidRPr="003A6716">
              <w:rPr>
                <w:rFonts w:ascii="宋体" w:hAnsi="宋体" w:cs="宋体"/>
                <w:sz w:val="24"/>
              </w:rPr>
              <w:t>具体要求</w:t>
            </w:r>
          </w:p>
        </w:tc>
        <w:tc>
          <w:tcPr>
            <w:tcW w:w="709" w:type="dxa"/>
            <w:shd w:val="clear" w:color="auto" w:fill="F2F2F2" w:themeFill="background1" w:themeFillShade="F2"/>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要求程度</w:t>
            </w:r>
          </w:p>
        </w:tc>
      </w:tr>
      <w:tr w:rsidR="00713EA7" w:rsidRPr="003A6716" w:rsidTr="0037150F">
        <w:trPr>
          <w:trHeight w:val="454"/>
          <w:jc w:val="center"/>
        </w:trPr>
        <w:tc>
          <w:tcPr>
            <w:tcW w:w="9782" w:type="dxa"/>
            <w:gridSpan w:val="3"/>
            <w:vAlign w:val="center"/>
          </w:tcPr>
          <w:p w:rsidR="00713EA7" w:rsidRPr="003A6716" w:rsidRDefault="00713EA7" w:rsidP="00713EA7">
            <w:pPr>
              <w:spacing w:line="360" w:lineRule="auto"/>
              <w:rPr>
                <w:rFonts w:ascii="宋体" w:hAnsi="宋体" w:cs="宋体"/>
                <w:sz w:val="24"/>
              </w:rPr>
            </w:pPr>
            <w:r w:rsidRPr="003A6716">
              <w:rPr>
                <w:rFonts w:ascii="宋体" w:hAnsi="宋体" w:cs="宋体"/>
                <w:sz w:val="24"/>
              </w:rPr>
              <w:t>1</w:t>
            </w:r>
            <w:r w:rsidRPr="003A6716">
              <w:rPr>
                <w:rFonts w:ascii="宋体" w:hAnsi="宋体" w:cs="宋体" w:hint="eastAsia"/>
                <w:sz w:val="24"/>
              </w:rPr>
              <w:t>、</w:t>
            </w:r>
            <w:r>
              <w:rPr>
                <w:rFonts w:ascii="宋体" w:hAnsi="宋体" w:cs="宋体" w:hint="eastAsia"/>
                <w:sz w:val="24"/>
              </w:rPr>
              <w:t>技术</w:t>
            </w:r>
            <w:r w:rsidRPr="003A6716">
              <w:rPr>
                <w:rFonts w:ascii="宋体" w:hAnsi="宋体" w:cs="宋体" w:hint="eastAsia"/>
                <w:sz w:val="24"/>
              </w:rPr>
              <w:t>要求</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1</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napToGrid w:val="0"/>
                <w:sz w:val="24"/>
              </w:rPr>
              <w:t>处理产品：大肠杆菌，酵母菌等破碎，纳米脂质体，纳米微乳，纳米材料等样品制备</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530"/>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2</w:t>
            </w:r>
          </w:p>
        </w:tc>
        <w:tc>
          <w:tcPr>
            <w:tcW w:w="8150" w:type="dxa"/>
            <w:vAlign w:val="center"/>
          </w:tcPr>
          <w:p w:rsidR="00713EA7" w:rsidRPr="005339FC" w:rsidRDefault="005339FC" w:rsidP="005339FC">
            <w:pPr>
              <w:tabs>
                <w:tab w:val="left" w:leader="dot" w:pos="3960"/>
              </w:tabs>
              <w:spacing w:line="320" w:lineRule="exact"/>
              <w:ind w:firstLineChars="200" w:firstLine="480"/>
              <w:rPr>
                <w:rFonts w:ascii="宋体" w:hAnsi="宋体" w:cs="宋体"/>
                <w:snapToGrid w:val="0"/>
                <w:sz w:val="24"/>
              </w:rPr>
            </w:pPr>
            <w:r>
              <w:rPr>
                <w:rFonts w:ascii="宋体" w:hAnsi="宋体" w:cs="宋体" w:hint="eastAsia"/>
                <w:snapToGrid w:val="0"/>
                <w:sz w:val="24"/>
              </w:rPr>
              <w:t>产量：40升/小时</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808"/>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3</w:t>
            </w:r>
          </w:p>
        </w:tc>
        <w:tc>
          <w:tcPr>
            <w:tcW w:w="8150" w:type="dxa"/>
            <w:vAlign w:val="center"/>
          </w:tcPr>
          <w:p w:rsidR="00713EA7" w:rsidRPr="005339FC" w:rsidRDefault="005339FC" w:rsidP="005339FC">
            <w:pPr>
              <w:tabs>
                <w:tab w:val="left" w:leader="dot" w:pos="3960"/>
              </w:tabs>
              <w:spacing w:line="320" w:lineRule="exact"/>
              <w:ind w:firstLineChars="150" w:firstLine="360"/>
              <w:rPr>
                <w:rFonts w:ascii="宋体" w:hAnsi="宋体" w:cs="宋体"/>
                <w:snapToGrid w:val="0"/>
                <w:sz w:val="24"/>
              </w:rPr>
            </w:pPr>
            <w:r>
              <w:rPr>
                <w:rFonts w:ascii="宋体" w:hAnsi="宋体" w:cs="宋体" w:hint="eastAsia"/>
                <w:snapToGrid w:val="0"/>
                <w:sz w:val="24"/>
              </w:rPr>
              <w:t>最小单批处理量：60毫升</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4</w:t>
            </w:r>
          </w:p>
        </w:tc>
        <w:tc>
          <w:tcPr>
            <w:tcW w:w="8150" w:type="dxa"/>
            <w:vAlign w:val="center"/>
          </w:tcPr>
          <w:p w:rsidR="00713EA7" w:rsidRPr="005339FC" w:rsidRDefault="005339FC" w:rsidP="005339FC">
            <w:pPr>
              <w:tabs>
                <w:tab w:val="left" w:leader="dot" w:pos="3960"/>
              </w:tabs>
              <w:spacing w:line="320" w:lineRule="exact"/>
              <w:ind w:firstLineChars="150" w:firstLine="360"/>
              <w:rPr>
                <w:rFonts w:ascii="宋体" w:hAnsi="宋体" w:cs="宋体"/>
                <w:snapToGrid w:val="0"/>
                <w:sz w:val="24"/>
              </w:rPr>
            </w:pPr>
            <w:r>
              <w:rPr>
                <w:rFonts w:ascii="宋体" w:hAnsi="宋体" w:cs="宋体" w:hint="eastAsia"/>
                <w:snapToGrid w:val="0"/>
                <w:sz w:val="24"/>
              </w:rPr>
              <w:t>均质级数：一级</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5</w:t>
            </w:r>
          </w:p>
        </w:tc>
        <w:tc>
          <w:tcPr>
            <w:tcW w:w="8150" w:type="dxa"/>
            <w:vAlign w:val="center"/>
          </w:tcPr>
          <w:p w:rsidR="00713EA7" w:rsidRPr="003A6716" w:rsidRDefault="005339FC" w:rsidP="005339FC">
            <w:pPr>
              <w:spacing w:line="360" w:lineRule="auto"/>
              <w:ind w:firstLineChars="200" w:firstLine="480"/>
              <w:rPr>
                <w:rFonts w:ascii="宋体" w:hAnsi="宋体" w:cs="宋体"/>
                <w:sz w:val="24"/>
              </w:rPr>
            </w:pPr>
            <w:r>
              <w:rPr>
                <w:rFonts w:ascii="宋体" w:hAnsi="宋体" w:cs="宋体" w:hint="eastAsia"/>
                <w:snapToGrid w:val="0"/>
                <w:sz w:val="24"/>
              </w:rPr>
              <w:t>最大设计压力：2000bar</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hint="eastAsia"/>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6</w:t>
            </w:r>
          </w:p>
        </w:tc>
        <w:tc>
          <w:tcPr>
            <w:tcW w:w="8150" w:type="dxa"/>
          </w:tcPr>
          <w:p w:rsidR="00713EA7" w:rsidRPr="003A6716" w:rsidRDefault="005339FC" w:rsidP="005339FC">
            <w:pPr>
              <w:spacing w:line="360" w:lineRule="auto"/>
              <w:ind w:firstLineChars="200" w:firstLine="480"/>
              <w:rPr>
                <w:rFonts w:ascii="宋体" w:hAnsi="宋体" w:cs="宋体"/>
                <w:sz w:val="24"/>
              </w:rPr>
            </w:pPr>
            <w:r>
              <w:rPr>
                <w:rFonts w:ascii="宋体" w:hAnsi="宋体" w:cs="宋体" w:hint="eastAsia"/>
                <w:snapToGrid w:val="0"/>
                <w:sz w:val="24"/>
              </w:rPr>
              <w:t>最大工作压力：1500bar</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hint="eastAsia"/>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7</w:t>
            </w:r>
          </w:p>
        </w:tc>
        <w:tc>
          <w:tcPr>
            <w:tcW w:w="8150" w:type="dxa"/>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napToGrid w:val="0"/>
                <w:sz w:val="24"/>
              </w:rPr>
              <w:t>变频流量控制系统：配变频器，可调节流速</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hint="eastAsia"/>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8</w:t>
            </w:r>
          </w:p>
        </w:tc>
        <w:tc>
          <w:tcPr>
            <w:tcW w:w="8150" w:type="dxa"/>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napToGrid w:val="0"/>
                <w:sz w:val="24"/>
              </w:rPr>
              <w:t>压力表：高精度压力传感器+显示面板</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hint="eastAsia"/>
                <w:sz w:val="24"/>
              </w:rPr>
              <w:t>必需</w:t>
            </w:r>
          </w:p>
        </w:tc>
      </w:tr>
      <w:tr w:rsidR="00713EA7" w:rsidRPr="003A6716" w:rsidTr="0037150F">
        <w:trPr>
          <w:trHeight w:val="64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sz w:val="24"/>
              </w:rPr>
              <w:t>9</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napToGrid w:val="0"/>
                <w:sz w:val="24"/>
              </w:rPr>
              <w:t>残留量：零残留（内置排气阀可完全排空）</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5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sz w:val="24"/>
              </w:rPr>
              <w:t>10</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z w:val="24"/>
              </w:rPr>
              <w:t>动力源：需要380V家用电源</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sz w:val="24"/>
              </w:rPr>
              <w:t>11</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z w:val="24"/>
              </w:rPr>
              <w:t>冷却系统：配备内置冷却系统，在破碎点冷却样品，同时配备低温冷却水循环机一台</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sz w:val="24"/>
              </w:rPr>
              <w:t>12</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z w:val="24"/>
              </w:rPr>
              <w:t>动力系统采用曲轴连杆结构，曲轴和活塞采用轴瓦闭合连接，可保证设备长时间高压下稳定运行</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3</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z w:val="24"/>
              </w:rPr>
              <w:t>动力系统润滑方式：动力系统采用液态润滑油，可保证传动过程中润滑充分，不能采用固态润滑脂润滑</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4</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napToGrid w:val="0"/>
                <w:sz w:val="24"/>
              </w:rPr>
              <w:t>主马达：瑞士ABB 5.5kW，8级电机</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5</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napToGrid w:val="0"/>
                <w:sz w:val="24"/>
              </w:rPr>
              <w:t>电压及频率：380V，50Hz</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6</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napToGrid w:val="0"/>
                <w:sz w:val="24"/>
              </w:rPr>
              <w:t>安全保护系统：可根据需要自由设定安全压力，当均值压力超过设定的安全压力时，机器可以自动停机，可保护机器不会因为瞬间压力过大而损坏</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1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1</w:t>
            </w:r>
            <w:r w:rsidRPr="003A6716">
              <w:rPr>
                <w:rFonts w:ascii="宋体" w:hAnsi="宋体" w:cs="宋体"/>
                <w:sz w:val="24"/>
              </w:rPr>
              <w:t>7</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sz w:val="24"/>
              </w:rPr>
              <w:t>质量标准：欧盟CE认证</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4"/>
          <w:jc w:val="center"/>
        </w:trPr>
        <w:tc>
          <w:tcPr>
            <w:tcW w:w="9782" w:type="dxa"/>
            <w:gridSpan w:val="3"/>
            <w:vAlign w:val="center"/>
          </w:tcPr>
          <w:p w:rsidR="00713EA7" w:rsidRPr="003A6716" w:rsidRDefault="005339FC" w:rsidP="005339FC">
            <w:pPr>
              <w:spacing w:line="360" w:lineRule="auto"/>
              <w:rPr>
                <w:rFonts w:ascii="宋体" w:hAnsi="宋体" w:cs="宋体"/>
                <w:sz w:val="24"/>
              </w:rPr>
            </w:pPr>
            <w:r>
              <w:rPr>
                <w:rFonts w:ascii="宋体" w:hAnsi="宋体" w:cs="宋体" w:hint="eastAsia"/>
                <w:sz w:val="24"/>
              </w:rPr>
              <w:t>2</w:t>
            </w:r>
            <w:r w:rsidR="00713EA7" w:rsidRPr="003A6716">
              <w:rPr>
                <w:rFonts w:ascii="宋体" w:hAnsi="宋体" w:cs="宋体" w:hint="eastAsia"/>
                <w:sz w:val="24"/>
              </w:rPr>
              <w:t>、</w:t>
            </w:r>
            <w:r>
              <w:rPr>
                <w:rFonts w:ascii="宋体" w:hAnsi="宋体" w:cs="宋体" w:hint="eastAsia"/>
                <w:sz w:val="24"/>
              </w:rPr>
              <w:t>基本配置</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sz w:val="24"/>
              </w:rPr>
              <w:t>20</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kern w:val="0"/>
                <w:sz w:val="24"/>
              </w:rPr>
              <w:t>AH-PILOT 2018主机：1台</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1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1</w:t>
            </w:r>
          </w:p>
        </w:tc>
        <w:tc>
          <w:tcPr>
            <w:tcW w:w="8150" w:type="dxa"/>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kern w:val="0"/>
                <w:sz w:val="24"/>
              </w:rPr>
              <w:t>高精度数显压力表：1套</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54"/>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2</w:t>
            </w:r>
            <w:r w:rsidRPr="003A6716">
              <w:rPr>
                <w:rFonts w:ascii="宋体" w:hAnsi="宋体" w:cs="宋体"/>
                <w:sz w:val="24"/>
              </w:rPr>
              <w:t>2</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kern w:val="0"/>
                <w:sz w:val="24"/>
              </w:rPr>
              <w:t>1000毫升不锈钢料杯：1个</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1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lastRenderedPageBreak/>
              <w:t>2</w:t>
            </w:r>
            <w:r w:rsidRPr="003A6716">
              <w:rPr>
                <w:rFonts w:ascii="宋体" w:hAnsi="宋体" w:cs="宋体"/>
                <w:sz w:val="24"/>
              </w:rPr>
              <w:t>3</w:t>
            </w:r>
          </w:p>
        </w:tc>
        <w:tc>
          <w:tcPr>
            <w:tcW w:w="8150" w:type="dxa"/>
            <w:vAlign w:val="center"/>
          </w:tcPr>
          <w:p w:rsidR="00713EA7" w:rsidRPr="003A6716" w:rsidRDefault="005339FC" w:rsidP="0037150F">
            <w:pPr>
              <w:spacing w:line="360" w:lineRule="auto"/>
              <w:ind w:firstLineChars="200" w:firstLine="480"/>
              <w:rPr>
                <w:rFonts w:ascii="宋体" w:hAnsi="宋体" w:cs="宋体"/>
                <w:sz w:val="24"/>
              </w:rPr>
            </w:pPr>
            <w:r>
              <w:rPr>
                <w:rFonts w:ascii="宋体" w:hAnsi="宋体" w:cs="宋体" w:hint="eastAsia"/>
                <w:kern w:val="0"/>
                <w:sz w:val="24"/>
              </w:rPr>
              <w:t>内置冷却器：1个</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sz w:val="24"/>
              </w:rPr>
              <w:t>必需</w:t>
            </w:r>
          </w:p>
        </w:tc>
      </w:tr>
      <w:tr w:rsidR="00713EA7" w:rsidRPr="003A6716" w:rsidTr="0037150F">
        <w:trPr>
          <w:trHeight w:val="416"/>
          <w:jc w:val="center"/>
        </w:trPr>
        <w:tc>
          <w:tcPr>
            <w:tcW w:w="923" w:type="dxa"/>
            <w:vAlign w:val="center"/>
          </w:tcPr>
          <w:p w:rsidR="00713EA7" w:rsidRPr="003A6716" w:rsidRDefault="00713EA7" w:rsidP="0037150F">
            <w:pPr>
              <w:spacing w:line="360" w:lineRule="auto"/>
              <w:jc w:val="center"/>
              <w:rPr>
                <w:rFonts w:ascii="宋体" w:hAnsi="宋体" w:cs="宋体"/>
                <w:sz w:val="24"/>
              </w:rPr>
            </w:pPr>
            <w:r w:rsidRPr="003A6716">
              <w:rPr>
                <w:rFonts w:ascii="宋体" w:hAnsi="宋体" w:cs="宋体" w:hint="eastAsia"/>
                <w:sz w:val="24"/>
              </w:rPr>
              <w:t>24</w:t>
            </w:r>
          </w:p>
        </w:tc>
        <w:tc>
          <w:tcPr>
            <w:tcW w:w="8150" w:type="dxa"/>
            <w:vAlign w:val="center"/>
          </w:tcPr>
          <w:p w:rsidR="00713EA7" w:rsidRPr="003A6716" w:rsidRDefault="00A12134" w:rsidP="0037150F">
            <w:pPr>
              <w:spacing w:line="360" w:lineRule="auto"/>
              <w:ind w:firstLineChars="200" w:firstLine="480"/>
              <w:rPr>
                <w:rFonts w:ascii="宋体" w:hAnsi="宋体" w:cs="宋体"/>
                <w:sz w:val="24"/>
              </w:rPr>
            </w:pPr>
            <w:r>
              <w:rPr>
                <w:rFonts w:ascii="宋体" w:hAnsi="宋体" w:cs="宋体" w:hint="eastAsia"/>
                <w:kern w:val="0"/>
                <w:sz w:val="24"/>
              </w:rPr>
              <w:t>低温冷却水循机1台</w:t>
            </w:r>
          </w:p>
        </w:tc>
        <w:tc>
          <w:tcPr>
            <w:tcW w:w="709" w:type="dxa"/>
            <w:vAlign w:val="center"/>
          </w:tcPr>
          <w:p w:rsidR="00713EA7" w:rsidRPr="003A6716" w:rsidRDefault="00713EA7" w:rsidP="0037150F">
            <w:pPr>
              <w:spacing w:line="360" w:lineRule="auto"/>
              <w:rPr>
                <w:rFonts w:ascii="宋体" w:hAnsi="宋体" w:cs="宋体"/>
                <w:sz w:val="24"/>
              </w:rPr>
            </w:pPr>
            <w:r w:rsidRPr="003A6716">
              <w:rPr>
                <w:rFonts w:ascii="宋体" w:hAnsi="宋体" w:cs="宋体" w:hint="eastAsia"/>
                <w:sz w:val="24"/>
              </w:rPr>
              <w:t>必需</w:t>
            </w:r>
          </w:p>
        </w:tc>
      </w:tr>
      <w:tr w:rsidR="00A12134" w:rsidRPr="003A6716" w:rsidTr="00A12134">
        <w:trPr>
          <w:trHeight w:val="416"/>
          <w:jc w:val="center"/>
        </w:trPr>
        <w:tc>
          <w:tcPr>
            <w:tcW w:w="923" w:type="dxa"/>
            <w:vAlign w:val="center"/>
          </w:tcPr>
          <w:p w:rsidR="00A12134" w:rsidRPr="003A6716" w:rsidRDefault="00A12134" w:rsidP="0037150F">
            <w:pPr>
              <w:spacing w:line="360" w:lineRule="auto"/>
              <w:jc w:val="center"/>
              <w:rPr>
                <w:rFonts w:ascii="宋体" w:hAnsi="宋体" w:cs="宋体"/>
                <w:sz w:val="24"/>
              </w:rPr>
            </w:pPr>
            <w:r>
              <w:rPr>
                <w:rFonts w:ascii="宋体" w:hAnsi="宋体" w:cs="宋体" w:hint="eastAsia"/>
                <w:sz w:val="24"/>
              </w:rPr>
              <w:t>25</w:t>
            </w:r>
          </w:p>
        </w:tc>
        <w:tc>
          <w:tcPr>
            <w:tcW w:w="8150" w:type="dxa"/>
            <w:vAlign w:val="center"/>
          </w:tcPr>
          <w:p w:rsidR="00A12134" w:rsidRDefault="00A12134" w:rsidP="0037150F">
            <w:pPr>
              <w:spacing w:line="360" w:lineRule="auto"/>
              <w:ind w:firstLineChars="200" w:firstLine="480"/>
              <w:rPr>
                <w:rFonts w:ascii="宋体" w:hAnsi="宋体" w:cs="宋体"/>
                <w:kern w:val="0"/>
                <w:sz w:val="24"/>
              </w:rPr>
            </w:pPr>
            <w:r>
              <w:rPr>
                <w:rFonts w:ascii="宋体" w:hAnsi="宋体" w:cs="宋体" w:hint="eastAsia"/>
                <w:kern w:val="0"/>
                <w:sz w:val="24"/>
              </w:rPr>
              <w:t>变频流量控制器：1套</w:t>
            </w:r>
          </w:p>
        </w:tc>
        <w:tc>
          <w:tcPr>
            <w:tcW w:w="709" w:type="dxa"/>
            <w:vAlign w:val="center"/>
          </w:tcPr>
          <w:p w:rsidR="00A12134" w:rsidRDefault="00A12134" w:rsidP="00A12134">
            <w:pPr>
              <w:jc w:val="center"/>
            </w:pPr>
            <w:r w:rsidRPr="00EC7F25">
              <w:rPr>
                <w:rFonts w:ascii="宋体" w:hAnsi="宋体" w:cs="宋体" w:hint="eastAsia"/>
                <w:sz w:val="24"/>
              </w:rPr>
              <w:t>必需</w:t>
            </w:r>
          </w:p>
        </w:tc>
      </w:tr>
      <w:tr w:rsidR="00A12134" w:rsidRPr="003A6716" w:rsidTr="00A12134">
        <w:trPr>
          <w:trHeight w:val="416"/>
          <w:jc w:val="center"/>
        </w:trPr>
        <w:tc>
          <w:tcPr>
            <w:tcW w:w="923" w:type="dxa"/>
            <w:vAlign w:val="center"/>
          </w:tcPr>
          <w:p w:rsidR="00A12134" w:rsidRDefault="00A12134" w:rsidP="0037150F">
            <w:pPr>
              <w:spacing w:line="360" w:lineRule="auto"/>
              <w:jc w:val="center"/>
              <w:rPr>
                <w:rFonts w:ascii="宋体" w:hAnsi="宋体" w:cs="宋体"/>
                <w:sz w:val="24"/>
              </w:rPr>
            </w:pPr>
            <w:r>
              <w:rPr>
                <w:rFonts w:ascii="宋体" w:hAnsi="宋体" w:cs="宋体" w:hint="eastAsia"/>
                <w:sz w:val="24"/>
              </w:rPr>
              <w:t>26</w:t>
            </w:r>
          </w:p>
        </w:tc>
        <w:tc>
          <w:tcPr>
            <w:tcW w:w="8150" w:type="dxa"/>
            <w:vAlign w:val="center"/>
          </w:tcPr>
          <w:p w:rsidR="00A12134" w:rsidRDefault="00A12134" w:rsidP="0037150F">
            <w:pPr>
              <w:spacing w:line="360" w:lineRule="auto"/>
              <w:ind w:firstLineChars="200" w:firstLine="480"/>
              <w:rPr>
                <w:rFonts w:ascii="宋体" w:hAnsi="宋体" w:cs="宋体"/>
                <w:kern w:val="0"/>
                <w:sz w:val="24"/>
              </w:rPr>
            </w:pPr>
            <w:r>
              <w:rPr>
                <w:rFonts w:ascii="宋体" w:hAnsi="宋体" w:cs="宋体" w:hint="eastAsia"/>
                <w:kern w:val="0"/>
                <w:sz w:val="24"/>
              </w:rPr>
              <w:t>标准工具箱:1套</w:t>
            </w:r>
          </w:p>
        </w:tc>
        <w:tc>
          <w:tcPr>
            <w:tcW w:w="709" w:type="dxa"/>
            <w:vAlign w:val="center"/>
          </w:tcPr>
          <w:p w:rsidR="00A12134" w:rsidRDefault="00A12134" w:rsidP="00A12134">
            <w:pPr>
              <w:jc w:val="center"/>
            </w:pPr>
            <w:r w:rsidRPr="00EC7F25">
              <w:rPr>
                <w:rFonts w:ascii="宋体" w:hAnsi="宋体" w:cs="宋体" w:hint="eastAsia"/>
                <w:sz w:val="24"/>
              </w:rPr>
              <w:t>必需</w:t>
            </w:r>
          </w:p>
        </w:tc>
      </w:tr>
      <w:tr w:rsidR="00A12134" w:rsidRPr="003A6716" w:rsidTr="00A12134">
        <w:trPr>
          <w:trHeight w:val="416"/>
          <w:jc w:val="center"/>
        </w:trPr>
        <w:tc>
          <w:tcPr>
            <w:tcW w:w="923" w:type="dxa"/>
            <w:vAlign w:val="center"/>
          </w:tcPr>
          <w:p w:rsidR="00A12134" w:rsidRDefault="00A12134" w:rsidP="0037150F">
            <w:pPr>
              <w:spacing w:line="360" w:lineRule="auto"/>
              <w:jc w:val="center"/>
              <w:rPr>
                <w:rFonts w:ascii="宋体" w:hAnsi="宋体" w:cs="宋体"/>
                <w:sz w:val="24"/>
              </w:rPr>
            </w:pPr>
            <w:r>
              <w:rPr>
                <w:rFonts w:ascii="宋体" w:hAnsi="宋体" w:cs="宋体" w:hint="eastAsia"/>
                <w:sz w:val="24"/>
              </w:rPr>
              <w:t>27</w:t>
            </w:r>
          </w:p>
        </w:tc>
        <w:tc>
          <w:tcPr>
            <w:tcW w:w="8150" w:type="dxa"/>
            <w:vAlign w:val="center"/>
          </w:tcPr>
          <w:p w:rsidR="00A12134" w:rsidRDefault="00A12134" w:rsidP="0037150F">
            <w:pPr>
              <w:spacing w:line="360" w:lineRule="auto"/>
              <w:ind w:firstLineChars="200" w:firstLine="480"/>
              <w:rPr>
                <w:rFonts w:ascii="宋体" w:hAnsi="宋体" w:cs="宋体"/>
                <w:kern w:val="0"/>
                <w:sz w:val="24"/>
              </w:rPr>
            </w:pPr>
            <w:r>
              <w:rPr>
                <w:rFonts w:ascii="宋体" w:hAnsi="宋体" w:cs="宋体" w:hint="eastAsia"/>
                <w:kern w:val="0"/>
                <w:sz w:val="24"/>
              </w:rPr>
              <w:t>标准备件包：1套</w:t>
            </w:r>
          </w:p>
        </w:tc>
        <w:tc>
          <w:tcPr>
            <w:tcW w:w="709" w:type="dxa"/>
            <w:vAlign w:val="center"/>
          </w:tcPr>
          <w:p w:rsidR="00A12134" w:rsidRDefault="00A12134" w:rsidP="00A12134">
            <w:pPr>
              <w:jc w:val="center"/>
            </w:pPr>
            <w:r w:rsidRPr="00EC7F25">
              <w:rPr>
                <w:rFonts w:ascii="宋体" w:hAnsi="宋体" w:cs="宋体" w:hint="eastAsia"/>
                <w:sz w:val="24"/>
              </w:rPr>
              <w:t>必需</w:t>
            </w:r>
          </w:p>
        </w:tc>
      </w:tr>
    </w:tbl>
    <w:p w:rsidR="00713EA7" w:rsidRPr="00713EA7" w:rsidRDefault="00713EA7" w:rsidP="00713EA7">
      <w:pPr>
        <w:pStyle w:val="a0"/>
      </w:pP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1.资格要求</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8345A6" w:rsidRPr="00315DEF" w:rsidRDefault="008B6A1E" w:rsidP="008345A6">
      <w:pPr>
        <w:spacing w:line="360" w:lineRule="auto"/>
        <w:ind w:firstLineChars="200" w:firstLine="480"/>
        <w:rPr>
          <w:rFonts w:ascii="宋体" w:hAnsi="宋体" w:cs="宋体"/>
          <w:sz w:val="24"/>
        </w:rPr>
      </w:pPr>
      <w:r w:rsidRPr="00315DEF">
        <w:rPr>
          <w:rFonts w:ascii="宋体" w:hAnsi="宋体" w:cs="宋体" w:hint="eastAsia"/>
          <w:sz w:val="24"/>
        </w:rPr>
        <w:t>（</w:t>
      </w:r>
      <w:r w:rsidRPr="00315DEF">
        <w:rPr>
          <w:rFonts w:ascii="宋体" w:hAnsi="宋体" w:cs="宋体"/>
          <w:sz w:val="24"/>
        </w:rPr>
        <w:t>3</w:t>
      </w:r>
      <w:r w:rsidRPr="00315DEF">
        <w:rPr>
          <w:rFonts w:ascii="宋体" w:hAnsi="宋体" w:cs="宋体" w:hint="eastAsia"/>
          <w:sz w:val="24"/>
        </w:rPr>
        <w:t>）法定代表人授权函及被授权人身份证（复印件）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4</w:t>
      </w:r>
      <w:r>
        <w:rPr>
          <w:rFonts w:ascii="宋体" w:hAnsi="宋体" w:cs="宋体" w:hint="eastAsia"/>
          <w:sz w:val="24"/>
        </w:rPr>
        <w:t>）不接受联合体应答方式，不允许任何形式的分包或转包</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5</w:t>
      </w:r>
      <w:r>
        <w:rPr>
          <w:rFonts w:ascii="宋体" w:hAnsi="宋体" w:cs="宋体" w:hint="eastAsia"/>
          <w:sz w:val="24"/>
        </w:rPr>
        <w:t>）供应商认为觉得有必要提交的其他相关证明材料</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8B6A1E" w:rsidRPr="00F900CE" w:rsidRDefault="008B6A1E" w:rsidP="00F900CE">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w:t>
      </w:r>
      <w:r w:rsidR="00F900CE" w:rsidRPr="00F900CE">
        <w:rPr>
          <w:rFonts w:ascii="宋体" w:hAnsi="宋体" w:cs="宋体" w:hint="eastAsia"/>
          <w:sz w:val="24"/>
        </w:rPr>
        <w:t>报价人应编制</w:t>
      </w:r>
      <w:r w:rsidR="00F578FB">
        <w:rPr>
          <w:rFonts w:ascii="宋体" w:hAnsi="宋体" w:cs="宋体" w:hint="eastAsia"/>
          <w:sz w:val="24"/>
        </w:rPr>
        <w:t>报价文件正本壹份，副本壹份，</w:t>
      </w:r>
      <w:r w:rsidR="00F578FB" w:rsidRPr="00AB353D">
        <w:rPr>
          <w:rFonts w:ascii="宋体" w:hAnsi="宋体" w:hint="eastAsia"/>
          <w:sz w:val="24"/>
        </w:rPr>
        <w:t>正本和副本如有不一致之处，以正本为准</w:t>
      </w:r>
      <w:r w:rsidR="00F578FB">
        <w:rPr>
          <w:rFonts w:ascii="宋体" w:hAnsi="宋体" w:hint="eastAsia"/>
          <w:sz w:val="24"/>
        </w:rPr>
        <w:t>。</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2</w:t>
      </w:r>
      <w:r>
        <w:rPr>
          <w:rFonts w:ascii="宋体" w:hAnsi="宋体" w:cs="宋体" w:hint="eastAsia"/>
          <w:sz w:val="24"/>
        </w:rPr>
        <w:t>）报价文件应根据采购文件的要求制作，签署、盖章和内容应完整，如有遗漏，将被视为无效。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lastRenderedPageBreak/>
        <w:t>（</w:t>
      </w:r>
      <w:r w:rsidR="00232BDA">
        <w:rPr>
          <w:rFonts w:ascii="宋体" w:hAnsi="宋体" w:cs="宋体" w:hint="eastAsia"/>
          <w:sz w:val="24"/>
        </w:rPr>
        <w:t>3</w:t>
      </w:r>
      <w:r>
        <w:rPr>
          <w:rFonts w:ascii="宋体" w:hAnsi="宋体" w:cs="宋体" w:hint="eastAsia"/>
          <w:sz w:val="24"/>
        </w:rPr>
        <w:t>）报价文件应由供应商的法定代表人或经正式授权的供应商代表亲笔签字（如由后者签字，应提供“法定代表人授权书”并加盖公章）。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4</w:t>
      </w:r>
      <w:r>
        <w:rPr>
          <w:rFonts w:ascii="宋体" w:hAnsi="宋体" w:cs="宋体" w:hint="eastAsia"/>
          <w:sz w:val="24"/>
        </w:rPr>
        <w:t>）报价使用货币为人民币。</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5</w:t>
      </w:r>
      <w:r>
        <w:rPr>
          <w:rFonts w:ascii="宋体" w:hAnsi="宋体" w:cs="宋体" w:hint="eastAsia"/>
          <w:sz w:val="24"/>
        </w:rPr>
        <w:t>）供应商应提交证明其拟提交成果符合采购文件要求的技术响应文件，该文件可以是文字资料、图纸和数据，并须提供成果主要技术指标的详细描述。</w:t>
      </w:r>
    </w:p>
    <w:p w:rsidR="008B6A1E" w:rsidRPr="0012384C" w:rsidRDefault="008B6A1E" w:rsidP="0012384C">
      <w:pPr>
        <w:spacing w:line="360" w:lineRule="auto"/>
        <w:ind w:firstLineChars="200" w:firstLine="480"/>
        <w:rPr>
          <w:rFonts w:ascii="宋体" w:hAnsi="宋体" w:cs="宋体"/>
          <w:sz w:val="24"/>
        </w:rPr>
      </w:pPr>
      <w:r w:rsidRPr="0012384C">
        <w:rPr>
          <w:rFonts w:ascii="宋体" w:hAnsi="宋体" w:cs="宋体" w:hint="eastAsia"/>
          <w:sz w:val="24"/>
        </w:rPr>
        <w:t>（</w:t>
      </w:r>
      <w:r w:rsidR="00232BDA">
        <w:rPr>
          <w:rFonts w:ascii="宋体" w:hAnsi="宋体" w:cs="宋体" w:hint="eastAsia"/>
          <w:sz w:val="24"/>
        </w:rPr>
        <w:t>6</w:t>
      </w:r>
      <w:r w:rsidRPr="0012384C">
        <w:rPr>
          <w:rFonts w:ascii="宋体" w:hAnsi="宋体" w:cs="宋体" w:hint="eastAsia"/>
          <w:sz w:val="24"/>
        </w:rPr>
        <w:t>）为方便询价比价，供应商需将询价比价报价表装订在报价文件目录后第一页位置。</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7</w:t>
      </w:r>
      <w:r>
        <w:rPr>
          <w:rFonts w:ascii="宋体" w:hAnsi="宋体" w:cs="宋体" w:hint="eastAsia"/>
          <w:sz w:val="24"/>
        </w:rPr>
        <w:t>）供应商提供的所有资料应真实可信，一经查出有虚假信息，取消与采购人今后合作的资格。</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（二）报价部分</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w:t>
      </w:r>
      <w:r w:rsidR="00232BDA" w:rsidRPr="00232BDA">
        <w:rPr>
          <w:rFonts w:ascii="宋体" w:hAnsi="宋体" w:hint="eastAsia"/>
          <w:sz w:val="24"/>
        </w:rPr>
        <w:t xml:space="preserve"> </w:t>
      </w:r>
      <w:r w:rsidR="00232BDA">
        <w:rPr>
          <w:rFonts w:ascii="宋体" w:hAnsi="宋体" w:hint="eastAsia"/>
          <w:sz w:val="24"/>
        </w:rPr>
        <w:t>报价文件正副本密封并加盖公章</w:t>
      </w:r>
      <w:r>
        <w:rPr>
          <w:rFonts w:ascii="宋体" w:hAnsi="宋体" w:cs="宋体" w:hint="eastAsia"/>
          <w:sz w:val="24"/>
        </w:rPr>
        <w:t>，报价文件未完整密封（以不导致实质性泄密、替换为原则）将导致报价被拒绝。</w:t>
      </w:r>
    </w:p>
    <w:p w:rsidR="008B6A1E" w:rsidRDefault="008B6A1E">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sz w:val="24"/>
        </w:rPr>
        <w:t xml:space="preserve"> 20</w:t>
      </w:r>
      <w:r>
        <w:rPr>
          <w:rFonts w:ascii="宋体" w:hAnsi="宋体" w:cs="宋体" w:hint="eastAsia"/>
          <w:b/>
          <w:sz w:val="24"/>
        </w:rPr>
        <w:t>21年</w:t>
      </w:r>
      <w:r w:rsidR="002A4B68">
        <w:rPr>
          <w:rFonts w:ascii="宋体" w:hAnsi="宋体" w:cs="宋体" w:hint="eastAsia"/>
          <w:b/>
          <w:sz w:val="24"/>
        </w:rPr>
        <w:t>7</w:t>
      </w:r>
      <w:r>
        <w:rPr>
          <w:rFonts w:ascii="宋体" w:hAnsi="宋体" w:cs="宋体" w:hint="eastAsia"/>
          <w:b/>
          <w:sz w:val="24"/>
        </w:rPr>
        <w:t>月</w:t>
      </w:r>
      <w:r w:rsidR="002A4B68">
        <w:rPr>
          <w:rFonts w:ascii="宋体" w:hAnsi="宋体" w:cs="宋体" w:hint="eastAsia"/>
          <w:b/>
          <w:sz w:val="24"/>
        </w:rPr>
        <w:t>1</w:t>
      </w:r>
      <w:r>
        <w:rPr>
          <w:rFonts w:ascii="宋体" w:hAnsi="宋体" w:cs="宋体" w:hint="eastAsia"/>
          <w:b/>
          <w:sz w:val="24"/>
        </w:rPr>
        <w:t>日16:30之前送达或邮寄至</w:t>
      </w:r>
      <w:r w:rsidR="00232BDA" w:rsidRPr="00232BDA">
        <w:rPr>
          <w:rFonts w:ascii="宋体" w:hAnsi="宋体" w:cs="宋体" w:hint="eastAsia"/>
          <w:b/>
          <w:sz w:val="24"/>
        </w:rPr>
        <w:t>中农威特生物科技股份有限公司采购部办公室（兰州兽医研究所图书馆西北侧库房2楼）</w:t>
      </w:r>
      <w:r w:rsidR="00232BDA">
        <w:rPr>
          <w:rFonts w:ascii="宋体" w:hAnsi="宋体" w:cs="宋体" w:hint="eastAsia"/>
          <w:b/>
          <w:sz w:val="24"/>
        </w:rPr>
        <w:t>，</w:t>
      </w:r>
      <w:r>
        <w:rPr>
          <w:rFonts w:ascii="宋体" w:hAnsi="宋体" w:cs="宋体" w:hint="eastAsia"/>
          <w:b/>
          <w:sz w:val="24"/>
        </w:rPr>
        <w:t>逾期拒绝接收。</w:t>
      </w:r>
    </w:p>
    <w:p w:rsidR="008B6A1E" w:rsidRDefault="008B6A1E">
      <w:pPr>
        <w:spacing w:line="360" w:lineRule="auto"/>
        <w:ind w:firstLineChars="100" w:firstLine="240"/>
        <w:rPr>
          <w:rFonts w:ascii="宋体" w:hAnsi="宋体" w:cs="宋体"/>
          <w:sz w:val="24"/>
        </w:rPr>
      </w:pPr>
      <w:r>
        <w:rPr>
          <w:rFonts w:ascii="宋体" w:hAnsi="宋体" w:cs="宋体" w:hint="eastAsia"/>
          <w:sz w:val="24"/>
        </w:rPr>
        <w:t>七、评审办法</w:t>
      </w:r>
    </w:p>
    <w:p w:rsidR="008B6A1E" w:rsidRDefault="008B6A1E" w:rsidP="00222AB4">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CA364F" w:rsidRDefault="002333F2" w:rsidP="002333F2">
      <w:pPr>
        <w:spacing w:line="360" w:lineRule="auto"/>
        <w:rPr>
          <w:rFonts w:ascii="宋体" w:hAnsi="宋体" w:cs="宋体"/>
          <w:sz w:val="24"/>
        </w:rPr>
      </w:pPr>
      <w:r>
        <w:rPr>
          <w:rFonts w:ascii="宋体" w:hAnsi="宋体" w:cs="宋体" w:hint="eastAsia"/>
          <w:sz w:val="24"/>
        </w:rPr>
        <w:t>（一）</w:t>
      </w:r>
      <w:r w:rsidRPr="00CA364F">
        <w:rPr>
          <w:rFonts w:ascii="宋体" w:hAnsi="宋体" w:cs="宋体" w:hint="eastAsia"/>
          <w:sz w:val="24"/>
        </w:rPr>
        <w:t>报价部分（</w:t>
      </w:r>
      <w:r w:rsidR="00BE0A35">
        <w:rPr>
          <w:rFonts w:ascii="宋体" w:hAnsi="宋体" w:cs="宋体" w:hint="eastAsia"/>
          <w:sz w:val="24"/>
        </w:rPr>
        <w:t>3</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报价得分</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报价得分=(评审基准价／报价)×</w:t>
            </w:r>
            <w:r w:rsidR="00BE0A35">
              <w:rPr>
                <w:rFonts w:ascii="宋体" w:hAnsi="宋体" w:cs="宋体" w:hint="eastAsia"/>
                <w:sz w:val="24"/>
              </w:rPr>
              <w:t>3</w:t>
            </w:r>
            <w:r w:rsidRPr="00CA364F">
              <w:rPr>
                <w:rFonts w:ascii="宋体" w:hAnsi="宋体" w:cs="宋体" w:hint="eastAsia"/>
                <w:sz w:val="24"/>
              </w:rPr>
              <w:t>0</w:t>
            </w:r>
          </w:p>
          <w:p w:rsidR="002333F2" w:rsidRPr="00CA364F" w:rsidRDefault="002333F2" w:rsidP="00BE0A35">
            <w:pPr>
              <w:spacing w:line="360" w:lineRule="auto"/>
              <w:ind w:firstLineChars="200" w:firstLine="480"/>
              <w:rPr>
                <w:rFonts w:ascii="宋体" w:hAnsi="宋体" w:cs="宋体"/>
                <w:sz w:val="24"/>
              </w:rPr>
            </w:pPr>
            <w:r w:rsidRPr="00CA364F">
              <w:rPr>
                <w:rFonts w:ascii="宋体" w:hAnsi="宋体" w:cs="宋体" w:hint="eastAsia"/>
                <w:sz w:val="24"/>
              </w:rPr>
              <w:t>评审基准价是指满足采购文件要求且价格最低的有效报价。除低于成本价的报价被拒绝外，最低报价得</w:t>
            </w:r>
            <w:r w:rsidR="00BE0A35">
              <w:rPr>
                <w:rFonts w:ascii="宋体" w:hAnsi="宋体" w:cs="宋体" w:hint="eastAsia"/>
                <w:sz w:val="24"/>
              </w:rPr>
              <w:t>3</w:t>
            </w:r>
            <w:r w:rsidRPr="00CA364F">
              <w:rPr>
                <w:rFonts w:ascii="宋体" w:hAnsi="宋体" w:cs="宋体" w:hint="eastAsia"/>
                <w:sz w:val="24"/>
              </w:rPr>
              <w:t>0分。价格分得分以四舍五入方法精确到小数点后两位。</w:t>
            </w:r>
          </w:p>
        </w:tc>
        <w:tc>
          <w:tcPr>
            <w:tcW w:w="993" w:type="dxa"/>
            <w:vAlign w:val="center"/>
          </w:tcPr>
          <w:p w:rsidR="002333F2" w:rsidRPr="00CA364F" w:rsidRDefault="00BE0A35" w:rsidP="00143435">
            <w:pPr>
              <w:spacing w:line="360" w:lineRule="auto"/>
              <w:rPr>
                <w:rFonts w:ascii="宋体" w:hAnsi="宋体" w:cs="宋体"/>
                <w:sz w:val="24"/>
              </w:rPr>
            </w:pPr>
            <w:r>
              <w:rPr>
                <w:rFonts w:ascii="宋体" w:hAnsi="宋体" w:cs="宋体" w:hint="eastAsia"/>
                <w:sz w:val="24"/>
              </w:rPr>
              <w:t>3</w:t>
            </w:r>
            <w:r w:rsidR="002333F2" w:rsidRPr="00CA364F">
              <w:rPr>
                <w:rFonts w:ascii="宋体" w:hAnsi="宋体" w:cs="宋体" w:hint="eastAsia"/>
                <w:sz w:val="24"/>
              </w:rPr>
              <w:t>0分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（二）</w:t>
      </w:r>
      <w:r w:rsidRPr="00CA364F">
        <w:rPr>
          <w:rFonts w:ascii="宋体" w:hAnsi="宋体" w:cs="宋体" w:hint="eastAsia"/>
          <w:sz w:val="24"/>
        </w:rPr>
        <w:t>商务部分（1</w:t>
      </w:r>
      <w:r w:rsidRPr="00CA364F">
        <w:rPr>
          <w:rFonts w:ascii="宋体" w:hAnsi="宋体" w:cs="宋体"/>
          <w:sz w:val="24"/>
        </w:rPr>
        <w:t>0</w:t>
      </w:r>
      <w:r w:rsidRPr="00CA364F">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销售业绩</w:t>
            </w:r>
          </w:p>
        </w:tc>
        <w:tc>
          <w:tcPr>
            <w:tcW w:w="6520" w:type="dxa"/>
            <w:vAlign w:val="center"/>
          </w:tcPr>
          <w:p w:rsidR="002333F2" w:rsidRPr="00CA364F" w:rsidRDefault="002333F2" w:rsidP="00A13938">
            <w:pPr>
              <w:spacing w:line="360" w:lineRule="auto"/>
              <w:ind w:firstLineChars="200" w:firstLine="480"/>
              <w:rPr>
                <w:rFonts w:ascii="宋体" w:hAnsi="宋体" w:cs="宋体"/>
                <w:sz w:val="24"/>
              </w:rPr>
            </w:pPr>
            <w:r w:rsidRPr="00CA364F">
              <w:rPr>
                <w:rFonts w:ascii="宋体" w:hAnsi="宋体" w:cs="宋体" w:hint="eastAsia"/>
                <w:sz w:val="24"/>
              </w:rPr>
              <w:t>供应商提供近201</w:t>
            </w:r>
            <w:r w:rsidR="00A13938">
              <w:rPr>
                <w:rFonts w:ascii="宋体" w:hAnsi="宋体" w:cs="宋体" w:hint="eastAsia"/>
                <w:sz w:val="24"/>
              </w:rPr>
              <w:t>9</w:t>
            </w:r>
            <w:r w:rsidRPr="00CA364F">
              <w:rPr>
                <w:rFonts w:ascii="宋体" w:hAnsi="宋体" w:cs="宋体" w:hint="eastAsia"/>
                <w:sz w:val="24"/>
              </w:rPr>
              <w:t>年-至今同类项目的销售业绩（附合同复印件、中标通知书及相关证明材料），每提供一份得1分，最高4分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4分</w:t>
            </w:r>
          </w:p>
        </w:tc>
      </w:tr>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保修期限</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保修1年以上（不含1年）得2分，1年（含1年）以下</w:t>
            </w:r>
            <w:r w:rsidRPr="00CA364F">
              <w:rPr>
                <w:rFonts w:ascii="宋体" w:hAnsi="宋体" w:cs="宋体" w:hint="eastAsia"/>
                <w:sz w:val="24"/>
              </w:rPr>
              <w:lastRenderedPageBreak/>
              <w:t>得0分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lastRenderedPageBreak/>
              <w:t>2分</w:t>
            </w:r>
          </w:p>
        </w:tc>
      </w:tr>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lastRenderedPageBreak/>
              <w:t>售后服务</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售后服务完善、有售后服务安排、有售后服务承诺，优秀得2分；一般得1分，没有不得分。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付款方式</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付款方式满足采购要求得2分，不满足得</w:t>
            </w:r>
            <w:r w:rsidRPr="00CA364F">
              <w:rPr>
                <w:rFonts w:ascii="宋体" w:hAnsi="宋体" w:cs="宋体"/>
                <w:sz w:val="24"/>
              </w:rPr>
              <w:t>0</w:t>
            </w:r>
            <w:r w:rsidRPr="00CA364F">
              <w:rPr>
                <w:rFonts w:ascii="宋体" w:hAnsi="宋体" w:cs="宋体" w:hint="eastAsia"/>
                <w:sz w:val="24"/>
              </w:rPr>
              <w:t>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2分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（三）</w:t>
      </w:r>
      <w:r w:rsidRPr="00CA364F">
        <w:rPr>
          <w:rFonts w:ascii="宋体" w:hAnsi="宋体" w:cs="宋体" w:hint="eastAsia"/>
          <w:sz w:val="24"/>
        </w:rPr>
        <w:t>技术部分（</w:t>
      </w:r>
      <w:r w:rsidR="00BE0A35">
        <w:rPr>
          <w:rFonts w:ascii="宋体" w:hAnsi="宋体" w:cs="宋体" w:hint="eastAsia"/>
          <w:sz w:val="24"/>
        </w:rPr>
        <w:t>6</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43435">
        <w:tc>
          <w:tcPr>
            <w:tcW w:w="1526" w:type="dxa"/>
            <w:vAlign w:val="center"/>
          </w:tcPr>
          <w:p w:rsidR="002333F2" w:rsidRPr="00CA364F" w:rsidRDefault="002333F2" w:rsidP="00143435">
            <w:pPr>
              <w:spacing w:line="360" w:lineRule="auto"/>
              <w:rPr>
                <w:rFonts w:ascii="宋体" w:hAnsi="宋体" w:cs="宋体"/>
                <w:sz w:val="24"/>
              </w:rPr>
            </w:pPr>
            <w:r w:rsidRPr="00CA364F">
              <w:rPr>
                <w:rFonts w:ascii="宋体" w:hAnsi="宋体" w:cs="宋体" w:hint="eastAsia"/>
                <w:sz w:val="24"/>
              </w:rPr>
              <w:t>技术指标</w:t>
            </w:r>
          </w:p>
        </w:tc>
        <w:tc>
          <w:tcPr>
            <w:tcW w:w="6520" w:type="dxa"/>
            <w:vAlign w:val="center"/>
          </w:tcPr>
          <w:p w:rsidR="002333F2" w:rsidRPr="00CA364F" w:rsidRDefault="002333F2" w:rsidP="00BE0A35">
            <w:pPr>
              <w:spacing w:line="360" w:lineRule="auto"/>
              <w:ind w:firstLineChars="200" w:firstLine="480"/>
              <w:rPr>
                <w:rFonts w:ascii="宋体" w:hAnsi="宋体" w:cs="宋体"/>
                <w:sz w:val="24"/>
              </w:rPr>
            </w:pPr>
            <w:r w:rsidRPr="00CA364F">
              <w:rPr>
                <w:rFonts w:ascii="宋体" w:hAnsi="宋体" w:cs="宋体" w:hint="eastAsia"/>
                <w:sz w:val="24"/>
              </w:rPr>
              <w:t>指标满足采购要求，描述详细，逐一对照说明。综合评价最优得</w:t>
            </w:r>
            <w:r w:rsidR="00BE0A35">
              <w:rPr>
                <w:rFonts w:ascii="宋体" w:hAnsi="宋体" w:cs="宋体" w:hint="eastAsia"/>
                <w:sz w:val="24"/>
              </w:rPr>
              <w:t>6</w:t>
            </w:r>
            <w:r>
              <w:rPr>
                <w:rFonts w:ascii="宋体" w:hAnsi="宋体" w:cs="宋体" w:hint="eastAsia"/>
                <w:sz w:val="24"/>
              </w:rPr>
              <w:t>0</w:t>
            </w:r>
            <w:r w:rsidRPr="00CA364F">
              <w:rPr>
                <w:rFonts w:ascii="宋体" w:hAnsi="宋体" w:cs="宋体" w:hint="eastAsia"/>
                <w:sz w:val="24"/>
              </w:rPr>
              <w:t>-</w:t>
            </w:r>
            <w:r w:rsidR="00BE0A35">
              <w:rPr>
                <w:rFonts w:ascii="宋体" w:hAnsi="宋体" w:cs="宋体" w:hint="eastAsia"/>
                <w:sz w:val="24"/>
              </w:rPr>
              <w:t>45</w:t>
            </w:r>
            <w:r w:rsidRPr="00CA364F">
              <w:rPr>
                <w:rFonts w:ascii="宋体" w:hAnsi="宋体" w:cs="宋体" w:hint="eastAsia"/>
                <w:sz w:val="24"/>
              </w:rPr>
              <w:t>分，综合评价次之得</w:t>
            </w:r>
            <w:r w:rsidR="00BE0A35">
              <w:rPr>
                <w:rFonts w:ascii="宋体" w:hAnsi="宋体" w:cs="宋体" w:hint="eastAsia"/>
                <w:sz w:val="24"/>
              </w:rPr>
              <w:t>44</w:t>
            </w:r>
            <w:r w:rsidRPr="00CA364F">
              <w:rPr>
                <w:rFonts w:ascii="宋体" w:hAnsi="宋体" w:cs="宋体" w:hint="eastAsia"/>
                <w:sz w:val="24"/>
              </w:rPr>
              <w:t>-</w:t>
            </w:r>
            <w:r>
              <w:rPr>
                <w:rFonts w:ascii="宋体" w:hAnsi="宋体" w:cs="宋体" w:hint="eastAsia"/>
                <w:sz w:val="24"/>
              </w:rPr>
              <w:t>20</w:t>
            </w:r>
            <w:r w:rsidRPr="00CA364F">
              <w:rPr>
                <w:rFonts w:ascii="宋体" w:hAnsi="宋体" w:cs="宋体" w:hint="eastAsia"/>
                <w:sz w:val="24"/>
              </w:rPr>
              <w:t>分，综合评价较差得1</w:t>
            </w:r>
            <w:r>
              <w:rPr>
                <w:rFonts w:ascii="宋体" w:hAnsi="宋体" w:cs="宋体" w:hint="eastAsia"/>
                <w:sz w:val="24"/>
              </w:rPr>
              <w:t>9</w:t>
            </w:r>
            <w:r w:rsidRPr="00CA364F">
              <w:rPr>
                <w:rFonts w:ascii="宋体" w:hAnsi="宋体" w:cs="宋体" w:hint="eastAsia"/>
                <w:sz w:val="24"/>
              </w:rPr>
              <w:t>-0分。</w:t>
            </w:r>
          </w:p>
        </w:tc>
        <w:tc>
          <w:tcPr>
            <w:tcW w:w="993" w:type="dxa"/>
            <w:vAlign w:val="center"/>
          </w:tcPr>
          <w:p w:rsidR="002333F2" w:rsidRPr="00CA364F" w:rsidRDefault="00BE0A35" w:rsidP="00143435">
            <w:pPr>
              <w:spacing w:line="360" w:lineRule="auto"/>
              <w:jc w:val="center"/>
              <w:rPr>
                <w:rFonts w:ascii="宋体" w:hAnsi="宋体" w:cs="宋体"/>
                <w:sz w:val="24"/>
              </w:rPr>
            </w:pPr>
            <w:r>
              <w:rPr>
                <w:rFonts w:ascii="宋体" w:hAnsi="宋体" w:cs="宋体" w:hint="eastAsia"/>
                <w:sz w:val="24"/>
              </w:rPr>
              <w:t>6</w:t>
            </w:r>
            <w:r w:rsidR="002333F2" w:rsidRPr="00CA364F">
              <w:rPr>
                <w:rFonts w:ascii="宋体" w:hAnsi="宋体" w:cs="宋体" w:hint="eastAsia"/>
                <w:sz w:val="24"/>
              </w:rPr>
              <w:t>0分</w:t>
            </w:r>
          </w:p>
        </w:tc>
      </w:tr>
    </w:tbl>
    <w:p w:rsidR="005A2175" w:rsidRPr="00CA364F" w:rsidRDefault="00CA724B" w:rsidP="005A2175">
      <w:pPr>
        <w:spacing w:line="360" w:lineRule="auto"/>
        <w:ind w:firstLineChars="100" w:firstLine="240"/>
        <w:rPr>
          <w:rFonts w:ascii="宋体" w:hAnsi="宋体" w:cs="宋体"/>
          <w:sz w:val="24"/>
        </w:rPr>
      </w:pPr>
      <w:r>
        <w:rPr>
          <w:rFonts w:ascii="宋体" w:hAnsi="宋体" w:cs="宋体" w:hint="eastAsia"/>
          <w:sz w:val="24"/>
        </w:rPr>
        <w:t xml:space="preserve">  </w:t>
      </w:r>
      <w:r w:rsidR="005A2175" w:rsidRPr="00CA364F">
        <w:rPr>
          <w:rFonts w:ascii="宋体" w:hAnsi="宋体" w:cs="宋体" w:hint="eastAsia"/>
          <w:sz w:val="24"/>
        </w:rPr>
        <w:t>若有效供应商不足三家时，不再适用本评分办法，由评审小组与供应商进行现场谈判以确定入围供应商。</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八、合同的签订、付款</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（一）中选供应商应在接通知后</w:t>
      </w:r>
      <w:r w:rsidRPr="00CA364F">
        <w:rPr>
          <w:rFonts w:ascii="宋体" w:hAnsi="宋体" w:cs="宋体"/>
          <w:sz w:val="24"/>
        </w:rPr>
        <w:t>2</w:t>
      </w:r>
      <w:r w:rsidRPr="00CA364F">
        <w:rPr>
          <w:rFonts w:ascii="宋体" w:hAnsi="宋体" w:cs="宋体" w:hint="eastAsia"/>
          <w:sz w:val="24"/>
        </w:rPr>
        <w:t>日历天内与采购人签署合同，中选供应商无合理理由不得拒签合同。</w:t>
      </w:r>
      <w:r w:rsidRPr="00CA364F">
        <w:rPr>
          <w:rFonts w:ascii="宋体" w:hAnsi="宋体" w:cs="宋体"/>
          <w:sz w:val="24"/>
        </w:rPr>
        <w:t xml:space="preserve"> </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EC16B2" w:rsidRDefault="005A2175" w:rsidP="00EC16B2">
      <w:pPr>
        <w:spacing w:line="360" w:lineRule="auto"/>
        <w:ind w:firstLineChars="100" w:firstLine="240"/>
        <w:rPr>
          <w:rFonts w:ascii="宋体" w:hAnsi="宋体" w:cs="宋体"/>
          <w:sz w:val="24"/>
        </w:rPr>
      </w:pPr>
      <w:r w:rsidRPr="00CA364F">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25265D" w:rsidRDefault="005A2175" w:rsidP="0025265D">
      <w:pPr>
        <w:spacing w:line="360" w:lineRule="auto"/>
        <w:ind w:firstLineChars="100" w:firstLine="240"/>
        <w:rPr>
          <w:rFonts w:ascii="宋体" w:hAnsi="宋体" w:cs="宋体"/>
          <w:sz w:val="24"/>
        </w:rPr>
      </w:pPr>
      <w:r w:rsidRPr="00CA364F">
        <w:rPr>
          <w:rFonts w:ascii="宋体" w:hAnsi="宋体" w:cs="宋体" w:hint="eastAsia"/>
          <w:sz w:val="24"/>
        </w:rPr>
        <w:t>九、</w:t>
      </w:r>
      <w:r w:rsidR="00AB644F">
        <w:rPr>
          <w:rFonts w:ascii="宋体" w:hAnsi="宋体" w:cs="宋体" w:hint="eastAsia"/>
          <w:sz w:val="24"/>
        </w:rPr>
        <w:t>货期：</w:t>
      </w:r>
      <w:r w:rsidR="0025265D" w:rsidRPr="0025265D">
        <w:rPr>
          <w:rFonts w:ascii="宋体" w:hAnsi="宋体" w:cs="宋体" w:hint="eastAsia"/>
          <w:sz w:val="24"/>
        </w:rPr>
        <w:t>合同签署后</w:t>
      </w:r>
      <w:r w:rsidR="00037CD0">
        <w:rPr>
          <w:rFonts w:ascii="宋体" w:hAnsi="宋体" w:cs="宋体" w:hint="eastAsia"/>
          <w:sz w:val="24"/>
        </w:rPr>
        <w:t>30</w:t>
      </w:r>
      <w:r w:rsidR="0025265D" w:rsidRPr="0025265D">
        <w:rPr>
          <w:rFonts w:ascii="宋体" w:hAnsi="宋体" w:cs="宋体" w:hint="eastAsia"/>
          <w:sz w:val="24"/>
        </w:rPr>
        <w:t>日历天。</w:t>
      </w:r>
    </w:p>
    <w:p w:rsidR="005A2175" w:rsidRPr="008B025F" w:rsidRDefault="005A2175" w:rsidP="005A2175">
      <w:pPr>
        <w:spacing w:line="360" w:lineRule="auto"/>
        <w:ind w:firstLineChars="100" w:firstLine="240"/>
        <w:rPr>
          <w:rFonts w:ascii="宋体" w:hAnsi="宋体" w:cs="宋体"/>
          <w:b/>
          <w:sz w:val="24"/>
        </w:rPr>
      </w:pPr>
      <w:r w:rsidRPr="00CA364F">
        <w:rPr>
          <w:rFonts w:ascii="宋体" w:hAnsi="宋体" w:cs="宋体" w:hint="eastAsia"/>
          <w:sz w:val="24"/>
        </w:rPr>
        <w:t>十、</w:t>
      </w:r>
      <w:r w:rsidR="00AB644F">
        <w:rPr>
          <w:rFonts w:ascii="宋体" w:hAnsi="宋体" w:cs="宋体" w:hint="eastAsia"/>
          <w:sz w:val="24"/>
        </w:rPr>
        <w:t>保修期限</w:t>
      </w:r>
      <w:r w:rsidR="00AB644F" w:rsidRPr="00CA364F">
        <w:rPr>
          <w:rFonts w:ascii="宋体" w:hAnsi="宋体" w:cs="宋体" w:hint="eastAsia"/>
          <w:sz w:val="24"/>
        </w:rPr>
        <w:t>：</w:t>
      </w:r>
      <w:r w:rsidR="00D855AD">
        <w:rPr>
          <w:rFonts w:ascii="宋体" w:hAnsi="宋体" w:cs="宋体" w:hint="eastAsia"/>
          <w:sz w:val="24"/>
        </w:rPr>
        <w:t>货到</w:t>
      </w:r>
      <w:r w:rsidR="0025265D" w:rsidRPr="0025265D">
        <w:rPr>
          <w:rFonts w:ascii="宋体" w:hAnsi="宋体" w:cs="宋体" w:hint="eastAsia"/>
          <w:sz w:val="24"/>
        </w:rPr>
        <w:t>验收之后</w:t>
      </w:r>
      <w:r w:rsidR="00037CD0">
        <w:rPr>
          <w:rFonts w:ascii="宋体" w:hAnsi="宋体" w:cs="宋体" w:hint="eastAsia"/>
          <w:sz w:val="24"/>
        </w:rPr>
        <w:t>1</w:t>
      </w:r>
      <w:r w:rsidR="0025265D" w:rsidRPr="0025265D">
        <w:rPr>
          <w:rFonts w:ascii="宋体" w:hAnsi="宋体" w:cs="宋体" w:hint="eastAsia"/>
          <w:sz w:val="24"/>
        </w:rPr>
        <w:t>年</w:t>
      </w:r>
      <w:r w:rsidR="008B025F" w:rsidRPr="009949AD">
        <w:rPr>
          <w:rFonts w:ascii="宋体" w:hAnsi="宋体" w:cs="宋体" w:hint="eastAsia"/>
          <w:sz w:val="24"/>
        </w:rPr>
        <w:t>。</w:t>
      </w:r>
    </w:p>
    <w:p w:rsidR="00AB644F" w:rsidRPr="00EC16B2" w:rsidRDefault="00AB644F" w:rsidP="00EC16B2">
      <w:pPr>
        <w:spacing w:line="360" w:lineRule="auto"/>
        <w:ind w:firstLineChars="100" w:firstLine="240"/>
        <w:rPr>
          <w:rFonts w:ascii="宋体" w:hAnsi="宋体" w:cs="宋体"/>
          <w:sz w:val="24"/>
        </w:rPr>
      </w:pPr>
      <w:r w:rsidRPr="00EC16B2">
        <w:rPr>
          <w:rFonts w:ascii="宋体" w:hAnsi="宋体" w:cs="宋体" w:hint="eastAsia"/>
          <w:sz w:val="24"/>
        </w:rPr>
        <w:t>十一、</w:t>
      </w:r>
      <w:r w:rsidRPr="00CA364F">
        <w:rPr>
          <w:rFonts w:ascii="宋体" w:hAnsi="宋体" w:cs="宋体" w:hint="eastAsia"/>
          <w:sz w:val="24"/>
        </w:rPr>
        <w:t>付款方式：</w:t>
      </w:r>
      <w:r>
        <w:rPr>
          <w:rFonts w:ascii="宋体" w:hAnsi="宋体" w:cs="宋体" w:hint="eastAsia"/>
          <w:sz w:val="24"/>
        </w:rPr>
        <w:t>货到</w:t>
      </w:r>
      <w:r w:rsidR="002D189D">
        <w:rPr>
          <w:rFonts w:ascii="宋体" w:hAnsi="宋体" w:cs="宋体" w:hint="eastAsia"/>
          <w:sz w:val="24"/>
        </w:rPr>
        <w:t>所有安装调试服务结束</w:t>
      </w:r>
      <w:r w:rsidRPr="00CA364F">
        <w:rPr>
          <w:rFonts w:ascii="宋体" w:hAnsi="宋体" w:cs="宋体" w:hint="eastAsia"/>
          <w:sz w:val="24"/>
        </w:rPr>
        <w:t>验收合格后</w:t>
      </w:r>
      <w:r w:rsidR="002D189D" w:rsidRPr="00992B8D">
        <w:rPr>
          <w:rFonts w:ascii="宋体" w:hAnsi="宋体" w:hint="eastAsia"/>
          <w:color w:val="000000"/>
          <w:spacing w:val="-4"/>
          <w:sz w:val="24"/>
        </w:rPr>
        <w:t>，开具合同金额全额发票后一次性付清。</w:t>
      </w:r>
    </w:p>
    <w:p w:rsidR="00116EC8" w:rsidRDefault="00116EC8" w:rsidP="005A2175">
      <w:pPr>
        <w:spacing w:line="360" w:lineRule="auto"/>
        <w:ind w:firstLineChars="200" w:firstLine="420"/>
      </w:pPr>
    </w:p>
    <w:p w:rsidR="00116EC8" w:rsidRPr="00116EC8" w:rsidRDefault="00116EC8" w:rsidP="00116EC8">
      <w:pPr>
        <w:pStyle w:val="a0"/>
      </w:pPr>
    </w:p>
    <w:p w:rsidR="008B6A1E" w:rsidRDefault="008B6A1E">
      <w:pPr>
        <w:spacing w:line="360" w:lineRule="auto"/>
        <w:ind w:firstLineChars="100" w:firstLine="240"/>
        <w:jc w:val="right"/>
        <w:rPr>
          <w:rFonts w:ascii="宋体" w:hAnsi="宋体" w:cs="宋体"/>
          <w:sz w:val="24"/>
        </w:rPr>
      </w:pPr>
      <w:r>
        <w:rPr>
          <w:rFonts w:ascii="宋体" w:hAnsi="宋体" w:cs="宋体" w:hint="eastAsia"/>
          <w:sz w:val="24"/>
        </w:rPr>
        <w:t>中农威特生物科技股份有限公司</w:t>
      </w:r>
    </w:p>
    <w:p w:rsidR="008B6A1E" w:rsidRDefault="008B6A1E" w:rsidP="005A2175">
      <w:pPr>
        <w:spacing w:line="360" w:lineRule="auto"/>
        <w:ind w:right="480" w:firstLineChars="100" w:firstLine="240"/>
        <w:jc w:val="right"/>
        <w:rPr>
          <w:rFonts w:ascii="宋体" w:hAnsi="宋体" w:cs="宋体"/>
          <w:sz w:val="24"/>
        </w:rPr>
      </w:pPr>
      <w:r>
        <w:rPr>
          <w:rFonts w:ascii="宋体" w:hAnsi="宋体" w:cs="宋体"/>
          <w:sz w:val="24"/>
        </w:rPr>
        <w:t>20</w:t>
      </w:r>
      <w:r>
        <w:rPr>
          <w:rFonts w:ascii="宋体" w:hAnsi="宋体" w:cs="宋体" w:hint="eastAsia"/>
          <w:sz w:val="24"/>
        </w:rPr>
        <w:t>21年</w:t>
      </w:r>
      <w:r w:rsidR="00D855AD">
        <w:rPr>
          <w:rFonts w:ascii="宋体" w:hAnsi="宋体" w:cs="宋体" w:hint="eastAsia"/>
          <w:sz w:val="24"/>
        </w:rPr>
        <w:t>6</w:t>
      </w:r>
      <w:r>
        <w:rPr>
          <w:rFonts w:ascii="宋体" w:hAnsi="宋体" w:cs="宋体" w:hint="eastAsia"/>
          <w:sz w:val="24"/>
        </w:rPr>
        <w:t>月</w:t>
      </w:r>
      <w:r w:rsidR="00D855AD">
        <w:rPr>
          <w:rFonts w:ascii="宋体" w:hAnsi="宋体" w:cs="宋体" w:hint="eastAsia"/>
          <w:sz w:val="24"/>
        </w:rPr>
        <w:t>22</w:t>
      </w:r>
      <w:r>
        <w:rPr>
          <w:rFonts w:ascii="宋体" w:hAnsi="宋体" w:cs="宋体" w:hint="eastAsia"/>
          <w:sz w:val="24"/>
        </w:rPr>
        <w:t>日</w:t>
      </w:r>
      <w:bookmarkEnd w:id="6"/>
      <w:bookmarkEnd w:id="7"/>
    </w:p>
    <w:p w:rsidR="008B6A1E" w:rsidRDefault="008B6A1E">
      <w:pPr>
        <w:spacing w:line="360" w:lineRule="auto"/>
        <w:ind w:firstLineChars="100" w:firstLine="240"/>
        <w:rPr>
          <w:rFonts w:ascii="宋体" w:hAnsi="宋体" w:cs="宋体"/>
          <w:sz w:val="24"/>
        </w:rPr>
      </w:pPr>
    </w:p>
    <w:p w:rsidR="008B6A1E" w:rsidRDefault="008B6A1E">
      <w:pPr>
        <w:spacing w:line="360" w:lineRule="auto"/>
        <w:ind w:firstLineChars="100" w:firstLine="240"/>
        <w:rPr>
          <w:rFonts w:ascii="宋体" w:hAnsi="宋体" w:cs="宋体"/>
          <w:sz w:val="24"/>
        </w:rPr>
      </w:pPr>
    </w:p>
    <w:p w:rsidR="00A96DAF" w:rsidRDefault="00A96DAF" w:rsidP="00A96DAF">
      <w:pPr>
        <w:pStyle w:val="a0"/>
      </w:pPr>
    </w:p>
    <w:p w:rsidR="00A96DAF" w:rsidRDefault="00A96DAF" w:rsidP="00A96DAF">
      <w:pPr>
        <w:pStyle w:val="a0"/>
      </w:pPr>
    </w:p>
    <w:p w:rsidR="00A96DAF" w:rsidRDefault="00A96DAF" w:rsidP="00A96DAF">
      <w:pPr>
        <w:pStyle w:val="a0"/>
      </w:pPr>
    </w:p>
    <w:p w:rsidR="00A96DAF" w:rsidRPr="00A96DAF" w:rsidRDefault="00A96DAF" w:rsidP="00A96DAF">
      <w:pPr>
        <w:pStyle w:val="a0"/>
      </w:pPr>
    </w:p>
    <w:p w:rsidR="008B6A1E" w:rsidRDefault="008B6A1E">
      <w:pPr>
        <w:pStyle w:val="a0"/>
        <w:overflowPunct w:val="0"/>
        <w:autoSpaceDE w:val="0"/>
        <w:autoSpaceDN w:val="0"/>
        <w:spacing w:after="0"/>
        <w:rPr>
          <w:rFonts w:ascii="仿宋" w:eastAsia="仿宋" w:hAnsi="仿宋"/>
        </w:rPr>
      </w:pPr>
    </w:p>
    <w:p w:rsidR="008B6A1E" w:rsidRDefault="008B6A1E">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t>报价文件格式</w:t>
      </w:r>
    </w:p>
    <w:p w:rsidR="008B6A1E" w:rsidRDefault="008B6A1E">
      <w:pPr>
        <w:overflowPunct w:val="0"/>
        <w:autoSpaceDE w:val="0"/>
        <w:autoSpaceDN w:val="0"/>
        <w:spacing w:line="440" w:lineRule="exact"/>
        <w:ind w:firstLineChars="200" w:firstLine="480"/>
        <w:rPr>
          <w:rFonts w:ascii="仿宋" w:eastAsia="仿宋" w:hAnsi="仿宋"/>
          <w:bCs/>
          <w:sz w:val="24"/>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rPr>
          <w:rFonts w:ascii="仿宋" w:eastAsia="仿宋" w:hAnsi="仿宋"/>
          <w:sz w:val="44"/>
          <w:szCs w:val="44"/>
        </w:rPr>
      </w:pPr>
    </w:p>
    <w:p w:rsidR="008B6A1E" w:rsidRDefault="008B6A1E">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pPr>
        <w:overflowPunct w:val="0"/>
        <w:autoSpaceDE w:val="0"/>
        <w:autoSpaceDN w:val="0"/>
        <w:jc w:val="center"/>
        <w:rPr>
          <w:rFonts w:ascii="仿宋" w:eastAsia="仿宋" w:hAnsi="仿宋"/>
          <w:color w:val="000000"/>
          <w:sz w:val="32"/>
          <w:szCs w:val="32"/>
        </w:rPr>
      </w:pPr>
    </w:p>
    <w:p w:rsidR="008B6A1E" w:rsidRDefault="008B6A1E">
      <w:pPr>
        <w:overflowPunct w:val="0"/>
        <w:autoSpaceDE w:val="0"/>
        <w:autoSpaceDN w:val="0"/>
        <w:jc w:val="center"/>
        <w:rPr>
          <w:rFonts w:ascii="宋体" w:hAnsi="宋体"/>
          <w:color w:val="000000"/>
          <w:sz w:val="40"/>
          <w:szCs w:val="40"/>
        </w:rPr>
      </w:pPr>
    </w:p>
    <w:p w:rsidR="008B6A1E" w:rsidRDefault="008B6A1E">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896D9C">
        <w:rPr>
          <w:rFonts w:ascii="宋体" w:hAnsi="宋体" w:hint="eastAsia"/>
          <w:color w:val="000000"/>
          <w:sz w:val="40"/>
          <w:szCs w:val="40"/>
        </w:rPr>
        <w:t>生产部仪器设备</w:t>
      </w:r>
      <w:r>
        <w:rPr>
          <w:rFonts w:ascii="宋体" w:hAnsi="宋体" w:hint="eastAsia"/>
          <w:color w:val="000000"/>
          <w:sz w:val="40"/>
          <w:szCs w:val="40"/>
        </w:rPr>
        <w:t>采购项目</w:t>
      </w:r>
    </w:p>
    <w:p w:rsidR="008B6A1E" w:rsidRDefault="008B6A1E">
      <w:pPr>
        <w:overflowPunct w:val="0"/>
        <w:autoSpaceDE w:val="0"/>
        <w:autoSpaceDN w:val="0"/>
        <w:jc w:val="center"/>
        <w:rPr>
          <w:rFonts w:ascii="宋体" w:hAnsi="宋体"/>
          <w:b/>
          <w:sz w:val="52"/>
          <w:szCs w:val="52"/>
        </w:rPr>
      </w:pPr>
      <w:r>
        <w:rPr>
          <w:rFonts w:ascii="宋体" w:hAnsi="宋体" w:hint="eastAsia"/>
          <w:b/>
          <w:sz w:val="52"/>
          <w:szCs w:val="52"/>
        </w:rPr>
        <w:t>报价文件</w:t>
      </w:r>
    </w:p>
    <w:p w:rsidR="008B6A1E" w:rsidRDefault="008B6A1E">
      <w:pPr>
        <w:overflowPunct w:val="0"/>
        <w:autoSpaceDE w:val="0"/>
        <w:autoSpaceDN w:val="0"/>
        <w:rPr>
          <w:rFonts w:ascii="宋体" w:hAnsi="宋体"/>
          <w:b/>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bCs/>
          <w:kern w:val="0"/>
        </w:rPr>
      </w:pPr>
    </w:p>
    <w:p w:rsidR="008B6A1E" w:rsidRDefault="008B6A1E">
      <w:pPr>
        <w:overflowPunct w:val="0"/>
        <w:autoSpaceDE w:val="0"/>
        <w:autoSpaceDN w:val="0"/>
        <w:spacing w:line="360" w:lineRule="auto"/>
        <w:rPr>
          <w:rFonts w:ascii="宋体" w:hAnsi="宋体"/>
          <w:bCs/>
          <w:kern w:val="0"/>
          <w:sz w:val="22"/>
        </w:rPr>
      </w:pPr>
    </w:p>
    <w:p w:rsidR="008B6A1E" w:rsidRDefault="008B6A1E">
      <w:pPr>
        <w:overflowPunct w:val="0"/>
        <w:autoSpaceDE w:val="0"/>
        <w:autoSpaceDN w:val="0"/>
        <w:spacing w:line="360" w:lineRule="auto"/>
        <w:rPr>
          <w:rFonts w:ascii="宋体" w:hAnsi="宋体"/>
          <w:bCs/>
          <w:kern w:val="0"/>
          <w:sz w:val="22"/>
        </w:rPr>
      </w:pPr>
    </w:p>
    <w:p w:rsidR="008B6A1E" w:rsidRDefault="008B6A1E">
      <w:pPr>
        <w:pStyle w:val="a0"/>
        <w:overflowPunct w:val="0"/>
        <w:autoSpaceDN w:val="0"/>
      </w:pPr>
    </w:p>
    <w:p w:rsidR="004A518C" w:rsidRDefault="004A518C">
      <w:pPr>
        <w:pStyle w:val="a0"/>
        <w:overflowPunct w:val="0"/>
        <w:autoSpaceDN w:val="0"/>
      </w:pPr>
    </w:p>
    <w:p w:rsidR="008B6A1E" w:rsidRDefault="008B6A1E">
      <w:pPr>
        <w:pStyle w:val="a0"/>
        <w:overflowPunct w:val="0"/>
        <w:autoSpaceDN w:val="0"/>
      </w:pPr>
    </w:p>
    <w:p w:rsidR="005A2175" w:rsidRDefault="005A2175">
      <w:pPr>
        <w:pStyle w:val="a0"/>
        <w:overflowPunct w:val="0"/>
        <w:autoSpaceDN w:val="0"/>
      </w:pPr>
    </w:p>
    <w:p w:rsidR="008B6A1E" w:rsidRDefault="008B6A1E">
      <w:pPr>
        <w:pStyle w:val="a0"/>
        <w:overflowPunct w:val="0"/>
        <w:autoSpaceDN w:val="0"/>
      </w:pPr>
    </w:p>
    <w:p w:rsidR="008B6A1E" w:rsidRDefault="008B6A1E">
      <w:pPr>
        <w:pStyle w:val="a0"/>
        <w:overflowPunct w:val="0"/>
        <w:autoSpaceDN w:val="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pPr>
        <w:overflowPunct w:val="0"/>
        <w:autoSpaceDE w:val="0"/>
        <w:autoSpaceDN w:val="0"/>
        <w:jc w:val="center"/>
        <w:rPr>
          <w:rFonts w:ascii="仿宋" w:eastAsia="仿宋" w:hAnsi="仿宋"/>
          <w:b/>
          <w:bCs/>
          <w:sz w:val="32"/>
          <w:szCs w:val="32"/>
        </w:rPr>
      </w:pP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p w:rsidR="008B6A1E" w:rsidRDefault="008B6A1E">
      <w:pPr>
        <w:pStyle w:val="a0"/>
        <w:rPr>
          <w:rFonts w:ascii="仿宋" w:eastAsia="仿宋" w:hAnsi="仿宋"/>
          <w:kern w:val="2"/>
          <w:sz w:val="32"/>
          <w:szCs w:val="32"/>
        </w:rPr>
      </w:pPr>
      <w:r>
        <w:rPr>
          <w:rFonts w:ascii="仿宋" w:eastAsia="仿宋" w:hAnsi="仿宋" w:hint="eastAsia"/>
          <w:kern w:val="2"/>
          <w:sz w:val="32"/>
          <w:szCs w:val="32"/>
        </w:rPr>
        <w:t>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76018B">
        <w:tc>
          <w:tcPr>
            <w:tcW w:w="2235" w:type="dxa"/>
            <w:vAlign w:val="center"/>
          </w:tcPr>
          <w:p w:rsidR="0076018B" w:rsidRDefault="0076018B">
            <w:pPr>
              <w:overflowPunct w:val="0"/>
              <w:autoSpaceDE w:val="0"/>
              <w:autoSpaceDN w:val="0"/>
              <w:jc w:val="center"/>
              <w:rPr>
                <w:rFonts w:ascii="仿宋" w:eastAsia="仿宋" w:hAnsi="仿宋"/>
                <w:sz w:val="32"/>
                <w:szCs w:val="32"/>
              </w:rPr>
            </w:pPr>
            <w:r>
              <w:rPr>
                <w:rFonts w:ascii="仿宋" w:eastAsia="仿宋" w:hAnsi="仿宋" w:hint="eastAsia"/>
                <w:sz w:val="32"/>
                <w:szCs w:val="32"/>
              </w:rPr>
              <w:t>货期</w:t>
            </w:r>
          </w:p>
        </w:tc>
        <w:tc>
          <w:tcPr>
            <w:tcW w:w="6095" w:type="dxa"/>
          </w:tcPr>
          <w:p w:rsidR="0076018B" w:rsidRDefault="0076018B">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pPr>
              <w:overflowPunct w:val="0"/>
              <w:autoSpaceDE w:val="0"/>
              <w:autoSpaceDN w:val="0"/>
              <w:jc w:val="center"/>
              <w:rPr>
                <w:rFonts w:ascii="仿宋" w:eastAsia="仿宋" w:hAnsi="仿宋"/>
                <w:sz w:val="32"/>
                <w:szCs w:val="32"/>
              </w:rPr>
            </w:pPr>
          </w:p>
        </w:tc>
      </w:tr>
    </w:tbl>
    <w:p w:rsidR="008B6A1E" w:rsidRDefault="008B6A1E">
      <w:pPr>
        <w:overflowPunct w:val="0"/>
        <w:autoSpaceDE w:val="0"/>
        <w:autoSpaceDN w:val="0"/>
        <w:rPr>
          <w:rFonts w:ascii="仿宋" w:eastAsia="仿宋" w:hAnsi="仿宋"/>
          <w:sz w:val="32"/>
          <w:szCs w:val="32"/>
        </w:rPr>
      </w:pPr>
    </w:p>
    <w:p w:rsidR="008B6A1E" w:rsidRDefault="008B6A1E">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rsidP="0076018B">
      <w:pPr>
        <w:pStyle w:val="af2"/>
        <w:ind w:leftChars="0" w:left="0"/>
        <w:jc w:val="left"/>
        <w:rPr>
          <w:rFonts w:ascii="宋体" w:hAnsi="宋体"/>
          <w:color w:val="000000"/>
          <w:spacing w:val="-4"/>
          <w:szCs w:val="24"/>
        </w:rPr>
      </w:pPr>
    </w:p>
    <w:p w:rsidR="00EF21D2" w:rsidRDefault="00EF21D2">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Pr="0076018B" w:rsidRDefault="008B6A1E" w:rsidP="0076018B">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sidR="0076018B">
        <w:rPr>
          <w:rFonts w:ascii="仿宋" w:eastAsia="仿宋" w:hAnsi="仿宋"/>
          <w:sz w:val="32"/>
          <w:szCs w:val="32"/>
        </w:rPr>
        <w:t xml:space="preserve">        </w:t>
      </w:r>
    </w:p>
    <w:p w:rsidR="006770C5" w:rsidRDefault="006770C5">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pPr>
        <w:overflowPunct w:val="0"/>
        <w:autoSpaceDE w:val="0"/>
        <w:autoSpaceDN w:val="0"/>
        <w:rPr>
          <w:rFonts w:ascii="仿宋" w:eastAsia="仿宋" w:hAnsi="仿宋"/>
          <w:b/>
          <w:sz w:val="24"/>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pPr>
        <w:overflowPunct w:val="0"/>
        <w:autoSpaceDE w:val="0"/>
        <w:autoSpaceDN w:val="0"/>
        <w:spacing w:line="360" w:lineRule="auto"/>
        <w:rPr>
          <w:rFonts w:ascii="仿宋" w:eastAsia="仿宋" w:hAnsi="仿宋"/>
          <w:sz w:val="28"/>
          <w:szCs w:val="28"/>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6018B" w:rsidRPr="0076018B" w:rsidRDefault="0076018B" w:rsidP="0076018B">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pPr>
        <w:overflowPunct w:val="0"/>
        <w:autoSpaceDE w:val="0"/>
        <w:autoSpaceDN w:val="0"/>
        <w:spacing w:line="720" w:lineRule="auto"/>
        <w:jc w:val="center"/>
        <w:rPr>
          <w:rFonts w:ascii="仿宋" w:eastAsia="仿宋" w:hAnsi="仿宋"/>
          <w:b/>
          <w:sz w:val="36"/>
        </w:rPr>
      </w:pP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bl>
    <w:p w:rsidR="008B6A1E" w:rsidRDefault="008B6A1E">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pPr>
        <w:overflowPunct w:val="0"/>
        <w:autoSpaceDE w:val="0"/>
        <w:autoSpaceDN w:val="0"/>
        <w:spacing w:line="360" w:lineRule="auto"/>
        <w:ind w:firstLineChars="100" w:firstLine="240"/>
        <w:rPr>
          <w:rFonts w:ascii="仿宋" w:eastAsia="仿宋" w:hAnsi="仿宋"/>
          <w:sz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36"/>
        </w:rPr>
      </w:pPr>
    </w:p>
    <w:p w:rsidR="008B6A1E" w:rsidRDefault="008B6A1E">
      <w:pPr>
        <w:overflowPunct w:val="0"/>
        <w:autoSpaceDE w:val="0"/>
        <w:autoSpaceDN w:val="0"/>
        <w:spacing w:line="360" w:lineRule="auto"/>
        <w:rPr>
          <w:rFonts w:ascii="仿宋" w:eastAsia="仿宋" w:hAnsi="仿宋"/>
          <w:b/>
          <w:sz w:val="36"/>
        </w:rPr>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商务响应偏离表</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bl>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pPr>
        <w:overflowPunct w:val="0"/>
        <w:autoSpaceDE w:val="0"/>
        <w:autoSpaceDN w:val="0"/>
        <w:spacing w:line="360" w:lineRule="auto"/>
        <w:rPr>
          <w:rFonts w:ascii="仿宋" w:eastAsia="仿宋" w:hAnsi="仿宋"/>
          <w:sz w:val="32"/>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pPr>
        <w:overflowPunct w:val="0"/>
        <w:autoSpaceDE w:val="0"/>
        <w:autoSpaceDN w:val="0"/>
        <w:ind w:firstLineChars="1000" w:firstLine="3200"/>
        <w:rPr>
          <w:rFonts w:ascii="仿宋" w:eastAsia="仿宋" w:hAnsi="仿宋"/>
          <w:sz w:val="32"/>
        </w:rPr>
      </w:pPr>
    </w:p>
    <w:p w:rsidR="008B6A1E" w:rsidRDefault="008B6A1E">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76018B" w:rsidRPr="0076018B" w:rsidRDefault="0076018B" w:rsidP="0076018B">
      <w:pPr>
        <w:pStyle w:val="a0"/>
        <w:rPr>
          <w:lang w:val="zh-CN"/>
        </w:rPr>
      </w:pPr>
    </w:p>
    <w:p w:rsidR="008B6A1E" w:rsidRDefault="008B6A1E">
      <w:pPr>
        <w:overflowPunct w:val="0"/>
        <w:autoSpaceDE w:val="0"/>
        <w:autoSpaceDN w:val="0"/>
        <w:spacing w:line="360" w:lineRule="auto"/>
        <w:rPr>
          <w:rFonts w:ascii="仿宋" w:eastAsia="仿宋" w:hAnsi="仿宋"/>
          <w:bCs/>
          <w:kern w:val="0"/>
          <w:sz w:val="28"/>
          <w:szCs w:val="28"/>
        </w:rPr>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pPr>
        <w:overflowPunct w:val="0"/>
        <w:autoSpaceDE w:val="0"/>
        <w:autoSpaceDN w:val="0"/>
        <w:spacing w:line="600" w:lineRule="exact"/>
        <w:ind w:firstLineChars="1550" w:firstLine="4960"/>
        <w:rPr>
          <w:rFonts w:ascii="仿宋" w:eastAsia="仿宋" w:hAnsi="仿宋"/>
          <w:sz w:val="32"/>
        </w:rPr>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8B6A1E" w:rsidRDefault="008B6A1E" w:rsidP="005A2175">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9AD" w:rsidRDefault="001159AD">
      <w:r>
        <w:separator/>
      </w:r>
    </w:p>
  </w:endnote>
  <w:endnote w:type="continuationSeparator" w:id="0">
    <w:p w:rsidR="001159AD" w:rsidRDefault="00115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6D" w:rsidRDefault="00EF5A4F">
    <w:pPr>
      <w:pStyle w:val="af"/>
      <w:framePr w:wrap="around" w:vAnchor="text" w:hAnchor="margin" w:xAlign="center" w:y="2"/>
      <w:rPr>
        <w:rStyle w:val="ab"/>
      </w:rPr>
    </w:pPr>
    <w:r>
      <w:fldChar w:fldCharType="begin"/>
    </w:r>
    <w:r w:rsidR="006A386D">
      <w:rPr>
        <w:rStyle w:val="ab"/>
      </w:rPr>
      <w:instrText xml:space="preserve">PAGE  </w:instrText>
    </w:r>
    <w:r>
      <w:fldChar w:fldCharType="end"/>
    </w:r>
  </w:p>
  <w:p w:rsidR="006A386D" w:rsidRDefault="006A386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6D" w:rsidRDefault="006A386D">
    <w:pPr>
      <w:pStyle w:val="af"/>
      <w:jc w:val="center"/>
    </w:pPr>
    <w:r>
      <w:rPr>
        <w:lang w:val="zh-CN"/>
      </w:rPr>
      <w:t xml:space="preserve"> </w:t>
    </w:r>
  </w:p>
  <w:p w:rsidR="006A386D" w:rsidRDefault="006A386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6D" w:rsidRDefault="00EF5A4F">
    <w:pPr>
      <w:pStyle w:val="af"/>
      <w:framePr w:wrap="around" w:vAnchor="text" w:hAnchor="margin" w:xAlign="center" w:y="1"/>
      <w:ind w:firstLine="360"/>
      <w:rPr>
        <w:rStyle w:val="ab"/>
      </w:rPr>
    </w:pPr>
    <w:r>
      <w:fldChar w:fldCharType="begin"/>
    </w:r>
    <w:r w:rsidR="006A386D">
      <w:rPr>
        <w:rStyle w:val="ab"/>
      </w:rPr>
      <w:instrText xml:space="preserve">PAGE  </w:instrText>
    </w:r>
    <w:r>
      <w:fldChar w:fldCharType="end"/>
    </w:r>
  </w:p>
  <w:p w:rsidR="006A386D" w:rsidRDefault="006A386D">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6D" w:rsidRDefault="006A386D">
    <w:pPr>
      <w:pStyle w:val="af"/>
      <w:jc w:val="center"/>
    </w:pPr>
    <w:r>
      <w:rPr>
        <w:lang w:val="zh-CN"/>
      </w:rPr>
      <w:t xml:space="preserve"> </w:t>
    </w:r>
    <w:r w:rsidR="00EF5A4F">
      <w:rPr>
        <w:b/>
      </w:rPr>
      <w:fldChar w:fldCharType="begin"/>
    </w:r>
    <w:r>
      <w:rPr>
        <w:b/>
      </w:rPr>
      <w:instrText>PAGE</w:instrText>
    </w:r>
    <w:r w:rsidR="00EF5A4F">
      <w:rPr>
        <w:b/>
      </w:rPr>
      <w:fldChar w:fldCharType="separate"/>
    </w:r>
    <w:r>
      <w:rPr>
        <w:b/>
      </w:rPr>
      <w:t>19</w:t>
    </w:r>
    <w:r w:rsidR="00EF5A4F">
      <w:rPr>
        <w:b/>
      </w:rPr>
      <w:fldChar w:fldCharType="end"/>
    </w:r>
    <w:r>
      <w:rPr>
        <w:lang w:val="zh-CN"/>
      </w:rPr>
      <w:t xml:space="preserve"> / </w:t>
    </w:r>
    <w:r w:rsidR="00EF5A4F">
      <w:rPr>
        <w:b/>
      </w:rPr>
      <w:fldChar w:fldCharType="begin"/>
    </w:r>
    <w:r>
      <w:rPr>
        <w:b/>
      </w:rPr>
      <w:instrText>NUMPAGES</w:instrText>
    </w:r>
    <w:r w:rsidR="00EF5A4F">
      <w:rPr>
        <w:b/>
      </w:rPr>
      <w:fldChar w:fldCharType="separate"/>
    </w:r>
    <w:r>
      <w:rPr>
        <w:b/>
        <w:noProof/>
      </w:rPr>
      <w:t>19</w:t>
    </w:r>
    <w:r w:rsidR="00EF5A4F">
      <w:rPr>
        <w:b/>
      </w:rPr>
      <w:fldChar w:fldCharType="end"/>
    </w:r>
  </w:p>
  <w:p w:rsidR="006A386D" w:rsidRDefault="006A386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9AD" w:rsidRDefault="001159AD">
      <w:r>
        <w:separator/>
      </w:r>
    </w:p>
  </w:footnote>
  <w:footnote w:type="continuationSeparator" w:id="0">
    <w:p w:rsidR="001159AD" w:rsidRDefault="00115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6D" w:rsidRDefault="006A386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abstractNum w:abstractNumId="1">
    <w:nsid w:val="010B3C2D"/>
    <w:multiLevelType w:val="multilevel"/>
    <w:tmpl w:val="010B3C2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26508A9"/>
    <w:multiLevelType w:val="multilevel"/>
    <w:tmpl w:val="326508A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7061221"/>
    <w:multiLevelType w:val="multilevel"/>
    <w:tmpl w:val="3706122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13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098D"/>
    <w:rsid w:val="00010BE8"/>
    <w:rsid w:val="0001188A"/>
    <w:rsid w:val="00011F6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50B"/>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5E47"/>
    <w:rsid w:val="000F6E2B"/>
    <w:rsid w:val="00100EF7"/>
    <w:rsid w:val="00101764"/>
    <w:rsid w:val="00104F7B"/>
    <w:rsid w:val="001111B6"/>
    <w:rsid w:val="00111FF5"/>
    <w:rsid w:val="001159AD"/>
    <w:rsid w:val="00116EC8"/>
    <w:rsid w:val="001201AF"/>
    <w:rsid w:val="0012384C"/>
    <w:rsid w:val="00124C78"/>
    <w:rsid w:val="00125407"/>
    <w:rsid w:val="001263C6"/>
    <w:rsid w:val="00131165"/>
    <w:rsid w:val="00134F8E"/>
    <w:rsid w:val="001367EC"/>
    <w:rsid w:val="001377C4"/>
    <w:rsid w:val="0014042D"/>
    <w:rsid w:val="001414F2"/>
    <w:rsid w:val="001422B1"/>
    <w:rsid w:val="00142F4D"/>
    <w:rsid w:val="00143435"/>
    <w:rsid w:val="001453D4"/>
    <w:rsid w:val="0015089E"/>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D14"/>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4B68"/>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13C"/>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A6716"/>
    <w:rsid w:val="003B3962"/>
    <w:rsid w:val="003B397F"/>
    <w:rsid w:val="003B3B30"/>
    <w:rsid w:val="003B4D88"/>
    <w:rsid w:val="003B5EFE"/>
    <w:rsid w:val="003B6C4C"/>
    <w:rsid w:val="003B7232"/>
    <w:rsid w:val="003B76A4"/>
    <w:rsid w:val="003B7926"/>
    <w:rsid w:val="003C24B7"/>
    <w:rsid w:val="003C2EF0"/>
    <w:rsid w:val="003C4A5F"/>
    <w:rsid w:val="003D33B6"/>
    <w:rsid w:val="003D3549"/>
    <w:rsid w:val="003D45AD"/>
    <w:rsid w:val="003D5E4C"/>
    <w:rsid w:val="003D7F8C"/>
    <w:rsid w:val="003E0061"/>
    <w:rsid w:val="003E07C1"/>
    <w:rsid w:val="003E09D5"/>
    <w:rsid w:val="003E11C0"/>
    <w:rsid w:val="003E24A3"/>
    <w:rsid w:val="003E34FD"/>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42A5"/>
    <w:rsid w:val="00474568"/>
    <w:rsid w:val="00475C1D"/>
    <w:rsid w:val="0047606D"/>
    <w:rsid w:val="0047654B"/>
    <w:rsid w:val="00476934"/>
    <w:rsid w:val="00476F05"/>
    <w:rsid w:val="004771DC"/>
    <w:rsid w:val="004818DB"/>
    <w:rsid w:val="00484D4D"/>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07514"/>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339FC"/>
    <w:rsid w:val="00540875"/>
    <w:rsid w:val="00545553"/>
    <w:rsid w:val="00545F31"/>
    <w:rsid w:val="005464EC"/>
    <w:rsid w:val="005508F9"/>
    <w:rsid w:val="005527A0"/>
    <w:rsid w:val="00555D29"/>
    <w:rsid w:val="0056131A"/>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2311"/>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7B4"/>
    <w:rsid w:val="00636D46"/>
    <w:rsid w:val="0063740D"/>
    <w:rsid w:val="0064107E"/>
    <w:rsid w:val="00641B30"/>
    <w:rsid w:val="0064500E"/>
    <w:rsid w:val="00645E2C"/>
    <w:rsid w:val="006477D3"/>
    <w:rsid w:val="0065026B"/>
    <w:rsid w:val="00650B82"/>
    <w:rsid w:val="006514A1"/>
    <w:rsid w:val="006528D3"/>
    <w:rsid w:val="00652A5D"/>
    <w:rsid w:val="00653407"/>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770C5"/>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386D"/>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2909"/>
    <w:rsid w:val="006F4DB4"/>
    <w:rsid w:val="006F54ED"/>
    <w:rsid w:val="006F67F2"/>
    <w:rsid w:val="006F7BD8"/>
    <w:rsid w:val="00700844"/>
    <w:rsid w:val="00700A86"/>
    <w:rsid w:val="007013AF"/>
    <w:rsid w:val="00701B9B"/>
    <w:rsid w:val="0070544A"/>
    <w:rsid w:val="00705B6B"/>
    <w:rsid w:val="00712466"/>
    <w:rsid w:val="00713EA7"/>
    <w:rsid w:val="00714B7A"/>
    <w:rsid w:val="00717F49"/>
    <w:rsid w:val="007217D8"/>
    <w:rsid w:val="00721AEE"/>
    <w:rsid w:val="007231B5"/>
    <w:rsid w:val="0072517A"/>
    <w:rsid w:val="00725E9A"/>
    <w:rsid w:val="00731119"/>
    <w:rsid w:val="00731A08"/>
    <w:rsid w:val="007328E4"/>
    <w:rsid w:val="00734951"/>
    <w:rsid w:val="00734F40"/>
    <w:rsid w:val="0073531F"/>
    <w:rsid w:val="0073611D"/>
    <w:rsid w:val="0073737D"/>
    <w:rsid w:val="007407E0"/>
    <w:rsid w:val="007413CC"/>
    <w:rsid w:val="00742623"/>
    <w:rsid w:val="0074374D"/>
    <w:rsid w:val="00745C49"/>
    <w:rsid w:val="007476DE"/>
    <w:rsid w:val="0075088C"/>
    <w:rsid w:val="0075291F"/>
    <w:rsid w:val="007555F2"/>
    <w:rsid w:val="0076018B"/>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873"/>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2B2D"/>
    <w:rsid w:val="00894AAA"/>
    <w:rsid w:val="008950EF"/>
    <w:rsid w:val="00896D9C"/>
    <w:rsid w:val="008A1AA9"/>
    <w:rsid w:val="008A2C79"/>
    <w:rsid w:val="008A39CA"/>
    <w:rsid w:val="008A700D"/>
    <w:rsid w:val="008A7F52"/>
    <w:rsid w:val="008B0097"/>
    <w:rsid w:val="008B025F"/>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6CE"/>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5EC"/>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0CE0"/>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49AD"/>
    <w:rsid w:val="009977EF"/>
    <w:rsid w:val="009A1FD2"/>
    <w:rsid w:val="009A3775"/>
    <w:rsid w:val="009A3927"/>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473F"/>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134"/>
    <w:rsid w:val="00A12422"/>
    <w:rsid w:val="00A131FF"/>
    <w:rsid w:val="00A132BE"/>
    <w:rsid w:val="00A13938"/>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57527"/>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332"/>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5618"/>
    <w:rsid w:val="00AF7022"/>
    <w:rsid w:val="00AF730D"/>
    <w:rsid w:val="00AF7416"/>
    <w:rsid w:val="00B00A84"/>
    <w:rsid w:val="00B00FCF"/>
    <w:rsid w:val="00B11C70"/>
    <w:rsid w:val="00B11EF2"/>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41F2"/>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0A35"/>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077"/>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79D"/>
    <w:rsid w:val="00C46FEE"/>
    <w:rsid w:val="00C50925"/>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A3D"/>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5AD"/>
    <w:rsid w:val="00D85871"/>
    <w:rsid w:val="00D90B32"/>
    <w:rsid w:val="00D917EC"/>
    <w:rsid w:val="00D93E2A"/>
    <w:rsid w:val="00D940FC"/>
    <w:rsid w:val="00D944EE"/>
    <w:rsid w:val="00D9681C"/>
    <w:rsid w:val="00D96EAF"/>
    <w:rsid w:val="00D9752A"/>
    <w:rsid w:val="00D97F5E"/>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1DE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865"/>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3F0C"/>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21D2"/>
    <w:rsid w:val="00EF3237"/>
    <w:rsid w:val="00EF33EA"/>
    <w:rsid w:val="00EF3C9F"/>
    <w:rsid w:val="00EF42C3"/>
    <w:rsid w:val="00EF4E26"/>
    <w:rsid w:val="00EF55E1"/>
    <w:rsid w:val="00EF5A4F"/>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BDE"/>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197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A4F"/>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6AD0"/>
    <w:rsid w:val="00FB7658"/>
    <w:rsid w:val="00FB784C"/>
    <w:rsid w:val="00FB79E4"/>
    <w:rsid w:val="00FC1227"/>
    <w:rsid w:val="00FC12F8"/>
    <w:rsid w:val="00FC3033"/>
    <w:rsid w:val="00FC4B72"/>
    <w:rsid w:val="00FC7D21"/>
    <w:rsid w:val="00FD2475"/>
    <w:rsid w:val="00FD2582"/>
    <w:rsid w:val="00FD2EA6"/>
    <w:rsid w:val="00FD3DC6"/>
    <w:rsid w:val="00FD5BA3"/>
    <w:rsid w:val="00FD7EDA"/>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qFormat/>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
    <w:qFormat/>
    <w:locked/>
    <w:rsid w:val="00FC12F8"/>
    <w:rPr>
      <w:rFonts w:eastAsia="宋体" w:cs="Times New Roman"/>
      <w:b/>
      <w:kern w:val="44"/>
      <w:sz w:val="44"/>
    </w:rPr>
  </w:style>
  <w:style w:type="character" w:customStyle="1" w:styleId="2Char">
    <w:name w:val="标题 2 Char"/>
    <w:link w:val="2"/>
    <w:uiPriority w:val="9"/>
    <w:qFormat/>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uiPriority w:val="99"/>
    <w:qFormat/>
    <w:locked/>
    <w:rsid w:val="00FC12F8"/>
    <w:rPr>
      <w:rFonts w:cs="Times New Roman"/>
      <w:sz w:val="18"/>
    </w:rPr>
  </w:style>
  <w:style w:type="character" w:customStyle="1" w:styleId="Char7">
    <w:name w:val="正文文本 Char"/>
    <w:link w:val="a0"/>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qFormat/>
    <w:rsid w:val="00FC12F8"/>
    <w:pPr>
      <w:spacing w:after="120"/>
    </w:pPr>
    <w:rPr>
      <w:rFonts w:ascii="Calibri" w:hAnsi="Calibri"/>
      <w:kern w:val="0"/>
      <w:sz w:val="24"/>
      <w:szCs w:val="20"/>
    </w:rPr>
  </w:style>
  <w:style w:type="paragraph" w:styleId="a6">
    <w:name w:val="annotation subject"/>
    <w:basedOn w:val="aa"/>
    <w:next w:val="aa"/>
    <w:link w:val="Char1"/>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qFormat/>
    <w:rsid w:val="00FC12F8"/>
    <w:pPr>
      <w:jc w:val="left"/>
    </w:pPr>
    <w:rPr>
      <w:rFonts w:ascii="Calibri" w:hAnsi="Calibri"/>
      <w:kern w:val="0"/>
      <w:sz w:val="24"/>
      <w:szCs w:val="20"/>
    </w:rPr>
  </w:style>
  <w:style w:type="paragraph" w:styleId="10">
    <w:name w:val="toc 1"/>
    <w:basedOn w:val="a"/>
    <w:next w:val="a"/>
    <w:uiPriority w:val="3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uiPriority w:val="99"/>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59"/>
    <w:qFormat/>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styleId="31">
    <w:name w:val="toc 3"/>
    <w:basedOn w:val="a"/>
    <w:next w:val="a"/>
    <w:uiPriority w:val="39"/>
    <w:unhideWhenUsed/>
    <w:qFormat/>
    <w:rsid w:val="00F41970"/>
    <w:pPr>
      <w:widowControl/>
      <w:spacing w:after="100" w:line="276" w:lineRule="auto"/>
      <w:ind w:left="441" w:hanging="441"/>
      <w:jc w:val="left"/>
    </w:pPr>
    <w:rPr>
      <w:rFonts w:eastAsiaTheme="minorEastAsia"/>
      <w:b/>
      <w:bCs/>
      <w:color w:val="000000"/>
      <w:kern w:val="0"/>
      <w:szCs w:val="21"/>
    </w:rPr>
  </w:style>
  <w:style w:type="paragraph" w:styleId="22">
    <w:name w:val="toc 2"/>
    <w:basedOn w:val="a"/>
    <w:next w:val="a"/>
    <w:uiPriority w:val="39"/>
    <w:unhideWhenUsed/>
    <w:qFormat/>
    <w:rsid w:val="00F41970"/>
    <w:pPr>
      <w:tabs>
        <w:tab w:val="right" w:leader="dot" w:pos="9061"/>
      </w:tabs>
      <w:spacing w:line="360" w:lineRule="auto"/>
      <w:ind w:left="443" w:hanging="443"/>
    </w:pPr>
    <w:rPr>
      <w:b/>
      <w:bCs/>
      <w:color w:val="000000"/>
      <w:szCs w:val="21"/>
    </w:rPr>
  </w:style>
  <w:style w:type="character" w:styleId="afe">
    <w:name w:val="line number"/>
    <w:basedOn w:val="a1"/>
    <w:uiPriority w:val="99"/>
    <w:semiHidden/>
    <w:unhideWhenUsed/>
    <w:qFormat/>
    <w:rsid w:val="00F41970"/>
  </w:style>
  <w:style w:type="character" w:styleId="aff">
    <w:name w:val="annotation reference"/>
    <w:basedOn w:val="a1"/>
    <w:uiPriority w:val="99"/>
    <w:semiHidden/>
    <w:unhideWhenUsed/>
    <w:qFormat/>
    <w:rsid w:val="00F41970"/>
    <w:rPr>
      <w:sz w:val="21"/>
      <w:szCs w:val="21"/>
    </w:rPr>
  </w:style>
  <w:style w:type="paragraph" w:customStyle="1" w:styleId="Default">
    <w:name w:val="Default"/>
    <w:qFormat/>
    <w:rsid w:val="00F4197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qFormat/>
    <w:rsid w:val="00F41970"/>
    <w:rPr>
      <w:color w:val="auto"/>
    </w:rPr>
  </w:style>
  <w:style w:type="paragraph" w:customStyle="1" w:styleId="CM8">
    <w:name w:val="CM8"/>
    <w:basedOn w:val="Default"/>
    <w:next w:val="Default"/>
    <w:uiPriority w:val="99"/>
    <w:qFormat/>
    <w:rsid w:val="00F41970"/>
    <w:rPr>
      <w:color w:val="auto"/>
    </w:rPr>
  </w:style>
  <w:style w:type="paragraph" w:customStyle="1" w:styleId="CM9">
    <w:name w:val="CM9"/>
    <w:basedOn w:val="Default"/>
    <w:next w:val="Default"/>
    <w:uiPriority w:val="99"/>
    <w:qFormat/>
    <w:rsid w:val="00F41970"/>
    <w:rPr>
      <w:color w:val="auto"/>
    </w:rPr>
  </w:style>
  <w:style w:type="paragraph" w:customStyle="1" w:styleId="CM2">
    <w:name w:val="CM2"/>
    <w:basedOn w:val="Default"/>
    <w:next w:val="Default"/>
    <w:uiPriority w:val="99"/>
    <w:qFormat/>
    <w:rsid w:val="00F41970"/>
    <w:rPr>
      <w:color w:val="auto"/>
    </w:rPr>
  </w:style>
  <w:style w:type="paragraph" w:customStyle="1" w:styleId="CM10">
    <w:name w:val="CM10"/>
    <w:basedOn w:val="Default"/>
    <w:next w:val="Default"/>
    <w:uiPriority w:val="99"/>
    <w:qFormat/>
    <w:rsid w:val="00F41970"/>
    <w:rPr>
      <w:color w:val="auto"/>
    </w:rPr>
  </w:style>
  <w:style w:type="paragraph" w:customStyle="1" w:styleId="CM11">
    <w:name w:val="CM11"/>
    <w:basedOn w:val="Default"/>
    <w:next w:val="Default"/>
    <w:uiPriority w:val="99"/>
    <w:qFormat/>
    <w:rsid w:val="00F41970"/>
    <w:rPr>
      <w:color w:val="auto"/>
    </w:rPr>
  </w:style>
  <w:style w:type="paragraph" w:customStyle="1" w:styleId="CM12">
    <w:name w:val="CM12"/>
    <w:basedOn w:val="Default"/>
    <w:next w:val="Default"/>
    <w:uiPriority w:val="99"/>
    <w:qFormat/>
    <w:rsid w:val="00F41970"/>
    <w:rPr>
      <w:color w:val="auto"/>
    </w:rPr>
  </w:style>
  <w:style w:type="paragraph" w:customStyle="1" w:styleId="CM3">
    <w:name w:val="CM3"/>
    <w:basedOn w:val="Default"/>
    <w:next w:val="Default"/>
    <w:uiPriority w:val="99"/>
    <w:qFormat/>
    <w:rsid w:val="00F41970"/>
    <w:pPr>
      <w:spacing w:line="276" w:lineRule="atLeast"/>
    </w:pPr>
    <w:rPr>
      <w:color w:val="auto"/>
    </w:rPr>
  </w:style>
  <w:style w:type="paragraph" w:customStyle="1" w:styleId="CM4">
    <w:name w:val="CM4"/>
    <w:basedOn w:val="Default"/>
    <w:next w:val="Default"/>
    <w:uiPriority w:val="99"/>
    <w:qFormat/>
    <w:rsid w:val="00F41970"/>
    <w:pPr>
      <w:spacing w:line="276" w:lineRule="atLeast"/>
    </w:pPr>
    <w:rPr>
      <w:color w:val="auto"/>
    </w:rPr>
  </w:style>
  <w:style w:type="paragraph" w:customStyle="1" w:styleId="CM5">
    <w:name w:val="CM5"/>
    <w:basedOn w:val="Default"/>
    <w:next w:val="Default"/>
    <w:uiPriority w:val="99"/>
    <w:qFormat/>
    <w:rsid w:val="00F41970"/>
    <w:pPr>
      <w:spacing w:line="276" w:lineRule="atLeast"/>
    </w:pPr>
    <w:rPr>
      <w:color w:val="auto"/>
    </w:rPr>
  </w:style>
  <w:style w:type="paragraph" w:customStyle="1" w:styleId="CM6">
    <w:name w:val="CM6"/>
    <w:basedOn w:val="Default"/>
    <w:next w:val="Default"/>
    <w:uiPriority w:val="99"/>
    <w:qFormat/>
    <w:rsid w:val="00F41970"/>
    <w:pPr>
      <w:spacing w:line="276" w:lineRule="atLeast"/>
    </w:pPr>
    <w:rPr>
      <w:color w:val="auto"/>
    </w:rPr>
  </w:style>
  <w:style w:type="paragraph" w:styleId="aff0">
    <w:name w:val="No Spacing"/>
    <w:uiPriority w:val="1"/>
    <w:qFormat/>
    <w:rsid w:val="00F41970"/>
    <w:pPr>
      <w:widowControl w:val="0"/>
      <w:spacing w:line="360" w:lineRule="auto"/>
      <w:ind w:leftChars="202" w:left="202"/>
      <w:jc w:val="both"/>
    </w:pPr>
    <w:rPr>
      <w:rFonts w:ascii="Times New Roman" w:hAnsi="Times New Roman"/>
      <w:kern w:val="2"/>
      <w:sz w:val="21"/>
      <w:szCs w:val="22"/>
    </w:rPr>
  </w:style>
  <w:style w:type="paragraph" w:customStyle="1" w:styleId="CM19">
    <w:name w:val="CM19"/>
    <w:basedOn w:val="Default"/>
    <w:next w:val="Default"/>
    <w:uiPriority w:val="99"/>
    <w:qFormat/>
    <w:rsid w:val="00F41970"/>
    <w:rPr>
      <w:rFonts w:eastAsiaTheme="minorEastAsia"/>
      <w:color w:val="auto"/>
    </w:rPr>
  </w:style>
  <w:style w:type="paragraph" w:customStyle="1" w:styleId="CM20">
    <w:name w:val="CM20"/>
    <w:basedOn w:val="Default"/>
    <w:next w:val="Default"/>
    <w:uiPriority w:val="99"/>
    <w:qFormat/>
    <w:rsid w:val="00F41970"/>
    <w:rPr>
      <w:rFonts w:eastAsiaTheme="minorEastAsia"/>
      <w:color w:val="auto"/>
    </w:rPr>
  </w:style>
  <w:style w:type="paragraph" w:customStyle="1" w:styleId="CM18">
    <w:name w:val="CM18"/>
    <w:basedOn w:val="Default"/>
    <w:next w:val="Default"/>
    <w:uiPriority w:val="99"/>
    <w:qFormat/>
    <w:rsid w:val="00F41970"/>
    <w:rPr>
      <w:rFonts w:eastAsiaTheme="minorEastAsia"/>
      <w:color w:val="auto"/>
    </w:rPr>
  </w:style>
  <w:style w:type="paragraph" w:customStyle="1" w:styleId="CM21">
    <w:name w:val="CM21"/>
    <w:basedOn w:val="Default"/>
    <w:next w:val="Default"/>
    <w:uiPriority w:val="99"/>
    <w:qFormat/>
    <w:rsid w:val="00F41970"/>
    <w:rPr>
      <w:rFonts w:eastAsiaTheme="minorEastAsia"/>
      <w:color w:val="auto"/>
    </w:rPr>
  </w:style>
  <w:style w:type="paragraph" w:customStyle="1" w:styleId="CM22">
    <w:name w:val="CM22"/>
    <w:basedOn w:val="Default"/>
    <w:next w:val="Default"/>
    <w:uiPriority w:val="99"/>
    <w:qFormat/>
    <w:rsid w:val="00F41970"/>
    <w:rPr>
      <w:rFonts w:eastAsiaTheme="minorEastAsia"/>
      <w:color w:val="auto"/>
    </w:rPr>
  </w:style>
  <w:style w:type="paragraph" w:customStyle="1" w:styleId="CM7">
    <w:name w:val="CM7"/>
    <w:basedOn w:val="Default"/>
    <w:next w:val="Default"/>
    <w:uiPriority w:val="99"/>
    <w:qFormat/>
    <w:rsid w:val="00F41970"/>
    <w:pPr>
      <w:spacing w:line="276" w:lineRule="atLeast"/>
    </w:pPr>
    <w:rPr>
      <w:rFonts w:eastAsiaTheme="minorEastAsia"/>
      <w:color w:val="auto"/>
    </w:rPr>
  </w:style>
  <w:style w:type="paragraph" w:customStyle="1" w:styleId="CM23">
    <w:name w:val="CM23"/>
    <w:basedOn w:val="Default"/>
    <w:next w:val="Default"/>
    <w:uiPriority w:val="99"/>
    <w:qFormat/>
    <w:rsid w:val="00F41970"/>
    <w:rPr>
      <w:rFonts w:eastAsiaTheme="minorEastAsia"/>
      <w:color w:val="auto"/>
    </w:rPr>
  </w:style>
  <w:style w:type="paragraph" w:customStyle="1" w:styleId="CM24">
    <w:name w:val="CM24"/>
    <w:basedOn w:val="Default"/>
    <w:next w:val="Default"/>
    <w:uiPriority w:val="99"/>
    <w:qFormat/>
    <w:rsid w:val="00F41970"/>
    <w:rPr>
      <w:rFonts w:eastAsiaTheme="minorEastAsia"/>
      <w:color w:val="auto"/>
    </w:rPr>
  </w:style>
  <w:style w:type="paragraph" w:customStyle="1" w:styleId="CM25">
    <w:name w:val="CM25"/>
    <w:basedOn w:val="Default"/>
    <w:next w:val="Default"/>
    <w:uiPriority w:val="99"/>
    <w:qFormat/>
    <w:rsid w:val="00F41970"/>
    <w:rPr>
      <w:rFonts w:eastAsiaTheme="minorEastAsia"/>
      <w:color w:val="auto"/>
    </w:rPr>
  </w:style>
  <w:style w:type="paragraph" w:customStyle="1" w:styleId="CM13">
    <w:name w:val="CM13"/>
    <w:basedOn w:val="Default"/>
    <w:next w:val="Default"/>
    <w:uiPriority w:val="99"/>
    <w:qFormat/>
    <w:rsid w:val="00F41970"/>
    <w:pPr>
      <w:spacing w:line="276" w:lineRule="atLeast"/>
    </w:pPr>
    <w:rPr>
      <w:rFonts w:eastAsiaTheme="minorEastAsia"/>
      <w:color w:val="auto"/>
    </w:rPr>
  </w:style>
  <w:style w:type="paragraph" w:customStyle="1" w:styleId="CM14">
    <w:name w:val="CM14"/>
    <w:basedOn w:val="Default"/>
    <w:next w:val="Default"/>
    <w:uiPriority w:val="99"/>
    <w:qFormat/>
    <w:rsid w:val="00F41970"/>
    <w:pPr>
      <w:spacing w:line="276" w:lineRule="atLeast"/>
    </w:pPr>
    <w:rPr>
      <w:rFonts w:eastAsiaTheme="minorEastAsia"/>
      <w:color w:val="auto"/>
    </w:rPr>
  </w:style>
  <w:style w:type="paragraph" w:customStyle="1" w:styleId="CM17">
    <w:name w:val="CM17"/>
    <w:basedOn w:val="Default"/>
    <w:next w:val="Default"/>
    <w:uiPriority w:val="99"/>
    <w:qFormat/>
    <w:rsid w:val="00F41970"/>
    <w:rPr>
      <w:rFonts w:eastAsiaTheme="minorEastAsia"/>
      <w:color w:val="auto"/>
    </w:rPr>
  </w:style>
  <w:style w:type="character" w:customStyle="1" w:styleId="12">
    <w:name w:val="明显强调1"/>
    <w:basedOn w:val="a1"/>
    <w:uiPriority w:val="21"/>
    <w:qFormat/>
    <w:rsid w:val="00F41970"/>
    <w:rPr>
      <w:rFonts w:ascii="Times New Roman" w:eastAsia="宋体" w:hAnsi="Times New Roman"/>
      <w:bCs/>
      <w:iCs/>
      <w:color w:val="auto"/>
      <w:sz w:val="21"/>
      <w:vertAlign w:val="baseline"/>
    </w:rPr>
  </w:style>
  <w:style w:type="character" w:customStyle="1" w:styleId="copied">
    <w:name w:val="copied"/>
    <w:basedOn w:val="a1"/>
    <w:qFormat/>
    <w:rsid w:val="00F41970"/>
  </w:style>
  <w:style w:type="paragraph" w:customStyle="1" w:styleId="TOC1">
    <w:name w:val="TOC 标题1"/>
    <w:basedOn w:val="1"/>
    <w:next w:val="a"/>
    <w:uiPriority w:val="39"/>
    <w:unhideWhenUsed/>
    <w:qFormat/>
    <w:rsid w:val="00F41970"/>
    <w:pPr>
      <w:widowControl/>
      <w:spacing w:beforeLines="50" w:afterLines="5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name1">
    <w:name w:val="name1"/>
    <w:basedOn w:val="a1"/>
    <w:qFormat/>
    <w:rsid w:val="00F41970"/>
    <w:rPr>
      <w:color w:val="333333"/>
    </w:rPr>
  </w:style>
  <w:style w:type="paragraph" w:customStyle="1" w:styleId="13">
    <w:name w:val="列出段落1"/>
    <w:basedOn w:val="a"/>
    <w:uiPriority w:val="34"/>
    <w:qFormat/>
    <w:rsid w:val="00F41970"/>
    <w:pPr>
      <w:ind w:firstLineChars="200" w:firstLine="420"/>
    </w:pPr>
    <w:rPr>
      <w:szCs w:val="20"/>
    </w:rPr>
  </w:style>
  <w:style w:type="character" w:customStyle="1" w:styleId="bluetxt1">
    <w:name w:val="bluetxt1"/>
    <w:basedOn w:val="a1"/>
    <w:qFormat/>
    <w:rsid w:val="00F41970"/>
  </w:style>
  <w:style w:type="character" w:customStyle="1" w:styleId="CharChar14">
    <w:name w:val="Char Char14"/>
    <w:qFormat/>
    <w:rsid w:val="00F41970"/>
    <w:rPr>
      <w:sz w:val="18"/>
      <w:szCs w:val="18"/>
    </w:rPr>
  </w:style>
  <w:style w:type="character" w:customStyle="1" w:styleId="Char10">
    <w:name w:val="正文文本缩进 Char1"/>
    <w:qFormat/>
    <w:rsid w:val="00F41970"/>
    <w:rPr>
      <w:kern w:val="2"/>
      <w:sz w:val="21"/>
      <w:szCs w:val="24"/>
    </w:rPr>
  </w:style>
  <w:style w:type="character" w:customStyle="1" w:styleId="Char11">
    <w:name w:val="批注主题 Char1"/>
    <w:basedOn w:val="Char3"/>
    <w:uiPriority w:val="99"/>
    <w:semiHidden/>
    <w:qFormat/>
    <w:rsid w:val="00F41970"/>
    <w:rPr>
      <w:rFonts w:ascii="Times New Roman" w:hAnsi="Times New Roman"/>
      <w:b/>
      <w:bCs/>
      <w:kern w:val="2"/>
      <w:sz w:val="21"/>
      <w:szCs w:val="22"/>
    </w:rPr>
  </w:style>
  <w:style w:type="paragraph" w:customStyle="1" w:styleId="Standard2">
    <w:name w:val="Standard 2"/>
    <w:basedOn w:val="a"/>
    <w:qFormat/>
    <w:rsid w:val="00F41970"/>
    <w:pPr>
      <w:widowControl/>
      <w:ind w:left="737"/>
    </w:pPr>
    <w:rPr>
      <w:rFonts w:ascii="Arial" w:hAnsi="Arial"/>
      <w:kern w:val="0"/>
      <w:sz w:val="20"/>
      <w:szCs w:val="20"/>
      <w:lang w:val="en-GB" w:eastAsia="de-DE"/>
    </w:rPr>
  </w:style>
  <w:style w:type="character" w:customStyle="1" w:styleId="opdicttext22">
    <w:name w:val="op_dict_text22"/>
    <w:basedOn w:val="a1"/>
    <w:qFormat/>
    <w:rsid w:val="00F41970"/>
  </w:style>
  <w:style w:type="paragraph" w:customStyle="1" w:styleId="Char20">
    <w:name w:val="Char2"/>
    <w:basedOn w:val="a"/>
    <w:uiPriority w:val="99"/>
    <w:qFormat/>
    <w:rsid w:val="00F41970"/>
    <w:pPr>
      <w:widowControl/>
      <w:spacing w:line="400" w:lineRule="exact"/>
      <w:jc w:val="center"/>
    </w:pPr>
    <w:rPr>
      <w:szCs w:val="21"/>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E31A2A-DDD1-48BD-B963-C5C86C52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29</Pages>
  <Words>2505</Words>
  <Characters>14282</Characters>
  <Application>Microsoft Office Word</Application>
  <DocSecurity>0</DocSecurity>
  <Lines>119</Lines>
  <Paragraphs>33</Paragraphs>
  <ScaleCrop>false</ScaleCrop>
  <Company>Sky123.Org</Company>
  <LinksUpToDate>false</LinksUpToDate>
  <CharactersWithSpaces>16754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61</cp:revision>
  <cp:lastPrinted>2021-04-20T08:21:00Z</cp:lastPrinted>
  <dcterms:created xsi:type="dcterms:W3CDTF">2021-04-01T00:08:00Z</dcterms:created>
  <dcterms:modified xsi:type="dcterms:W3CDTF">2021-06-23T00:34:00Z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