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ACD" w:rsidRDefault="00DF3EA5">
      <w:pPr>
        <w:overflowPunct w:val="0"/>
        <w:spacing w:line="360" w:lineRule="auto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bCs/>
          <w:sz w:val="32"/>
          <w:szCs w:val="32"/>
        </w:rPr>
        <w:t>中农威特生物科技股份有限公司内部询价比价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采购文件</w:t>
      </w:r>
    </w:p>
    <w:p w:rsidR="00016ACD" w:rsidRDefault="00DF3EA5">
      <w:pPr>
        <w:overflowPunct w:val="0"/>
        <w:spacing w:line="360" w:lineRule="auto"/>
        <w:jc w:val="center"/>
        <w:rPr>
          <w:rFonts w:ascii="仿宋" w:eastAsia="仿宋" w:hAnsi="仿宋" w:cstheme="minorEastAsia"/>
          <w:sz w:val="28"/>
          <w:szCs w:val="28"/>
        </w:rPr>
      </w:pPr>
      <w:r>
        <w:rPr>
          <w:rFonts w:ascii="仿宋" w:eastAsia="仿宋" w:hAnsi="仿宋" w:cstheme="minorEastAsia" w:hint="eastAsia"/>
          <w:sz w:val="28"/>
          <w:szCs w:val="28"/>
        </w:rPr>
        <w:t>采购编号：</w:t>
      </w:r>
      <w:r>
        <w:rPr>
          <w:rFonts w:ascii="仿宋" w:eastAsia="仿宋" w:hAnsi="仿宋" w:cstheme="minorEastAsia" w:hint="eastAsia"/>
          <w:sz w:val="28"/>
          <w:szCs w:val="28"/>
        </w:rPr>
        <w:t>ZNWT-JDXMB-202004</w:t>
      </w:r>
      <w:r>
        <w:rPr>
          <w:rFonts w:ascii="仿宋" w:eastAsia="仿宋" w:hAnsi="仿宋" w:cstheme="minorEastAsia" w:hint="eastAsia"/>
          <w:sz w:val="28"/>
          <w:szCs w:val="28"/>
        </w:rPr>
        <w:t>6</w:t>
      </w:r>
    </w:p>
    <w:p w:rsidR="00016ACD" w:rsidRDefault="00DF3EA5">
      <w:pPr>
        <w:overflowPunct w:val="0"/>
        <w:spacing w:line="360" w:lineRule="auto"/>
        <w:ind w:firstLineChars="200" w:firstLine="560"/>
        <w:rPr>
          <w:rFonts w:ascii="仿宋" w:eastAsia="仿宋" w:hAnsi="仿宋" w:cstheme="minorEastAsia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按照中农威特生物科技股份有限公司《采购管理办法》及公司相关会议</w:t>
      </w:r>
      <w:r>
        <w:rPr>
          <w:rFonts w:ascii="仿宋" w:eastAsia="仿宋" w:hAnsi="仿宋" w:cs="宋体" w:hint="eastAsia"/>
          <w:sz w:val="28"/>
          <w:szCs w:val="28"/>
        </w:rPr>
        <w:t>决定</w:t>
      </w:r>
      <w:r>
        <w:rPr>
          <w:rFonts w:ascii="仿宋" w:eastAsia="仿宋" w:hAnsi="仿宋" w:cs="宋体" w:hint="eastAsia"/>
          <w:sz w:val="28"/>
          <w:szCs w:val="28"/>
        </w:rPr>
        <w:t>，</w:t>
      </w:r>
      <w:r>
        <w:rPr>
          <w:rFonts w:ascii="仿宋" w:eastAsia="仿宋" w:hAnsi="仿宋" w:cstheme="minorEastAsia" w:hint="eastAsia"/>
          <w:sz w:val="28"/>
          <w:szCs w:val="28"/>
        </w:rPr>
        <w:t>对中农威特生物医药基地项目</w:t>
      </w:r>
      <w:r>
        <w:rPr>
          <w:rFonts w:ascii="仿宋" w:eastAsia="仿宋" w:hAnsi="仿宋" w:cstheme="minorEastAsia" w:hint="eastAsia"/>
          <w:sz w:val="28"/>
          <w:szCs w:val="28"/>
        </w:rPr>
        <w:t>实验动物（猪、牛）装卸台</w:t>
      </w:r>
      <w:r>
        <w:rPr>
          <w:rFonts w:ascii="仿宋" w:eastAsia="仿宋" w:hAnsi="仿宋" w:cstheme="minorEastAsia" w:hint="eastAsia"/>
          <w:sz w:val="28"/>
          <w:szCs w:val="28"/>
        </w:rPr>
        <w:t>进行内部询价比价采购</w:t>
      </w:r>
      <w:r>
        <w:rPr>
          <w:rFonts w:ascii="仿宋" w:eastAsia="仿宋" w:hAnsi="仿宋" w:cstheme="minorEastAsia" w:hint="eastAsia"/>
          <w:sz w:val="28"/>
          <w:szCs w:val="28"/>
        </w:rPr>
        <w:t>,</w:t>
      </w:r>
      <w:r>
        <w:rPr>
          <w:rFonts w:ascii="仿宋" w:eastAsia="仿宋" w:hAnsi="仿宋" w:cstheme="minorEastAsia" w:hint="eastAsia"/>
          <w:sz w:val="28"/>
          <w:szCs w:val="28"/>
        </w:rPr>
        <w:t>欢迎</w:t>
      </w:r>
      <w:r>
        <w:rPr>
          <w:rFonts w:ascii="仿宋" w:eastAsia="仿宋" w:hAnsi="仿宋" w:cstheme="minorEastAsia" w:hint="eastAsia"/>
          <w:sz w:val="28"/>
          <w:szCs w:val="28"/>
        </w:rPr>
        <w:t>符合资质要求的</w:t>
      </w:r>
      <w:r>
        <w:rPr>
          <w:rFonts w:ascii="仿宋" w:eastAsia="仿宋" w:hAnsi="仿宋" w:cstheme="minorEastAsia" w:hint="eastAsia"/>
          <w:sz w:val="28"/>
          <w:szCs w:val="28"/>
        </w:rPr>
        <w:t>单位参加。</w:t>
      </w:r>
    </w:p>
    <w:p w:rsidR="00016ACD" w:rsidRDefault="00DF3EA5">
      <w:pPr>
        <w:overflowPunct w:val="0"/>
        <w:spacing w:line="360" w:lineRule="auto"/>
        <w:ind w:firstLine="56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一、采购单位</w:t>
      </w:r>
    </w:p>
    <w:p w:rsidR="00016ACD" w:rsidRDefault="00DF3EA5">
      <w:pPr>
        <w:overflowPunct w:val="0"/>
        <w:spacing w:line="360" w:lineRule="auto"/>
        <w:ind w:firstLineChars="200" w:firstLine="560"/>
        <w:rPr>
          <w:rFonts w:ascii="仿宋" w:eastAsia="仿宋" w:hAnsi="仿宋" w:cstheme="minorEastAsia"/>
          <w:sz w:val="28"/>
          <w:szCs w:val="28"/>
        </w:rPr>
      </w:pPr>
      <w:r>
        <w:rPr>
          <w:rFonts w:ascii="仿宋" w:eastAsia="仿宋" w:hAnsi="仿宋" w:cstheme="minorEastAsia" w:hint="eastAsia"/>
          <w:sz w:val="28"/>
          <w:szCs w:val="28"/>
        </w:rPr>
        <w:t>中农威特生物科技股份有限公司</w:t>
      </w:r>
    </w:p>
    <w:p w:rsidR="00016ACD" w:rsidRDefault="00DF3EA5">
      <w:pPr>
        <w:overflowPunct w:val="0"/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二、采购内容</w:t>
      </w:r>
    </w:p>
    <w:p w:rsidR="00016ACD" w:rsidRDefault="00DF3EA5">
      <w:pPr>
        <w:overflowPunct w:val="0"/>
        <w:spacing w:line="360" w:lineRule="auto"/>
        <w:ind w:firstLineChars="200" w:firstLine="560"/>
        <w:rPr>
          <w:rFonts w:ascii="仿宋" w:eastAsia="仿宋" w:hAnsi="仿宋" w:cstheme="minorEastAsia"/>
          <w:sz w:val="28"/>
          <w:szCs w:val="28"/>
        </w:rPr>
      </w:pPr>
      <w:r>
        <w:rPr>
          <w:rFonts w:ascii="仿宋" w:eastAsia="仿宋" w:hAnsi="仿宋" w:cstheme="minorEastAsia" w:hint="eastAsia"/>
          <w:sz w:val="28"/>
          <w:szCs w:val="28"/>
        </w:rPr>
        <w:t>中农威特生物医药基地项目</w:t>
      </w:r>
      <w:r>
        <w:rPr>
          <w:rFonts w:ascii="仿宋" w:eastAsia="仿宋" w:hAnsi="仿宋" w:cstheme="minorEastAsia" w:hint="eastAsia"/>
          <w:sz w:val="28"/>
          <w:szCs w:val="28"/>
        </w:rPr>
        <w:t>实验动物（猪、牛）装卸台</w:t>
      </w:r>
      <w:r>
        <w:rPr>
          <w:rFonts w:ascii="仿宋" w:eastAsia="仿宋" w:hAnsi="仿宋" w:cstheme="minorEastAsia" w:hint="eastAsia"/>
          <w:sz w:val="28"/>
          <w:szCs w:val="28"/>
        </w:rPr>
        <w:t>。</w:t>
      </w:r>
    </w:p>
    <w:p w:rsidR="00016ACD" w:rsidRDefault="00DF3EA5">
      <w:pPr>
        <w:overflowPunct w:val="0"/>
        <w:spacing w:line="360" w:lineRule="auto"/>
        <w:ind w:firstLineChars="200" w:firstLine="560"/>
        <w:rPr>
          <w:rFonts w:ascii="仿宋" w:eastAsia="仿宋" w:hAnsi="仿宋" w:cstheme="minorEastAsia"/>
          <w:sz w:val="28"/>
          <w:szCs w:val="28"/>
        </w:rPr>
      </w:pPr>
      <w:r>
        <w:rPr>
          <w:rFonts w:ascii="仿宋" w:eastAsia="仿宋" w:hAnsi="仿宋" w:cstheme="minorEastAsia" w:hint="eastAsia"/>
          <w:sz w:val="28"/>
          <w:szCs w:val="28"/>
        </w:rPr>
        <w:t>1.</w:t>
      </w:r>
      <w:r>
        <w:rPr>
          <w:rFonts w:ascii="仿宋" w:eastAsia="仿宋" w:hAnsi="仿宋" w:cstheme="minorEastAsia" w:hint="eastAsia"/>
          <w:sz w:val="28"/>
          <w:szCs w:val="28"/>
        </w:rPr>
        <w:t>采购内容</w:t>
      </w:r>
    </w:p>
    <w:p w:rsidR="00016ACD" w:rsidRDefault="00DF3EA5">
      <w:pPr>
        <w:overflowPunct w:val="0"/>
        <w:spacing w:line="360" w:lineRule="auto"/>
        <w:ind w:firstLineChars="200" w:firstLine="560"/>
        <w:rPr>
          <w:rFonts w:ascii="仿宋" w:eastAsia="仿宋" w:hAnsi="仿宋" w:cstheme="minorEastAsia"/>
          <w:sz w:val="28"/>
          <w:szCs w:val="28"/>
        </w:rPr>
      </w:pPr>
      <w:r>
        <w:rPr>
          <w:rFonts w:ascii="仿宋" w:eastAsia="仿宋" w:hAnsi="仿宋" w:cstheme="minorEastAsia" w:hint="eastAsia"/>
          <w:sz w:val="28"/>
          <w:szCs w:val="28"/>
        </w:rPr>
        <w:t>（</w:t>
      </w:r>
      <w:r>
        <w:rPr>
          <w:rFonts w:ascii="仿宋" w:eastAsia="仿宋" w:hAnsi="仿宋" w:cstheme="minorEastAsia" w:hint="eastAsia"/>
          <w:sz w:val="28"/>
          <w:szCs w:val="28"/>
        </w:rPr>
        <w:t>1</w:t>
      </w:r>
      <w:r>
        <w:rPr>
          <w:rFonts w:ascii="仿宋" w:eastAsia="仿宋" w:hAnsi="仿宋" w:cstheme="minorEastAsia" w:hint="eastAsia"/>
          <w:sz w:val="28"/>
          <w:szCs w:val="28"/>
        </w:rPr>
        <w:t>）装卸台基础</w:t>
      </w:r>
      <w:r>
        <w:rPr>
          <w:rFonts w:ascii="仿宋" w:eastAsia="仿宋" w:hAnsi="仿宋" w:cstheme="minorEastAsia" w:hint="eastAsia"/>
          <w:sz w:val="28"/>
          <w:szCs w:val="28"/>
        </w:rPr>
        <w:t>场地原有土方清运</w:t>
      </w:r>
      <w:r>
        <w:rPr>
          <w:rFonts w:ascii="仿宋" w:eastAsia="仿宋" w:hAnsi="仿宋" w:cstheme="minorEastAsia" w:hint="eastAsia"/>
          <w:sz w:val="28"/>
          <w:szCs w:val="28"/>
        </w:rPr>
        <w:t>。</w:t>
      </w:r>
    </w:p>
    <w:p w:rsidR="00016ACD" w:rsidRDefault="00DF3EA5">
      <w:pPr>
        <w:overflowPunct w:val="0"/>
        <w:spacing w:line="360" w:lineRule="auto"/>
        <w:ind w:firstLineChars="200" w:firstLine="560"/>
        <w:rPr>
          <w:rFonts w:ascii="仿宋" w:eastAsia="仿宋" w:hAnsi="仿宋" w:cstheme="minorEastAsia"/>
          <w:sz w:val="28"/>
          <w:szCs w:val="28"/>
        </w:rPr>
      </w:pPr>
      <w:r>
        <w:rPr>
          <w:rFonts w:ascii="仿宋" w:eastAsia="仿宋" w:hAnsi="仿宋" w:cstheme="minorEastAsia" w:hint="eastAsia"/>
          <w:sz w:val="28"/>
          <w:szCs w:val="28"/>
        </w:rPr>
        <w:t>（</w:t>
      </w:r>
      <w:r>
        <w:rPr>
          <w:rFonts w:ascii="仿宋" w:eastAsia="仿宋" w:hAnsi="仿宋" w:cstheme="minorEastAsia" w:hint="eastAsia"/>
          <w:sz w:val="28"/>
          <w:szCs w:val="28"/>
        </w:rPr>
        <w:t>2</w:t>
      </w:r>
      <w:r>
        <w:rPr>
          <w:rFonts w:ascii="仿宋" w:eastAsia="仿宋" w:hAnsi="仿宋" w:cstheme="minorEastAsia" w:hint="eastAsia"/>
          <w:sz w:val="28"/>
          <w:szCs w:val="28"/>
        </w:rPr>
        <w:t>）实验动物（猪、牛）装卸台基础（</w:t>
      </w:r>
      <w:r>
        <w:rPr>
          <w:rFonts w:ascii="仿宋" w:eastAsia="仿宋" w:hAnsi="仿宋" w:cstheme="minorEastAsia" w:hint="eastAsia"/>
          <w:sz w:val="28"/>
          <w:szCs w:val="28"/>
        </w:rPr>
        <w:t>10000mm</w:t>
      </w:r>
      <w:r>
        <w:rPr>
          <w:rFonts w:ascii="Arial" w:eastAsia="仿宋" w:hAnsi="Arial" w:cs="Arial"/>
          <w:sz w:val="28"/>
          <w:szCs w:val="28"/>
        </w:rPr>
        <w:t>×</w:t>
      </w:r>
      <w:r>
        <w:rPr>
          <w:rFonts w:ascii="仿宋" w:eastAsia="仿宋" w:hAnsi="仿宋" w:cstheme="minorEastAsia" w:hint="eastAsia"/>
          <w:sz w:val="28"/>
          <w:szCs w:val="28"/>
        </w:rPr>
        <w:t>25</w:t>
      </w:r>
      <w:bookmarkStart w:id="0" w:name="_GoBack"/>
      <w:bookmarkEnd w:id="0"/>
      <w:r>
        <w:rPr>
          <w:rFonts w:ascii="仿宋" w:eastAsia="仿宋" w:hAnsi="仿宋" w:cstheme="minorEastAsia" w:hint="eastAsia"/>
          <w:sz w:val="28"/>
          <w:szCs w:val="28"/>
        </w:rPr>
        <w:t>00mm</w:t>
      </w:r>
      <w:r>
        <w:rPr>
          <w:rFonts w:ascii="仿宋" w:eastAsia="仿宋" w:hAnsi="仿宋" w:cstheme="minorEastAsia" w:hint="eastAsia"/>
          <w:sz w:val="28"/>
          <w:szCs w:val="28"/>
        </w:rPr>
        <w:t>），</w:t>
      </w:r>
      <w:r>
        <w:rPr>
          <w:rFonts w:ascii="仿宋" w:eastAsia="仿宋" w:hAnsi="仿宋" w:cstheme="minorEastAsia" w:hint="eastAsia"/>
          <w:sz w:val="28"/>
          <w:szCs w:val="28"/>
        </w:rPr>
        <w:t>C25</w:t>
      </w:r>
      <w:r>
        <w:rPr>
          <w:rFonts w:ascii="仿宋" w:eastAsia="仿宋" w:hAnsi="仿宋" w:cstheme="minorEastAsia" w:hint="eastAsia"/>
          <w:sz w:val="28"/>
          <w:szCs w:val="28"/>
        </w:rPr>
        <w:t>砼，厚度</w:t>
      </w:r>
      <w:r>
        <w:rPr>
          <w:rFonts w:ascii="仿宋" w:eastAsia="仿宋" w:hAnsi="仿宋" w:cstheme="minorEastAsia" w:hint="eastAsia"/>
          <w:sz w:val="28"/>
          <w:szCs w:val="28"/>
        </w:rPr>
        <w:t>200mm</w:t>
      </w:r>
      <w:r>
        <w:rPr>
          <w:rFonts w:ascii="仿宋" w:eastAsia="仿宋" w:hAnsi="仿宋" w:cstheme="minorEastAsia" w:hint="eastAsia"/>
          <w:sz w:val="28"/>
          <w:szCs w:val="28"/>
        </w:rPr>
        <w:t>。基础开挖</w:t>
      </w:r>
      <w:r>
        <w:rPr>
          <w:rFonts w:ascii="仿宋" w:eastAsia="仿宋" w:hAnsi="仿宋" w:cstheme="minorEastAsia" w:hint="eastAsia"/>
          <w:sz w:val="28"/>
          <w:szCs w:val="28"/>
        </w:rPr>
        <w:t>500mm</w:t>
      </w:r>
      <w:r>
        <w:rPr>
          <w:rFonts w:ascii="仿宋" w:eastAsia="仿宋" w:hAnsi="仿宋" w:cstheme="minorEastAsia" w:hint="eastAsia"/>
          <w:sz w:val="28"/>
          <w:szCs w:val="28"/>
        </w:rPr>
        <w:t>，三七灰土分两层夯实回填。</w:t>
      </w:r>
    </w:p>
    <w:p w:rsidR="00016ACD" w:rsidRDefault="00DF3EA5">
      <w:pPr>
        <w:overflowPunct w:val="0"/>
        <w:spacing w:line="360" w:lineRule="auto"/>
        <w:ind w:firstLineChars="200" w:firstLine="560"/>
        <w:rPr>
          <w:rFonts w:ascii="仿宋" w:eastAsia="仿宋" w:hAnsi="仿宋" w:cstheme="minorEastAsia"/>
          <w:sz w:val="28"/>
          <w:szCs w:val="28"/>
        </w:rPr>
      </w:pPr>
      <w:r>
        <w:rPr>
          <w:rFonts w:ascii="仿宋" w:eastAsia="仿宋" w:hAnsi="仿宋" w:cstheme="minorEastAsia" w:hint="eastAsia"/>
          <w:sz w:val="28"/>
          <w:szCs w:val="28"/>
        </w:rPr>
        <w:t>（</w:t>
      </w:r>
      <w:r>
        <w:rPr>
          <w:rFonts w:ascii="仿宋" w:eastAsia="仿宋" w:hAnsi="仿宋" w:cstheme="minorEastAsia" w:hint="eastAsia"/>
          <w:sz w:val="28"/>
          <w:szCs w:val="28"/>
        </w:rPr>
        <w:t>3</w:t>
      </w:r>
      <w:r>
        <w:rPr>
          <w:rFonts w:ascii="仿宋" w:eastAsia="仿宋" w:hAnsi="仿宋" w:cstheme="minorEastAsia" w:hint="eastAsia"/>
          <w:sz w:val="28"/>
          <w:szCs w:val="28"/>
        </w:rPr>
        <w:t>）</w:t>
      </w:r>
      <w:r>
        <w:rPr>
          <w:rFonts w:ascii="仿宋" w:eastAsia="仿宋" w:hAnsi="仿宋" w:cstheme="minorEastAsia" w:hint="eastAsia"/>
          <w:sz w:val="28"/>
          <w:szCs w:val="28"/>
        </w:rPr>
        <w:t>实验动物（猪、牛）装卸台安装</w:t>
      </w:r>
      <w:r>
        <w:rPr>
          <w:rFonts w:ascii="仿宋" w:eastAsia="仿宋" w:hAnsi="仿宋" w:cstheme="minorEastAsia" w:hint="eastAsia"/>
          <w:sz w:val="28"/>
          <w:szCs w:val="28"/>
        </w:rPr>
        <w:t>,</w:t>
      </w:r>
      <w:r>
        <w:rPr>
          <w:rFonts w:ascii="仿宋" w:eastAsia="仿宋" w:hAnsi="仿宋" w:cstheme="minorEastAsia" w:hint="eastAsia"/>
          <w:sz w:val="28"/>
          <w:szCs w:val="28"/>
        </w:rPr>
        <w:t>材料标准按国标执行</w:t>
      </w:r>
      <w:r>
        <w:rPr>
          <w:rFonts w:ascii="仿宋" w:eastAsia="仿宋" w:hAnsi="仿宋" w:cstheme="minorEastAsia" w:hint="eastAsia"/>
          <w:sz w:val="28"/>
          <w:szCs w:val="28"/>
        </w:rPr>
        <w:t>（详见图纸及照片）。</w:t>
      </w:r>
    </w:p>
    <w:p w:rsidR="00016ACD" w:rsidRDefault="00DF3EA5">
      <w:pPr>
        <w:overflowPunct w:val="0"/>
        <w:spacing w:line="360" w:lineRule="auto"/>
        <w:ind w:firstLineChars="200" w:firstLine="560"/>
      </w:pPr>
      <w:r>
        <w:rPr>
          <w:rFonts w:ascii="仿宋" w:eastAsia="仿宋" w:hAnsi="仿宋" w:cstheme="minorEastAsia" w:hint="eastAsia"/>
          <w:sz w:val="28"/>
          <w:szCs w:val="28"/>
        </w:rPr>
        <w:t>（</w:t>
      </w:r>
      <w:r>
        <w:rPr>
          <w:rFonts w:ascii="仿宋" w:eastAsia="仿宋" w:hAnsi="仿宋" w:cstheme="minorEastAsia" w:hint="eastAsia"/>
          <w:sz w:val="28"/>
          <w:szCs w:val="28"/>
        </w:rPr>
        <w:t>4</w:t>
      </w:r>
      <w:r>
        <w:rPr>
          <w:rFonts w:ascii="仿宋" w:eastAsia="仿宋" w:hAnsi="仿宋" w:cstheme="minorEastAsia" w:hint="eastAsia"/>
          <w:sz w:val="28"/>
          <w:szCs w:val="28"/>
        </w:rPr>
        <w:t>）基础做</w:t>
      </w:r>
      <w:r>
        <w:rPr>
          <w:rFonts w:ascii="仿宋" w:eastAsia="仿宋" w:hAnsi="仿宋" w:cstheme="minorEastAsia" w:hint="eastAsia"/>
          <w:sz w:val="28"/>
          <w:szCs w:val="28"/>
        </w:rPr>
        <w:t>6000mm</w:t>
      </w:r>
      <w:r>
        <w:rPr>
          <w:rFonts w:ascii="仿宋" w:eastAsia="仿宋" w:hAnsi="仿宋" w:cstheme="minorEastAsia" w:hint="eastAsia"/>
          <w:sz w:val="28"/>
          <w:szCs w:val="28"/>
        </w:rPr>
        <w:t>围栏，与</w:t>
      </w:r>
      <w:r>
        <w:rPr>
          <w:rFonts w:ascii="仿宋" w:eastAsia="仿宋" w:hAnsi="仿宋" w:cstheme="minorEastAsia" w:hint="eastAsia"/>
          <w:sz w:val="28"/>
          <w:szCs w:val="28"/>
        </w:rPr>
        <w:t>实验动物（猪、牛）装卸台围栏连接，</w:t>
      </w:r>
      <w:r>
        <w:rPr>
          <w:rFonts w:ascii="仿宋" w:eastAsia="仿宋" w:hAnsi="仿宋" w:cstheme="minorEastAsia" w:hint="eastAsia"/>
          <w:sz w:val="28"/>
          <w:szCs w:val="28"/>
        </w:rPr>
        <w:t>规格材质同</w:t>
      </w:r>
      <w:r>
        <w:rPr>
          <w:rFonts w:ascii="仿宋" w:eastAsia="仿宋" w:hAnsi="仿宋" w:cstheme="minorEastAsia" w:hint="eastAsia"/>
          <w:sz w:val="28"/>
          <w:szCs w:val="28"/>
        </w:rPr>
        <w:t>实验动物（猪、牛）装卸台围栏。</w:t>
      </w:r>
    </w:p>
    <w:p w:rsidR="00016ACD" w:rsidRDefault="00DF3EA5">
      <w:pPr>
        <w:overflowPunct w:val="0"/>
        <w:spacing w:line="360" w:lineRule="auto"/>
        <w:ind w:firstLineChars="200" w:firstLine="560"/>
        <w:rPr>
          <w:rFonts w:ascii="仿宋" w:eastAsia="仿宋" w:hAnsi="仿宋" w:cstheme="minorEastAsia"/>
          <w:sz w:val="28"/>
          <w:szCs w:val="28"/>
        </w:rPr>
      </w:pPr>
      <w:r>
        <w:rPr>
          <w:rFonts w:ascii="仿宋" w:eastAsia="仿宋" w:hAnsi="仿宋" w:cstheme="minorEastAsia" w:hint="eastAsia"/>
          <w:sz w:val="28"/>
          <w:szCs w:val="28"/>
        </w:rPr>
        <w:t>2.</w:t>
      </w:r>
      <w:r>
        <w:rPr>
          <w:rFonts w:ascii="仿宋" w:eastAsia="仿宋" w:hAnsi="仿宋" w:cstheme="minorEastAsia" w:hint="eastAsia"/>
          <w:sz w:val="28"/>
          <w:szCs w:val="28"/>
        </w:rPr>
        <w:t>项目地点：中农威特生物医药基地项目，位于兰州高新区定连园区，北侧界沿高新区纬二十二路主干道，西侧界部分沿经二路主干道，东侧界与西脉科技公司相邻，南侧界沿纬二十三路主干道。</w:t>
      </w:r>
      <w:r>
        <w:rPr>
          <w:rFonts w:ascii="仿宋" w:eastAsia="仿宋" w:hAnsi="仿宋" w:cstheme="minorEastAsia" w:hint="eastAsia"/>
          <w:sz w:val="28"/>
          <w:szCs w:val="28"/>
        </w:rPr>
        <w:t xml:space="preserve"> </w:t>
      </w:r>
    </w:p>
    <w:p w:rsidR="00016ACD" w:rsidRDefault="00DF3EA5">
      <w:pPr>
        <w:overflowPunct w:val="0"/>
        <w:spacing w:line="360" w:lineRule="auto"/>
        <w:ind w:firstLineChars="200" w:firstLine="560"/>
        <w:rPr>
          <w:rFonts w:ascii="仿宋" w:eastAsia="仿宋" w:hAnsi="仿宋" w:cstheme="minorEastAsia"/>
          <w:sz w:val="28"/>
          <w:szCs w:val="28"/>
        </w:rPr>
      </w:pPr>
      <w:r>
        <w:rPr>
          <w:rFonts w:ascii="仿宋" w:eastAsia="仿宋" w:hAnsi="仿宋" w:cstheme="minorEastAsia" w:hint="eastAsia"/>
          <w:sz w:val="28"/>
          <w:szCs w:val="28"/>
        </w:rPr>
        <w:t>3.</w:t>
      </w:r>
      <w:r>
        <w:rPr>
          <w:rFonts w:ascii="仿宋" w:eastAsia="仿宋" w:hAnsi="仿宋" w:cstheme="minorEastAsia" w:hint="eastAsia"/>
          <w:sz w:val="28"/>
          <w:szCs w:val="28"/>
        </w:rPr>
        <w:t>项目服务周期：合同签订后，</w:t>
      </w:r>
      <w:r>
        <w:rPr>
          <w:rFonts w:ascii="仿宋" w:eastAsia="仿宋" w:hAnsi="仿宋" w:cstheme="minorEastAsia" w:hint="eastAsia"/>
          <w:color w:val="000000" w:themeColor="text1"/>
          <w:sz w:val="28"/>
          <w:szCs w:val="28"/>
        </w:rPr>
        <w:t>15</w:t>
      </w:r>
      <w:r>
        <w:rPr>
          <w:rFonts w:ascii="仿宋" w:eastAsia="仿宋" w:hAnsi="仿宋" w:cstheme="minorEastAsia" w:hint="eastAsia"/>
          <w:sz w:val="28"/>
          <w:szCs w:val="28"/>
        </w:rPr>
        <w:t>个日历天内完成安装施工。</w:t>
      </w:r>
    </w:p>
    <w:p w:rsidR="00016ACD" w:rsidRDefault="00DF3EA5">
      <w:pPr>
        <w:overflowPunct w:val="0"/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三、询价比价时间</w:t>
      </w:r>
    </w:p>
    <w:p w:rsidR="00016ACD" w:rsidRDefault="00DF3EA5">
      <w:pPr>
        <w:overflowPunct w:val="0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theme="minorEastAsia" w:hint="eastAsia"/>
          <w:sz w:val="28"/>
          <w:szCs w:val="28"/>
        </w:rPr>
        <w:lastRenderedPageBreak/>
        <w:t>2</w:t>
      </w:r>
      <w:r>
        <w:rPr>
          <w:rFonts w:ascii="仿宋" w:eastAsia="仿宋" w:hAnsi="仿宋" w:cs="仿宋" w:hint="eastAsia"/>
          <w:sz w:val="28"/>
          <w:szCs w:val="28"/>
        </w:rPr>
        <w:t>020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</w:rPr>
        <w:t>11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</w:rPr>
        <w:t>17</w:t>
      </w:r>
      <w:r>
        <w:rPr>
          <w:rFonts w:ascii="仿宋" w:eastAsia="仿宋" w:hAnsi="仿宋" w:cs="仿宋" w:hint="eastAsia"/>
          <w:sz w:val="28"/>
          <w:szCs w:val="28"/>
        </w:rPr>
        <w:t>日</w:t>
      </w:r>
      <w:r>
        <w:rPr>
          <w:rFonts w:ascii="仿宋" w:eastAsia="仿宋" w:hAnsi="仿宋" w:cs="仿宋" w:hint="eastAsia"/>
          <w:sz w:val="28"/>
          <w:szCs w:val="28"/>
        </w:rPr>
        <w:t>09:30</w:t>
      </w:r>
      <w:r>
        <w:rPr>
          <w:rFonts w:ascii="仿宋" w:eastAsia="仿宋" w:hAnsi="仿宋" w:cs="仿宋" w:hint="eastAsia"/>
          <w:sz w:val="28"/>
          <w:szCs w:val="28"/>
        </w:rPr>
        <w:t>分。</w:t>
      </w:r>
    </w:p>
    <w:p w:rsidR="00016ACD" w:rsidRDefault="00DF3EA5">
      <w:pPr>
        <w:numPr>
          <w:ilvl w:val="0"/>
          <w:numId w:val="1"/>
        </w:numPr>
        <w:overflowPunct w:val="0"/>
        <w:spacing w:line="360" w:lineRule="auto"/>
        <w:ind w:firstLineChars="200" w:firstLine="562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询价比价地点</w:t>
      </w:r>
    </w:p>
    <w:p w:rsidR="00016ACD" w:rsidRDefault="00DF3EA5">
      <w:pPr>
        <w:overflowPunct w:val="0"/>
        <w:spacing w:line="360" w:lineRule="auto"/>
        <w:ind w:firstLineChars="200" w:firstLine="560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中农威特生物医药基地项目部会议室</w:t>
      </w:r>
    </w:p>
    <w:p w:rsidR="00016ACD" w:rsidRDefault="00DF3EA5">
      <w:pPr>
        <w:overflowPunct w:val="0"/>
        <w:spacing w:line="360" w:lineRule="auto"/>
        <w:ind w:firstLineChars="200" w:firstLine="562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五、响应文件的编制份数</w:t>
      </w:r>
    </w:p>
    <w:p w:rsidR="00016ACD" w:rsidRDefault="00DF3EA5">
      <w:pPr>
        <w:overflowPunct w:val="0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报价人应编制正本一份，副本肆份，</w:t>
      </w:r>
      <w:r>
        <w:rPr>
          <w:rFonts w:ascii="仿宋" w:eastAsia="仿宋" w:hAnsi="仿宋" w:cstheme="minorEastAsia" w:hint="eastAsia"/>
          <w:sz w:val="28"/>
          <w:szCs w:val="28"/>
        </w:rPr>
        <w:t>报价文件应密封。</w:t>
      </w:r>
    </w:p>
    <w:p w:rsidR="00016ACD" w:rsidRDefault="00DF3EA5">
      <w:pPr>
        <w:overflowPunct w:val="0"/>
        <w:spacing w:line="360" w:lineRule="auto"/>
        <w:ind w:firstLineChars="200" w:firstLine="562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六、报价人资格要求</w:t>
      </w:r>
    </w:p>
    <w:p w:rsidR="00016ACD" w:rsidRDefault="00DF3EA5">
      <w:pPr>
        <w:overflowPunct w:val="0"/>
        <w:spacing w:line="360" w:lineRule="auto"/>
        <w:ind w:firstLineChars="200" w:firstLine="560"/>
        <w:rPr>
          <w:rFonts w:ascii="仿宋" w:eastAsia="仿宋" w:hAnsi="仿宋" w:cstheme="minorEastAsia"/>
          <w:sz w:val="28"/>
          <w:szCs w:val="28"/>
        </w:rPr>
      </w:pPr>
      <w:r>
        <w:rPr>
          <w:rFonts w:ascii="仿宋" w:eastAsia="仿宋" w:hAnsi="仿宋" w:cstheme="minorEastAsia" w:hint="eastAsia"/>
          <w:sz w:val="28"/>
          <w:szCs w:val="28"/>
        </w:rPr>
        <w:t>报价人具有中华人民共和国注册的独立法人资格。</w:t>
      </w:r>
    </w:p>
    <w:p w:rsidR="00016ACD" w:rsidRDefault="00DF3EA5">
      <w:pPr>
        <w:overflowPunct w:val="0"/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七、报价须知</w:t>
      </w:r>
    </w:p>
    <w:p w:rsidR="00016ACD" w:rsidRDefault="00016ACD">
      <w:pPr>
        <w:overflowPunct w:val="0"/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fldChar w:fldCharType="begin"/>
      </w:r>
      <w:r w:rsidR="00DF3EA5">
        <w:rPr>
          <w:rFonts w:ascii="仿宋" w:eastAsia="仿宋" w:hAnsi="仿宋"/>
          <w:b/>
          <w:sz w:val="28"/>
          <w:szCs w:val="28"/>
        </w:rPr>
        <w:instrText>= 1 \* GB4</w:instrText>
      </w:r>
      <w:r>
        <w:rPr>
          <w:rFonts w:ascii="仿宋" w:eastAsia="仿宋" w:hAnsi="仿宋"/>
          <w:b/>
          <w:sz w:val="28"/>
          <w:szCs w:val="28"/>
        </w:rPr>
        <w:fldChar w:fldCharType="separate"/>
      </w:r>
      <w:r w:rsidR="00DF3EA5">
        <w:rPr>
          <w:rFonts w:ascii="仿宋" w:eastAsia="仿宋" w:hAnsi="仿宋" w:hint="eastAsia"/>
          <w:b/>
          <w:sz w:val="28"/>
          <w:szCs w:val="28"/>
        </w:rPr>
        <w:t>㈠</w:t>
      </w:r>
      <w:r>
        <w:rPr>
          <w:rFonts w:ascii="仿宋" w:eastAsia="仿宋" w:hAnsi="仿宋"/>
          <w:b/>
          <w:sz w:val="28"/>
          <w:szCs w:val="28"/>
        </w:rPr>
        <w:fldChar w:fldCharType="end"/>
      </w:r>
      <w:r w:rsidR="00DF3EA5">
        <w:rPr>
          <w:rFonts w:ascii="仿宋" w:eastAsia="仿宋" w:hAnsi="仿宋" w:hint="eastAsia"/>
          <w:b/>
          <w:sz w:val="28"/>
          <w:szCs w:val="28"/>
        </w:rPr>
        <w:t>须提交的文件资料</w:t>
      </w:r>
    </w:p>
    <w:p w:rsidR="00016ACD" w:rsidRDefault="00DF3EA5">
      <w:pPr>
        <w:tabs>
          <w:tab w:val="left" w:pos="312"/>
        </w:tabs>
        <w:overflowPunct w:val="0"/>
        <w:spacing w:line="360" w:lineRule="auto"/>
        <w:ind w:firstLineChars="200" w:firstLine="560"/>
        <w:rPr>
          <w:rFonts w:ascii="仿宋" w:eastAsia="仿宋" w:hAnsi="仿宋" w:cstheme="minorEastAsia"/>
          <w:sz w:val="28"/>
          <w:szCs w:val="28"/>
        </w:rPr>
      </w:pPr>
      <w:r>
        <w:rPr>
          <w:rFonts w:ascii="仿宋" w:eastAsia="仿宋" w:hAnsi="仿宋" w:cstheme="minorEastAsia" w:hint="eastAsia"/>
          <w:sz w:val="28"/>
          <w:szCs w:val="28"/>
        </w:rPr>
        <w:t>1.</w:t>
      </w:r>
      <w:r>
        <w:rPr>
          <w:rFonts w:ascii="仿宋" w:eastAsia="仿宋" w:hAnsi="仿宋" w:cstheme="minorEastAsia" w:hint="eastAsia"/>
          <w:sz w:val="28"/>
          <w:szCs w:val="28"/>
        </w:rPr>
        <w:t>法定代表人身份证复印件、法定代表人授权委托书和身份证复印件。</w:t>
      </w:r>
    </w:p>
    <w:p w:rsidR="00016ACD" w:rsidRDefault="00DF3EA5">
      <w:pPr>
        <w:overflowPunct w:val="0"/>
        <w:spacing w:line="360" w:lineRule="auto"/>
        <w:ind w:firstLineChars="200" w:firstLine="560"/>
        <w:rPr>
          <w:rFonts w:ascii="仿宋" w:eastAsia="仿宋" w:hAnsi="仿宋" w:cstheme="minorEastAsia"/>
          <w:sz w:val="28"/>
          <w:szCs w:val="28"/>
        </w:rPr>
      </w:pPr>
      <w:r>
        <w:rPr>
          <w:rFonts w:ascii="仿宋" w:eastAsia="仿宋" w:hAnsi="仿宋" w:cstheme="minorEastAsia" w:hint="eastAsia"/>
          <w:sz w:val="28"/>
          <w:szCs w:val="28"/>
        </w:rPr>
        <w:t>2.</w:t>
      </w:r>
      <w:r>
        <w:rPr>
          <w:rFonts w:ascii="仿宋" w:eastAsia="仿宋" w:hAnsi="仿宋" w:cstheme="minorEastAsia" w:hint="eastAsia"/>
          <w:sz w:val="28"/>
          <w:szCs w:val="28"/>
        </w:rPr>
        <w:t>营业执照副本复印件。</w:t>
      </w:r>
    </w:p>
    <w:p w:rsidR="00016ACD" w:rsidRDefault="00DF3EA5">
      <w:pPr>
        <w:pStyle w:val="a0"/>
        <w:spacing w:after="0" w:line="360" w:lineRule="auto"/>
        <w:ind w:firstLine="560"/>
        <w:rPr>
          <w:rFonts w:ascii="仿宋" w:eastAsia="仿宋" w:hAnsi="仿宋" w:cstheme="minorEastAsia"/>
          <w:color w:val="000000"/>
          <w:sz w:val="28"/>
          <w:szCs w:val="28"/>
        </w:rPr>
      </w:pPr>
      <w:r>
        <w:rPr>
          <w:rFonts w:ascii="仿宋" w:eastAsia="仿宋" w:hAnsi="仿宋" w:cstheme="minorEastAsia" w:hint="eastAsia"/>
          <w:sz w:val="28"/>
          <w:szCs w:val="28"/>
        </w:rPr>
        <w:t>3.</w:t>
      </w:r>
      <w:r>
        <w:rPr>
          <w:rFonts w:ascii="仿宋" w:eastAsia="仿宋" w:hAnsi="仿宋" w:cstheme="minorEastAsia" w:hint="eastAsia"/>
          <w:sz w:val="28"/>
          <w:szCs w:val="28"/>
        </w:rPr>
        <w:t>报价文件需在</w:t>
      </w:r>
      <w:r>
        <w:rPr>
          <w:rFonts w:ascii="仿宋" w:eastAsia="仿宋" w:hAnsi="仿宋" w:cstheme="minorEastAsia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020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</w:rPr>
        <w:t>11</w:t>
      </w:r>
      <w:r>
        <w:rPr>
          <w:rFonts w:ascii="仿宋" w:eastAsia="仿宋" w:hAnsi="仿宋" w:cstheme="minorEastAsia" w:hint="eastAsia"/>
          <w:sz w:val="28"/>
          <w:szCs w:val="28"/>
        </w:rPr>
        <w:t>月</w:t>
      </w:r>
      <w:r>
        <w:rPr>
          <w:rFonts w:ascii="仿宋" w:eastAsia="仿宋" w:hAnsi="仿宋" w:cstheme="minorEastAsia" w:hint="eastAsia"/>
          <w:sz w:val="28"/>
          <w:szCs w:val="28"/>
        </w:rPr>
        <w:t>17</w:t>
      </w:r>
      <w:r>
        <w:rPr>
          <w:rFonts w:ascii="仿宋" w:eastAsia="仿宋" w:hAnsi="仿宋" w:cstheme="minorEastAsia" w:hint="eastAsia"/>
          <w:sz w:val="28"/>
          <w:szCs w:val="28"/>
        </w:rPr>
        <w:t>日</w:t>
      </w:r>
      <w:r>
        <w:rPr>
          <w:rFonts w:ascii="仿宋" w:eastAsia="仿宋" w:hAnsi="仿宋" w:cs="仿宋" w:hint="eastAsia"/>
          <w:sz w:val="28"/>
          <w:szCs w:val="28"/>
        </w:rPr>
        <w:t>09:30</w:t>
      </w:r>
      <w:r>
        <w:rPr>
          <w:rFonts w:ascii="仿宋" w:eastAsia="仿宋" w:hAnsi="仿宋" w:cs="仿宋" w:hint="eastAsia"/>
          <w:sz w:val="28"/>
          <w:szCs w:val="28"/>
        </w:rPr>
        <w:t>分</w:t>
      </w:r>
      <w:r>
        <w:rPr>
          <w:rFonts w:ascii="仿宋" w:eastAsia="仿宋" w:hAnsi="仿宋" w:cstheme="minorEastAsia" w:hint="eastAsia"/>
          <w:color w:val="000000"/>
          <w:sz w:val="28"/>
          <w:szCs w:val="28"/>
        </w:rPr>
        <w:t>之前提交，逾期不予受理。</w:t>
      </w:r>
    </w:p>
    <w:p w:rsidR="00016ACD" w:rsidRDefault="00DF3EA5">
      <w:pPr>
        <w:pStyle w:val="a0"/>
        <w:spacing w:after="0" w:line="360" w:lineRule="auto"/>
        <w:ind w:firstLine="560"/>
        <w:rPr>
          <w:rFonts w:ascii="仿宋" w:eastAsia="仿宋" w:hAnsi="仿宋" w:cstheme="minorEastAsia"/>
          <w:color w:val="000000"/>
          <w:sz w:val="28"/>
          <w:szCs w:val="28"/>
        </w:rPr>
      </w:pPr>
      <w:r>
        <w:rPr>
          <w:rFonts w:ascii="仿宋" w:eastAsia="仿宋" w:hAnsi="仿宋" w:cstheme="minorEastAsia" w:hint="eastAsia"/>
          <w:color w:val="000000"/>
          <w:sz w:val="28"/>
          <w:szCs w:val="28"/>
        </w:rPr>
        <w:t>报价人到现场需提供身份证及法人授权书。</w:t>
      </w:r>
    </w:p>
    <w:p w:rsidR="00016ACD" w:rsidRDefault="00DF3EA5">
      <w:pPr>
        <w:overflowPunct w:val="0"/>
        <w:spacing w:line="360" w:lineRule="auto"/>
        <w:ind w:firstLineChars="200" w:firstLine="560"/>
        <w:rPr>
          <w:rFonts w:eastAsia="仿宋"/>
        </w:rPr>
      </w:pPr>
      <w:r>
        <w:rPr>
          <w:rFonts w:ascii="仿宋" w:eastAsia="仿宋" w:hAnsi="仿宋" w:cstheme="minorEastAsia" w:hint="eastAsia"/>
          <w:sz w:val="28"/>
          <w:szCs w:val="28"/>
        </w:rPr>
        <w:t>以上材料复印件，均需加盖单位鲜章。</w:t>
      </w:r>
    </w:p>
    <w:p w:rsidR="00016ACD" w:rsidRDefault="00016ACD">
      <w:pPr>
        <w:overflowPunct w:val="0"/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fldChar w:fldCharType="begin"/>
      </w:r>
      <w:r w:rsidR="00DF3EA5">
        <w:rPr>
          <w:rFonts w:ascii="仿宋" w:eastAsia="仿宋" w:hAnsi="仿宋"/>
          <w:b/>
          <w:sz w:val="28"/>
          <w:szCs w:val="28"/>
        </w:rPr>
        <w:instrText>= 2 \* GB4</w:instrText>
      </w:r>
      <w:r>
        <w:rPr>
          <w:rFonts w:ascii="仿宋" w:eastAsia="仿宋" w:hAnsi="仿宋"/>
          <w:b/>
          <w:sz w:val="28"/>
          <w:szCs w:val="28"/>
        </w:rPr>
        <w:fldChar w:fldCharType="separate"/>
      </w:r>
      <w:r w:rsidR="00DF3EA5">
        <w:rPr>
          <w:rFonts w:ascii="仿宋" w:eastAsia="仿宋" w:hAnsi="仿宋" w:hint="eastAsia"/>
          <w:b/>
          <w:sz w:val="28"/>
          <w:szCs w:val="28"/>
        </w:rPr>
        <w:t>㈡</w:t>
      </w:r>
      <w:r>
        <w:rPr>
          <w:rFonts w:ascii="仿宋" w:eastAsia="仿宋" w:hAnsi="仿宋"/>
          <w:b/>
          <w:sz w:val="28"/>
          <w:szCs w:val="28"/>
        </w:rPr>
        <w:fldChar w:fldCharType="end"/>
      </w:r>
      <w:r w:rsidR="00DF3EA5">
        <w:rPr>
          <w:rFonts w:ascii="仿宋" w:eastAsia="仿宋" w:hAnsi="仿宋" w:hint="eastAsia"/>
          <w:b/>
          <w:sz w:val="28"/>
          <w:szCs w:val="28"/>
        </w:rPr>
        <w:t>报价</w:t>
      </w:r>
    </w:p>
    <w:p w:rsidR="00016ACD" w:rsidRDefault="00DF3EA5">
      <w:pPr>
        <w:overflowPunct w:val="0"/>
        <w:spacing w:line="360" w:lineRule="auto"/>
        <w:ind w:firstLineChars="200" w:firstLine="560"/>
        <w:rPr>
          <w:rFonts w:ascii="仿宋" w:eastAsia="仿宋" w:hAnsi="仿宋" w:cstheme="minorEastAsia"/>
          <w:sz w:val="28"/>
          <w:szCs w:val="28"/>
        </w:rPr>
      </w:pPr>
      <w:r>
        <w:rPr>
          <w:rFonts w:ascii="仿宋" w:eastAsia="仿宋" w:hAnsi="仿宋" w:cstheme="minorEastAsia" w:hint="eastAsia"/>
          <w:sz w:val="28"/>
          <w:szCs w:val="28"/>
        </w:rPr>
        <w:t>1.</w:t>
      </w:r>
      <w:r>
        <w:rPr>
          <w:rFonts w:ascii="仿宋" w:eastAsia="仿宋" w:hAnsi="仿宋" w:cstheme="minorEastAsia" w:hint="eastAsia"/>
          <w:sz w:val="28"/>
          <w:szCs w:val="28"/>
        </w:rPr>
        <w:t>报价指报价人为完成中农威特生物医药基地项目</w:t>
      </w:r>
      <w:r>
        <w:rPr>
          <w:rFonts w:ascii="仿宋" w:eastAsia="仿宋" w:hAnsi="仿宋" w:cstheme="minorEastAsia" w:hint="eastAsia"/>
          <w:sz w:val="28"/>
          <w:szCs w:val="28"/>
        </w:rPr>
        <w:t>实验动物（猪、牛）装卸台及地坪</w:t>
      </w:r>
      <w:r>
        <w:rPr>
          <w:rFonts w:ascii="仿宋" w:eastAsia="仿宋" w:hAnsi="仿宋" w:cstheme="minorEastAsia" w:hint="eastAsia"/>
          <w:sz w:val="28"/>
          <w:szCs w:val="28"/>
        </w:rPr>
        <w:t>施工内容可能发生的全部费用，应综合考虑服务承诺及不可预见风险费用，报价采用固定总价报价。</w:t>
      </w:r>
    </w:p>
    <w:p w:rsidR="00016ACD" w:rsidRDefault="00DF3EA5">
      <w:pPr>
        <w:overflowPunct w:val="0"/>
        <w:spacing w:line="360" w:lineRule="auto"/>
        <w:ind w:firstLineChars="200" w:firstLine="560"/>
        <w:rPr>
          <w:rFonts w:ascii="仿宋" w:eastAsia="仿宋" w:hAnsi="仿宋" w:cstheme="minorEastAsia"/>
          <w:sz w:val="28"/>
          <w:szCs w:val="28"/>
        </w:rPr>
      </w:pPr>
      <w:r>
        <w:rPr>
          <w:rFonts w:ascii="仿宋" w:eastAsia="仿宋" w:hAnsi="仿宋" w:cstheme="minorEastAsia" w:hint="eastAsia"/>
          <w:sz w:val="28"/>
          <w:szCs w:val="28"/>
        </w:rPr>
        <w:t>2.</w:t>
      </w:r>
      <w:r>
        <w:rPr>
          <w:rFonts w:ascii="仿宋" w:eastAsia="仿宋" w:hAnsi="仿宋" w:cstheme="minorEastAsia" w:hint="eastAsia"/>
          <w:sz w:val="28"/>
          <w:szCs w:val="28"/>
        </w:rPr>
        <w:t>所有报价均以人民币报价。</w:t>
      </w:r>
    </w:p>
    <w:p w:rsidR="00016ACD" w:rsidRDefault="00DF3EA5">
      <w:pPr>
        <w:overflowPunct w:val="0"/>
        <w:spacing w:line="360" w:lineRule="auto"/>
        <w:ind w:firstLineChars="200" w:firstLine="560"/>
        <w:rPr>
          <w:rFonts w:ascii="仿宋" w:eastAsia="仿宋" w:hAnsi="仿宋" w:cstheme="minorEastAsia"/>
          <w:sz w:val="28"/>
          <w:szCs w:val="28"/>
        </w:rPr>
      </w:pPr>
      <w:r>
        <w:rPr>
          <w:rFonts w:ascii="仿宋" w:eastAsia="仿宋" w:hAnsi="仿宋" w:cstheme="minorEastAsia" w:hint="eastAsia"/>
          <w:sz w:val="28"/>
          <w:szCs w:val="28"/>
        </w:rPr>
        <w:t>3.</w:t>
      </w:r>
      <w:r>
        <w:rPr>
          <w:rFonts w:ascii="仿宋" w:eastAsia="仿宋" w:hAnsi="仿宋" w:cstheme="minorEastAsia" w:hint="eastAsia"/>
          <w:sz w:val="28"/>
          <w:szCs w:val="28"/>
        </w:rPr>
        <w:t>采购人不接受任何形式的选择报价，只允许一个报价。</w:t>
      </w:r>
    </w:p>
    <w:p w:rsidR="00016ACD" w:rsidRDefault="00DF3EA5">
      <w:pPr>
        <w:overflowPunct w:val="0"/>
        <w:spacing w:line="360" w:lineRule="auto"/>
        <w:ind w:firstLineChars="200" w:firstLine="562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lastRenderedPageBreak/>
        <w:t>八、评审办法</w:t>
      </w:r>
    </w:p>
    <w:p w:rsidR="00016ACD" w:rsidRDefault="00DF3EA5">
      <w:pPr>
        <w:overflowPunct w:val="0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本次评审采用“综合评分法”。评审活动，应严格遵循“公平、公正、科学、择优和保密”的原则，从维护采购人和报价人的根本利益出发，评审活动按照择优选优的目的，具体评审办法如下。</w:t>
      </w:r>
    </w:p>
    <w:p w:rsidR="00016ACD" w:rsidRDefault="00016ACD">
      <w:pPr>
        <w:overflowPunct w:val="0"/>
        <w:spacing w:line="360" w:lineRule="auto"/>
        <w:ind w:firstLineChars="200" w:firstLine="562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fldChar w:fldCharType="begin"/>
      </w:r>
      <w:r w:rsidR="00DF3EA5">
        <w:rPr>
          <w:rFonts w:ascii="仿宋" w:eastAsia="仿宋" w:hAnsi="仿宋" w:cs="仿宋" w:hint="eastAsia"/>
          <w:b/>
          <w:sz w:val="28"/>
          <w:szCs w:val="28"/>
        </w:rPr>
        <w:instrText>= 1 \* GB4</w:instrText>
      </w:r>
      <w:r>
        <w:rPr>
          <w:rFonts w:ascii="仿宋" w:eastAsia="仿宋" w:hAnsi="仿宋" w:cs="仿宋" w:hint="eastAsia"/>
          <w:b/>
          <w:sz w:val="28"/>
          <w:szCs w:val="28"/>
        </w:rPr>
        <w:fldChar w:fldCharType="separate"/>
      </w:r>
      <w:r w:rsidR="00DF3EA5">
        <w:rPr>
          <w:rFonts w:ascii="仿宋" w:eastAsia="仿宋" w:hAnsi="仿宋" w:cs="仿宋" w:hint="eastAsia"/>
          <w:b/>
          <w:sz w:val="28"/>
          <w:szCs w:val="28"/>
        </w:rPr>
        <w:t>㈠</w:t>
      </w:r>
      <w:r>
        <w:rPr>
          <w:rFonts w:ascii="仿宋" w:eastAsia="仿宋" w:hAnsi="仿宋" w:cs="仿宋" w:hint="eastAsia"/>
          <w:b/>
          <w:sz w:val="28"/>
          <w:szCs w:val="28"/>
        </w:rPr>
        <w:fldChar w:fldCharType="end"/>
      </w:r>
      <w:r w:rsidR="00DF3EA5">
        <w:rPr>
          <w:rFonts w:ascii="仿宋" w:eastAsia="仿宋" w:hAnsi="仿宋" w:cs="仿宋" w:hint="eastAsia"/>
          <w:b/>
          <w:sz w:val="28"/>
          <w:szCs w:val="28"/>
        </w:rPr>
        <w:t>报价（</w:t>
      </w:r>
      <w:r w:rsidR="00DF3EA5">
        <w:rPr>
          <w:rFonts w:ascii="仿宋" w:eastAsia="仿宋" w:hAnsi="仿宋" w:cs="仿宋" w:hint="eastAsia"/>
          <w:b/>
          <w:sz w:val="28"/>
          <w:szCs w:val="28"/>
        </w:rPr>
        <w:t>50</w:t>
      </w:r>
      <w:r w:rsidR="00DF3EA5">
        <w:rPr>
          <w:rFonts w:ascii="仿宋" w:eastAsia="仿宋" w:hAnsi="仿宋" w:cs="仿宋" w:hint="eastAsia"/>
          <w:b/>
          <w:sz w:val="28"/>
          <w:szCs w:val="28"/>
        </w:rPr>
        <w:t>分）</w:t>
      </w:r>
    </w:p>
    <w:p w:rsidR="00016ACD" w:rsidRDefault="00DF3EA5">
      <w:pPr>
        <w:overflowPunct w:val="0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报价相关标准文件，综合考虑全部费用，参报固定价格。</w:t>
      </w:r>
    </w:p>
    <w:p w:rsidR="00016ACD" w:rsidRDefault="00DF3EA5">
      <w:pPr>
        <w:overflowPunct w:val="0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报价人的价格分统一按照下列公式计算：</w:t>
      </w:r>
    </w:p>
    <w:p w:rsidR="00016ACD" w:rsidRDefault="00DF3EA5">
      <w:pPr>
        <w:overflowPunct w:val="0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报价得分</w:t>
      </w:r>
      <w:r>
        <w:rPr>
          <w:rFonts w:ascii="仿宋" w:eastAsia="仿宋" w:hAnsi="仿宋" w:cs="仿宋" w:hint="eastAsia"/>
          <w:sz w:val="28"/>
          <w:szCs w:val="28"/>
        </w:rPr>
        <w:t>=(</w:t>
      </w:r>
      <w:r>
        <w:rPr>
          <w:rFonts w:ascii="仿宋" w:eastAsia="仿宋" w:hAnsi="仿宋" w:cs="仿宋" w:hint="eastAsia"/>
          <w:sz w:val="28"/>
          <w:szCs w:val="28"/>
        </w:rPr>
        <w:t>评审基准价／报价</w:t>
      </w:r>
      <w:r>
        <w:rPr>
          <w:rFonts w:ascii="仿宋" w:eastAsia="仿宋" w:hAnsi="仿宋" w:cs="仿宋" w:hint="eastAsia"/>
          <w:sz w:val="28"/>
          <w:szCs w:val="28"/>
        </w:rPr>
        <w:t>)</w:t>
      </w:r>
      <w:r>
        <w:rPr>
          <w:rFonts w:ascii="仿宋" w:eastAsia="仿宋" w:hAnsi="仿宋" w:cs="仿宋" w:hint="eastAsia"/>
          <w:sz w:val="28"/>
          <w:szCs w:val="28"/>
        </w:rPr>
        <w:t>×</w:t>
      </w:r>
      <w:r>
        <w:rPr>
          <w:rFonts w:ascii="仿宋" w:eastAsia="仿宋" w:hAnsi="仿宋" w:cs="仿宋" w:hint="eastAsia"/>
          <w:sz w:val="28"/>
          <w:szCs w:val="28"/>
        </w:rPr>
        <w:t>50%</w:t>
      </w:r>
      <w:r>
        <w:rPr>
          <w:rFonts w:ascii="仿宋" w:eastAsia="仿宋" w:hAnsi="仿宋" w:cs="仿宋" w:hint="eastAsia"/>
          <w:sz w:val="28"/>
          <w:szCs w:val="28"/>
        </w:rPr>
        <w:t>×</w:t>
      </w:r>
      <w:r>
        <w:rPr>
          <w:rFonts w:ascii="仿宋" w:eastAsia="仿宋" w:hAnsi="仿宋" w:cs="仿宋" w:hint="eastAsia"/>
          <w:sz w:val="28"/>
          <w:szCs w:val="28"/>
        </w:rPr>
        <w:t>100</w:t>
      </w:r>
      <w:r>
        <w:rPr>
          <w:rFonts w:ascii="仿宋" w:eastAsia="仿宋" w:hAnsi="仿宋" w:cs="仿宋" w:hint="eastAsia"/>
          <w:sz w:val="28"/>
          <w:szCs w:val="28"/>
        </w:rPr>
        <w:t>（本次报价的最低报价为评审基准价）</w:t>
      </w:r>
    </w:p>
    <w:p w:rsidR="00016ACD" w:rsidRDefault="00DF3EA5">
      <w:pPr>
        <w:overflowPunct w:val="0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*</w:t>
      </w:r>
      <w:r>
        <w:rPr>
          <w:rFonts w:ascii="仿宋" w:eastAsia="仿宋" w:hAnsi="仿宋" w:cs="仿宋" w:hint="eastAsia"/>
          <w:sz w:val="28"/>
          <w:szCs w:val="28"/>
        </w:rPr>
        <w:t>计算分数时四舍五入取小数点后两位。</w:t>
      </w:r>
    </w:p>
    <w:p w:rsidR="00016ACD" w:rsidRDefault="00016ACD">
      <w:pPr>
        <w:overflowPunct w:val="0"/>
        <w:spacing w:line="360" w:lineRule="auto"/>
        <w:ind w:firstLineChars="200" w:firstLine="562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fldChar w:fldCharType="begin"/>
      </w:r>
      <w:r w:rsidR="00DF3EA5">
        <w:rPr>
          <w:rFonts w:ascii="仿宋" w:eastAsia="仿宋" w:hAnsi="仿宋" w:cs="仿宋" w:hint="eastAsia"/>
          <w:b/>
          <w:sz w:val="28"/>
          <w:szCs w:val="28"/>
        </w:rPr>
        <w:instrText>= 2 \* GB4</w:instrText>
      </w:r>
      <w:r>
        <w:rPr>
          <w:rFonts w:ascii="仿宋" w:eastAsia="仿宋" w:hAnsi="仿宋" w:cs="仿宋" w:hint="eastAsia"/>
          <w:b/>
          <w:sz w:val="28"/>
          <w:szCs w:val="28"/>
        </w:rPr>
        <w:fldChar w:fldCharType="separate"/>
      </w:r>
      <w:r w:rsidR="00DF3EA5">
        <w:rPr>
          <w:rFonts w:ascii="仿宋" w:eastAsia="仿宋" w:hAnsi="仿宋" w:cs="仿宋" w:hint="eastAsia"/>
          <w:b/>
          <w:sz w:val="28"/>
          <w:szCs w:val="28"/>
        </w:rPr>
        <w:t>㈡</w:t>
      </w:r>
      <w:r>
        <w:rPr>
          <w:rFonts w:ascii="仿宋" w:eastAsia="仿宋" w:hAnsi="仿宋" w:cs="仿宋" w:hint="eastAsia"/>
          <w:b/>
          <w:sz w:val="28"/>
          <w:szCs w:val="28"/>
        </w:rPr>
        <w:fldChar w:fldCharType="end"/>
      </w:r>
      <w:r w:rsidR="00DF3EA5">
        <w:rPr>
          <w:rFonts w:ascii="仿宋" w:eastAsia="仿宋" w:hAnsi="仿宋" w:cs="仿宋" w:hint="eastAsia"/>
          <w:b/>
          <w:sz w:val="28"/>
          <w:szCs w:val="28"/>
        </w:rPr>
        <w:t>项目施工人员（</w:t>
      </w:r>
      <w:r w:rsidR="00DF3EA5">
        <w:rPr>
          <w:rFonts w:ascii="仿宋" w:eastAsia="仿宋" w:hAnsi="仿宋" w:cs="仿宋" w:hint="eastAsia"/>
          <w:b/>
          <w:sz w:val="28"/>
          <w:szCs w:val="28"/>
        </w:rPr>
        <w:t>7</w:t>
      </w:r>
      <w:r w:rsidR="00DF3EA5">
        <w:rPr>
          <w:rFonts w:ascii="仿宋" w:eastAsia="仿宋" w:hAnsi="仿宋" w:cs="仿宋" w:hint="eastAsia"/>
          <w:b/>
          <w:sz w:val="28"/>
          <w:szCs w:val="28"/>
        </w:rPr>
        <w:t>分）</w:t>
      </w:r>
    </w:p>
    <w:p w:rsidR="00016ACD" w:rsidRDefault="00DF3EA5">
      <w:pPr>
        <w:overflowPunct w:val="0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</w:t>
      </w:r>
      <w:r>
        <w:rPr>
          <w:rFonts w:ascii="仿宋" w:eastAsia="仿宋" w:hAnsi="仿宋" w:cs="仿宋" w:hint="eastAsia"/>
          <w:sz w:val="28"/>
          <w:szCs w:val="28"/>
        </w:rPr>
        <w:t>拟投入本项目的组织机构成员配备合理、能满足项目实际需求且不少于</w:t>
      </w:r>
      <w:r>
        <w:rPr>
          <w:rFonts w:ascii="仿宋" w:eastAsia="仿宋" w:hAnsi="仿宋" w:cs="仿宋" w:hint="eastAsia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人的得</w:t>
      </w:r>
      <w:r>
        <w:rPr>
          <w:rFonts w:ascii="仿宋" w:eastAsia="仿宋" w:hAnsi="仿宋" w:cs="仿宋" w:hint="eastAsia"/>
          <w:sz w:val="28"/>
          <w:szCs w:val="28"/>
        </w:rPr>
        <w:t>7</w:t>
      </w:r>
      <w:r>
        <w:rPr>
          <w:rFonts w:ascii="仿宋" w:eastAsia="仿宋" w:hAnsi="仿宋" w:cs="仿宋" w:hint="eastAsia"/>
          <w:sz w:val="28"/>
          <w:szCs w:val="28"/>
        </w:rPr>
        <w:t>分，否则不得分。</w:t>
      </w:r>
    </w:p>
    <w:p w:rsidR="00016ACD" w:rsidRDefault="00016ACD">
      <w:pPr>
        <w:overflowPunct w:val="0"/>
        <w:spacing w:line="360" w:lineRule="auto"/>
        <w:ind w:firstLineChars="200" w:firstLine="562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fldChar w:fldCharType="begin"/>
      </w:r>
      <w:r w:rsidR="00DF3EA5">
        <w:rPr>
          <w:rFonts w:ascii="仿宋" w:eastAsia="仿宋" w:hAnsi="仿宋" w:cs="仿宋" w:hint="eastAsia"/>
          <w:b/>
          <w:sz w:val="28"/>
          <w:szCs w:val="28"/>
        </w:rPr>
        <w:instrText>= 3 \* GB4</w:instrText>
      </w:r>
      <w:r>
        <w:rPr>
          <w:rFonts w:ascii="仿宋" w:eastAsia="仿宋" w:hAnsi="仿宋" w:cs="仿宋" w:hint="eastAsia"/>
          <w:b/>
          <w:sz w:val="28"/>
          <w:szCs w:val="28"/>
        </w:rPr>
        <w:fldChar w:fldCharType="separate"/>
      </w:r>
      <w:r w:rsidR="00DF3EA5">
        <w:rPr>
          <w:rFonts w:ascii="仿宋" w:eastAsia="仿宋" w:hAnsi="仿宋" w:cs="仿宋" w:hint="eastAsia"/>
          <w:b/>
          <w:sz w:val="28"/>
          <w:szCs w:val="28"/>
        </w:rPr>
        <w:t>㈢</w:t>
      </w:r>
      <w:r>
        <w:rPr>
          <w:rFonts w:ascii="仿宋" w:eastAsia="仿宋" w:hAnsi="仿宋" w:cs="仿宋" w:hint="eastAsia"/>
          <w:b/>
          <w:sz w:val="28"/>
          <w:szCs w:val="28"/>
        </w:rPr>
        <w:fldChar w:fldCharType="end"/>
      </w:r>
      <w:r w:rsidR="00DF3EA5">
        <w:rPr>
          <w:rFonts w:ascii="仿宋" w:eastAsia="仿宋" w:hAnsi="仿宋" w:cs="仿宋" w:hint="eastAsia"/>
          <w:b/>
          <w:sz w:val="28"/>
          <w:szCs w:val="28"/>
        </w:rPr>
        <w:t>业绩（</w:t>
      </w:r>
      <w:r w:rsidR="00DF3EA5">
        <w:rPr>
          <w:rFonts w:ascii="仿宋" w:eastAsia="仿宋" w:hAnsi="仿宋" w:cs="仿宋" w:hint="eastAsia"/>
          <w:b/>
          <w:sz w:val="28"/>
          <w:szCs w:val="28"/>
        </w:rPr>
        <w:t>3</w:t>
      </w:r>
      <w:r w:rsidR="00DF3EA5">
        <w:rPr>
          <w:rFonts w:ascii="仿宋" w:eastAsia="仿宋" w:hAnsi="仿宋" w:cs="仿宋" w:hint="eastAsia"/>
          <w:b/>
          <w:sz w:val="28"/>
          <w:szCs w:val="28"/>
        </w:rPr>
        <w:t>分）</w:t>
      </w:r>
    </w:p>
    <w:p w:rsidR="00016ACD" w:rsidRDefault="00DF3EA5">
      <w:pPr>
        <w:overflowPunct w:val="0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报价人提供近三年承担的</w:t>
      </w:r>
      <w:r>
        <w:rPr>
          <w:rFonts w:ascii="仿宋" w:eastAsia="仿宋" w:hAnsi="仿宋" w:cs="仿宋" w:hint="eastAsia"/>
          <w:sz w:val="28"/>
          <w:szCs w:val="28"/>
        </w:rPr>
        <w:t>类似项目</w:t>
      </w:r>
      <w:r>
        <w:rPr>
          <w:rFonts w:ascii="仿宋" w:eastAsia="仿宋" w:hAnsi="仿宋" w:cs="仿宋" w:hint="eastAsia"/>
          <w:sz w:val="28"/>
          <w:szCs w:val="28"/>
        </w:rPr>
        <w:t>的中标通知书或合同，每提供一个合格项目得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分，最多得</w:t>
      </w:r>
      <w:r>
        <w:rPr>
          <w:rFonts w:ascii="仿宋" w:eastAsia="仿宋" w:hAnsi="仿宋" w:cs="仿宋" w:hint="eastAsia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分。</w:t>
      </w:r>
    </w:p>
    <w:p w:rsidR="00016ACD" w:rsidRDefault="00016ACD">
      <w:pPr>
        <w:overflowPunct w:val="0"/>
        <w:spacing w:line="360" w:lineRule="auto"/>
        <w:ind w:firstLineChars="200" w:firstLine="562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fldChar w:fldCharType="begin"/>
      </w:r>
      <w:r w:rsidR="00DF3EA5">
        <w:rPr>
          <w:rFonts w:ascii="仿宋" w:eastAsia="仿宋" w:hAnsi="仿宋" w:cs="仿宋" w:hint="eastAsia"/>
          <w:b/>
          <w:sz w:val="28"/>
          <w:szCs w:val="28"/>
        </w:rPr>
        <w:instrText>= 4 \* GB4</w:instrText>
      </w:r>
      <w:r>
        <w:rPr>
          <w:rFonts w:ascii="仿宋" w:eastAsia="仿宋" w:hAnsi="仿宋" w:cs="仿宋" w:hint="eastAsia"/>
          <w:b/>
          <w:sz w:val="28"/>
          <w:szCs w:val="28"/>
        </w:rPr>
        <w:fldChar w:fldCharType="separate"/>
      </w:r>
      <w:r w:rsidR="00DF3EA5">
        <w:rPr>
          <w:rFonts w:ascii="仿宋" w:eastAsia="仿宋" w:hAnsi="仿宋" w:cs="仿宋" w:hint="eastAsia"/>
          <w:b/>
          <w:sz w:val="28"/>
          <w:szCs w:val="28"/>
        </w:rPr>
        <w:t>㈣</w:t>
      </w:r>
      <w:r>
        <w:rPr>
          <w:rFonts w:ascii="仿宋" w:eastAsia="仿宋" w:hAnsi="仿宋" w:cs="仿宋" w:hint="eastAsia"/>
          <w:b/>
          <w:sz w:val="28"/>
          <w:szCs w:val="28"/>
        </w:rPr>
        <w:fldChar w:fldCharType="end"/>
      </w:r>
      <w:r w:rsidR="00DF3EA5">
        <w:rPr>
          <w:rFonts w:ascii="仿宋" w:eastAsia="仿宋" w:hAnsi="仿宋" w:cs="仿宋" w:hint="eastAsia"/>
          <w:b/>
          <w:sz w:val="28"/>
          <w:szCs w:val="28"/>
        </w:rPr>
        <w:t>施工方案（</w:t>
      </w:r>
      <w:r w:rsidR="00DF3EA5">
        <w:rPr>
          <w:rFonts w:ascii="仿宋" w:eastAsia="仿宋" w:hAnsi="仿宋" w:cs="仿宋" w:hint="eastAsia"/>
          <w:b/>
          <w:sz w:val="28"/>
          <w:szCs w:val="28"/>
        </w:rPr>
        <w:t>40</w:t>
      </w:r>
      <w:r w:rsidR="00DF3EA5">
        <w:rPr>
          <w:rFonts w:ascii="仿宋" w:eastAsia="仿宋" w:hAnsi="仿宋" w:cs="仿宋" w:hint="eastAsia"/>
          <w:b/>
          <w:sz w:val="28"/>
          <w:szCs w:val="28"/>
        </w:rPr>
        <w:t>分）</w:t>
      </w:r>
    </w:p>
    <w:p w:rsidR="00016ACD" w:rsidRDefault="00DF3EA5">
      <w:pPr>
        <w:overflowPunct w:val="0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方案应包括施工方案、施工计划等内容。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</w:p>
    <w:p w:rsidR="00016ACD" w:rsidRDefault="00DF3EA5">
      <w:pPr>
        <w:overflowPunct w:val="0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</w:t>
      </w:r>
      <w:r>
        <w:rPr>
          <w:rFonts w:ascii="仿宋" w:eastAsia="仿宋" w:hAnsi="仿宋" w:cs="仿宋" w:hint="eastAsia"/>
          <w:sz w:val="28"/>
          <w:szCs w:val="28"/>
        </w:rPr>
        <w:t>有完整的施工方案、施工计划，方案考虑全面、科学合理者，得</w:t>
      </w:r>
      <w:r>
        <w:rPr>
          <w:rFonts w:ascii="仿宋" w:eastAsia="仿宋" w:hAnsi="仿宋" w:cs="仿宋" w:hint="eastAsia"/>
          <w:sz w:val="28"/>
          <w:szCs w:val="28"/>
        </w:rPr>
        <w:t>31</w:t>
      </w:r>
      <w:r>
        <w:rPr>
          <w:rFonts w:ascii="仿宋" w:eastAsia="仿宋" w:hAnsi="仿宋" w:cs="仿宋" w:hint="eastAsia"/>
          <w:sz w:val="28"/>
          <w:szCs w:val="28"/>
        </w:rPr>
        <w:t>～</w:t>
      </w:r>
      <w:r>
        <w:rPr>
          <w:rFonts w:ascii="仿宋" w:eastAsia="仿宋" w:hAnsi="仿宋" w:cs="仿宋" w:hint="eastAsia"/>
          <w:sz w:val="28"/>
          <w:szCs w:val="28"/>
        </w:rPr>
        <w:t>40</w:t>
      </w:r>
      <w:r>
        <w:rPr>
          <w:rFonts w:ascii="仿宋" w:eastAsia="仿宋" w:hAnsi="仿宋" w:cs="仿宋" w:hint="eastAsia"/>
          <w:sz w:val="28"/>
          <w:szCs w:val="28"/>
        </w:rPr>
        <w:t>分。</w:t>
      </w:r>
    </w:p>
    <w:p w:rsidR="00016ACD" w:rsidRDefault="00DF3EA5">
      <w:pPr>
        <w:overflowPunct w:val="0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</w:t>
      </w:r>
      <w:r>
        <w:rPr>
          <w:rFonts w:ascii="仿宋" w:eastAsia="仿宋" w:hAnsi="仿宋" w:cs="仿宋" w:hint="eastAsia"/>
          <w:sz w:val="28"/>
          <w:szCs w:val="28"/>
        </w:rPr>
        <w:t>有较完整的施工方案、施工计划，方案考虑较全面、科学合理者，得</w:t>
      </w:r>
      <w:r>
        <w:rPr>
          <w:rFonts w:ascii="仿宋" w:eastAsia="仿宋" w:hAnsi="仿宋" w:cs="仿宋" w:hint="eastAsia"/>
          <w:sz w:val="28"/>
          <w:szCs w:val="28"/>
        </w:rPr>
        <w:t>21</w:t>
      </w:r>
      <w:r>
        <w:rPr>
          <w:rFonts w:ascii="仿宋" w:eastAsia="仿宋" w:hAnsi="仿宋" w:cs="仿宋" w:hint="eastAsia"/>
          <w:sz w:val="28"/>
          <w:szCs w:val="28"/>
        </w:rPr>
        <w:t>～</w:t>
      </w:r>
      <w:r>
        <w:rPr>
          <w:rFonts w:ascii="仿宋" w:eastAsia="仿宋" w:hAnsi="仿宋" w:cs="仿宋" w:hint="eastAsia"/>
          <w:sz w:val="28"/>
          <w:szCs w:val="28"/>
        </w:rPr>
        <w:t>30</w:t>
      </w:r>
      <w:r>
        <w:rPr>
          <w:rFonts w:ascii="仿宋" w:eastAsia="仿宋" w:hAnsi="仿宋" w:cs="仿宋" w:hint="eastAsia"/>
          <w:sz w:val="28"/>
          <w:szCs w:val="28"/>
        </w:rPr>
        <w:t>分。</w:t>
      </w:r>
    </w:p>
    <w:p w:rsidR="00016ACD" w:rsidRDefault="00DF3EA5">
      <w:pPr>
        <w:overflowPunct w:val="0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3.</w:t>
      </w:r>
      <w:r>
        <w:rPr>
          <w:rFonts w:ascii="仿宋" w:eastAsia="仿宋" w:hAnsi="仿宋" w:cs="仿宋" w:hint="eastAsia"/>
          <w:sz w:val="28"/>
          <w:szCs w:val="28"/>
        </w:rPr>
        <w:t>施工方案、施工计划不完整，设计方案考虑不全面、科学合理者得</w:t>
      </w:r>
      <w:r>
        <w:rPr>
          <w:rFonts w:ascii="仿宋" w:eastAsia="仿宋" w:hAnsi="仿宋" w:cs="仿宋" w:hint="eastAsia"/>
          <w:sz w:val="28"/>
          <w:szCs w:val="28"/>
        </w:rPr>
        <w:t xml:space="preserve"> 10</w:t>
      </w:r>
      <w:r>
        <w:rPr>
          <w:rFonts w:ascii="仿宋" w:eastAsia="仿宋" w:hAnsi="仿宋" w:cs="仿宋" w:hint="eastAsia"/>
          <w:sz w:val="28"/>
          <w:szCs w:val="28"/>
        </w:rPr>
        <w:t>～</w:t>
      </w:r>
      <w:r>
        <w:rPr>
          <w:rFonts w:ascii="仿宋" w:eastAsia="仿宋" w:hAnsi="仿宋" w:cs="仿宋" w:hint="eastAsia"/>
          <w:sz w:val="28"/>
          <w:szCs w:val="28"/>
        </w:rPr>
        <w:t>20</w:t>
      </w:r>
      <w:r>
        <w:rPr>
          <w:rFonts w:ascii="仿宋" w:eastAsia="仿宋" w:hAnsi="仿宋" w:cs="仿宋" w:hint="eastAsia"/>
          <w:sz w:val="28"/>
          <w:szCs w:val="28"/>
        </w:rPr>
        <w:t>分。</w:t>
      </w:r>
    </w:p>
    <w:p w:rsidR="00016ACD" w:rsidRDefault="00DF3EA5">
      <w:pPr>
        <w:overflowPunct w:val="0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4.</w:t>
      </w:r>
      <w:r>
        <w:rPr>
          <w:rFonts w:ascii="仿宋" w:eastAsia="仿宋" w:hAnsi="仿宋" w:cs="仿宋" w:hint="eastAsia"/>
          <w:sz w:val="28"/>
          <w:szCs w:val="28"/>
        </w:rPr>
        <w:t>未提交施工方案、施工计划，得</w:t>
      </w:r>
      <w:r>
        <w:rPr>
          <w:rFonts w:ascii="仿宋" w:eastAsia="仿宋" w:hAnsi="仿宋" w:cs="仿宋" w:hint="eastAsia"/>
          <w:sz w:val="28"/>
          <w:szCs w:val="28"/>
        </w:rPr>
        <w:t>0</w:t>
      </w:r>
      <w:r>
        <w:rPr>
          <w:rFonts w:ascii="仿宋" w:eastAsia="仿宋" w:hAnsi="仿宋" w:cs="仿宋" w:hint="eastAsia"/>
          <w:sz w:val="28"/>
          <w:szCs w:val="28"/>
        </w:rPr>
        <w:t>分。</w:t>
      </w:r>
    </w:p>
    <w:p w:rsidR="00016ACD" w:rsidRDefault="00DF3EA5">
      <w:pPr>
        <w:overflowPunct w:val="0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根据评审委员会推荐的候选人，由公司采购部组织进行竞争性谈判，谈判结果报公司会议确定最终入围单位。</w:t>
      </w:r>
    </w:p>
    <w:p w:rsidR="00016ACD" w:rsidRDefault="00DF3EA5">
      <w:pPr>
        <w:overflowPunct w:val="0"/>
        <w:spacing w:line="360" w:lineRule="auto"/>
        <w:ind w:firstLineChars="200" w:firstLine="562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九、付款方式</w:t>
      </w:r>
    </w:p>
    <w:p w:rsidR="00016ACD" w:rsidRDefault="00DF3EA5">
      <w:pPr>
        <w:overflowPunct w:val="0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</w:t>
      </w:r>
      <w:r>
        <w:rPr>
          <w:rFonts w:ascii="仿宋" w:eastAsia="仿宋" w:hAnsi="仿宋" w:cs="仿宋" w:hint="eastAsia"/>
          <w:sz w:val="28"/>
          <w:szCs w:val="28"/>
        </w:rPr>
        <w:t>签订合同人员进场后的</w:t>
      </w:r>
      <w:r>
        <w:rPr>
          <w:rFonts w:ascii="仿宋" w:eastAsia="仿宋" w:hAnsi="仿宋" w:cs="仿宋" w:hint="eastAsia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天内付合同金额的</w:t>
      </w:r>
      <w:r>
        <w:rPr>
          <w:rFonts w:ascii="仿宋" w:eastAsia="仿宋" w:hAnsi="仿宋" w:cs="仿宋" w:hint="eastAsia"/>
          <w:sz w:val="28"/>
          <w:szCs w:val="28"/>
        </w:rPr>
        <w:t>30%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:rsidR="00016ACD" w:rsidRDefault="00DF3EA5">
      <w:pPr>
        <w:overflowPunct w:val="0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</w:t>
      </w:r>
      <w:r>
        <w:rPr>
          <w:rFonts w:ascii="仿宋" w:eastAsia="仿宋" w:hAnsi="仿宋" w:cs="仿宋" w:hint="eastAsia"/>
          <w:sz w:val="28"/>
          <w:szCs w:val="28"/>
        </w:rPr>
        <w:t>完成中农威特生物医药基地项目</w:t>
      </w:r>
      <w:r>
        <w:rPr>
          <w:rFonts w:ascii="仿宋" w:eastAsia="仿宋" w:hAnsi="仿宋" w:cstheme="minorEastAsia" w:hint="eastAsia"/>
          <w:sz w:val="28"/>
          <w:szCs w:val="28"/>
        </w:rPr>
        <w:t>实验动物（猪、牛）装卸台</w:t>
      </w:r>
      <w:r>
        <w:rPr>
          <w:rFonts w:ascii="仿宋" w:eastAsia="仿宋" w:hAnsi="仿宋" w:cs="仿宋" w:hint="eastAsia"/>
          <w:sz w:val="28"/>
          <w:szCs w:val="28"/>
        </w:rPr>
        <w:t>安装，付合同金额的</w:t>
      </w:r>
      <w:r>
        <w:rPr>
          <w:rFonts w:ascii="仿宋" w:eastAsia="仿宋" w:hAnsi="仿宋" w:cs="仿宋" w:hint="eastAsia"/>
          <w:sz w:val="28"/>
          <w:szCs w:val="28"/>
        </w:rPr>
        <w:t>40%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:rsidR="00016ACD" w:rsidRDefault="00DF3EA5">
      <w:pPr>
        <w:overflowPunct w:val="0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</w:t>
      </w:r>
      <w:r>
        <w:rPr>
          <w:rFonts w:ascii="仿宋" w:eastAsia="仿宋" w:hAnsi="仿宋" w:cs="仿宋" w:hint="eastAsia"/>
          <w:sz w:val="28"/>
          <w:szCs w:val="28"/>
        </w:rPr>
        <w:t>工程完成验收，开具全额发票后</w:t>
      </w:r>
      <w:r>
        <w:rPr>
          <w:rFonts w:ascii="仿宋" w:eastAsia="仿宋" w:hAnsi="仿宋" w:cs="仿宋" w:hint="eastAsia"/>
          <w:sz w:val="28"/>
          <w:szCs w:val="28"/>
        </w:rPr>
        <w:t>7</w:t>
      </w:r>
      <w:r>
        <w:rPr>
          <w:rFonts w:ascii="仿宋" w:eastAsia="仿宋" w:hAnsi="仿宋" w:cs="仿宋" w:hint="eastAsia"/>
          <w:sz w:val="28"/>
          <w:szCs w:val="28"/>
        </w:rPr>
        <w:t>天内支付合同金额的</w:t>
      </w:r>
      <w:r>
        <w:rPr>
          <w:rFonts w:ascii="仿宋" w:eastAsia="仿宋" w:hAnsi="仿宋" w:cs="仿宋" w:hint="eastAsia"/>
          <w:sz w:val="28"/>
          <w:szCs w:val="28"/>
        </w:rPr>
        <w:t>30%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:rsidR="00016ACD" w:rsidRDefault="00DF3EA5">
      <w:pPr>
        <w:overflowPunct w:val="0"/>
        <w:spacing w:line="360" w:lineRule="auto"/>
        <w:ind w:firstLineChars="200" w:firstLine="560"/>
        <w:rPr>
          <w:rFonts w:ascii="仿宋" w:eastAsia="仿宋" w:hAnsi="仿宋" w:cstheme="minorEastAsia"/>
          <w:sz w:val="28"/>
          <w:szCs w:val="28"/>
        </w:rPr>
      </w:pPr>
      <w:r>
        <w:rPr>
          <w:rFonts w:ascii="仿宋" w:eastAsia="仿宋" w:hAnsi="仿宋" w:cstheme="minorEastAsia" w:hint="eastAsia"/>
          <w:sz w:val="28"/>
          <w:szCs w:val="28"/>
        </w:rPr>
        <w:t>通讯地址：兰州高新区定连园区中农威特生物医药基地项目部会议室（兰州高新区定远镇孙家坡村</w:t>
      </w:r>
      <w:r>
        <w:rPr>
          <w:rFonts w:ascii="仿宋" w:eastAsia="仿宋" w:hAnsi="仿宋" w:cstheme="minorEastAsia" w:hint="eastAsia"/>
          <w:sz w:val="28"/>
          <w:szCs w:val="28"/>
        </w:rPr>
        <w:t>2</w:t>
      </w:r>
      <w:r>
        <w:rPr>
          <w:rFonts w:ascii="仿宋" w:eastAsia="仿宋" w:hAnsi="仿宋" w:cstheme="minorEastAsia" w:hint="eastAsia"/>
          <w:sz w:val="28"/>
          <w:szCs w:val="28"/>
        </w:rPr>
        <w:t>社</w:t>
      </w:r>
      <w:r>
        <w:rPr>
          <w:rFonts w:ascii="仿宋" w:eastAsia="仿宋" w:hAnsi="仿宋" w:cstheme="minorEastAsia" w:hint="eastAsia"/>
          <w:sz w:val="28"/>
          <w:szCs w:val="28"/>
        </w:rPr>
        <w:t>166</w:t>
      </w:r>
      <w:r>
        <w:rPr>
          <w:rFonts w:ascii="仿宋" w:eastAsia="仿宋" w:hAnsi="仿宋" w:cstheme="minorEastAsia" w:hint="eastAsia"/>
          <w:sz w:val="28"/>
          <w:szCs w:val="28"/>
        </w:rPr>
        <w:t>号）</w:t>
      </w:r>
    </w:p>
    <w:p w:rsidR="00016ACD" w:rsidRDefault="00DF3EA5">
      <w:pPr>
        <w:overflowPunct w:val="0"/>
        <w:spacing w:line="360" w:lineRule="auto"/>
        <w:ind w:firstLineChars="200" w:firstLine="560"/>
        <w:rPr>
          <w:rFonts w:ascii="仿宋" w:eastAsia="仿宋" w:hAnsi="仿宋" w:cstheme="minorEastAsia"/>
          <w:sz w:val="28"/>
          <w:szCs w:val="28"/>
        </w:rPr>
      </w:pPr>
      <w:r>
        <w:rPr>
          <w:rFonts w:ascii="仿宋" w:eastAsia="仿宋" w:hAnsi="仿宋" w:cstheme="minorEastAsia" w:hint="eastAsia"/>
          <w:sz w:val="28"/>
          <w:szCs w:val="28"/>
        </w:rPr>
        <w:t>联系人：刘宇（电话：</w:t>
      </w:r>
      <w:r>
        <w:rPr>
          <w:rFonts w:ascii="仿宋" w:eastAsia="仿宋" w:hAnsi="仿宋" w:cstheme="minorEastAsia" w:hint="eastAsia"/>
          <w:sz w:val="28"/>
          <w:szCs w:val="28"/>
        </w:rPr>
        <w:t>15002677128</w:t>
      </w:r>
      <w:r>
        <w:rPr>
          <w:rFonts w:ascii="仿宋" w:eastAsia="仿宋" w:hAnsi="仿宋" w:cstheme="minorEastAsia" w:hint="eastAsia"/>
          <w:sz w:val="28"/>
          <w:szCs w:val="28"/>
        </w:rPr>
        <w:t>）</w:t>
      </w:r>
    </w:p>
    <w:p w:rsidR="00016ACD" w:rsidRDefault="00DF3EA5">
      <w:pPr>
        <w:overflowPunct w:val="0"/>
        <w:spacing w:line="360" w:lineRule="auto"/>
        <w:ind w:firstLineChars="1200" w:firstLine="3360"/>
        <w:rPr>
          <w:rFonts w:ascii="仿宋" w:eastAsia="仿宋" w:hAnsi="仿宋" w:cstheme="minorEastAsia"/>
          <w:sz w:val="28"/>
          <w:szCs w:val="28"/>
        </w:rPr>
      </w:pPr>
      <w:r>
        <w:rPr>
          <w:rFonts w:ascii="仿宋" w:eastAsia="仿宋" w:hAnsi="仿宋" w:cstheme="minorEastAsia" w:hint="eastAsia"/>
          <w:sz w:val="28"/>
          <w:szCs w:val="28"/>
        </w:rPr>
        <w:t>中农威特生物科技股份有限公司</w:t>
      </w:r>
    </w:p>
    <w:p w:rsidR="00016ACD" w:rsidRDefault="00DF3EA5">
      <w:pPr>
        <w:overflowPunct w:val="0"/>
        <w:spacing w:line="360" w:lineRule="auto"/>
        <w:ind w:firstLineChars="1500" w:firstLine="4200"/>
        <w:rPr>
          <w:rFonts w:ascii="仿宋" w:eastAsia="仿宋" w:hAnsi="仿宋" w:cstheme="minorEastAsia"/>
          <w:sz w:val="28"/>
          <w:szCs w:val="28"/>
        </w:rPr>
      </w:pPr>
      <w:r>
        <w:rPr>
          <w:rFonts w:ascii="仿宋" w:eastAsia="仿宋" w:hAnsi="仿宋" w:cstheme="minorEastAsia" w:hint="eastAsia"/>
          <w:sz w:val="28"/>
          <w:szCs w:val="28"/>
        </w:rPr>
        <w:t>2020</w:t>
      </w:r>
      <w:r>
        <w:rPr>
          <w:rFonts w:ascii="仿宋" w:eastAsia="仿宋" w:hAnsi="仿宋" w:cstheme="minorEastAsia" w:hint="eastAsia"/>
          <w:sz w:val="28"/>
          <w:szCs w:val="28"/>
        </w:rPr>
        <w:t>年</w:t>
      </w:r>
      <w:r>
        <w:rPr>
          <w:rFonts w:ascii="仿宋" w:eastAsia="仿宋" w:hAnsi="仿宋" w:cstheme="minorEastAsia" w:hint="eastAsia"/>
          <w:sz w:val="28"/>
          <w:szCs w:val="28"/>
        </w:rPr>
        <w:t>11</w:t>
      </w:r>
      <w:r>
        <w:rPr>
          <w:rFonts w:ascii="仿宋" w:eastAsia="仿宋" w:hAnsi="仿宋" w:cstheme="minorEastAsia" w:hint="eastAsia"/>
          <w:sz w:val="28"/>
          <w:szCs w:val="28"/>
        </w:rPr>
        <w:t>月</w:t>
      </w:r>
      <w:r>
        <w:rPr>
          <w:rFonts w:ascii="仿宋" w:eastAsia="仿宋" w:hAnsi="仿宋" w:cstheme="minorEastAsia" w:hint="eastAsia"/>
          <w:sz w:val="28"/>
          <w:szCs w:val="28"/>
        </w:rPr>
        <w:t>11</w:t>
      </w:r>
      <w:r>
        <w:rPr>
          <w:rFonts w:ascii="仿宋" w:eastAsia="仿宋" w:hAnsi="仿宋" w:cstheme="minorEastAsia" w:hint="eastAsia"/>
          <w:sz w:val="28"/>
          <w:szCs w:val="28"/>
        </w:rPr>
        <w:t>日</w:t>
      </w:r>
    </w:p>
    <w:sectPr w:rsidR="00016ACD" w:rsidSect="00016ACD">
      <w:headerReference w:type="default" r:id="rId8"/>
      <w:footerReference w:type="default" r:id="rId9"/>
      <w:headerReference w:type="firs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3EA5" w:rsidRDefault="00DF3EA5" w:rsidP="00016ACD">
      <w:r>
        <w:separator/>
      </w:r>
    </w:p>
  </w:endnote>
  <w:endnote w:type="continuationSeparator" w:id="1">
    <w:p w:rsidR="00DF3EA5" w:rsidRDefault="00DF3EA5" w:rsidP="00016A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ACD" w:rsidRDefault="00016ACD">
    <w:pPr>
      <w:pStyle w:val="a6"/>
      <w:jc w:val="center"/>
    </w:pPr>
    <w:r>
      <w:rPr>
        <w:b/>
      </w:rPr>
      <w:fldChar w:fldCharType="begin"/>
    </w:r>
    <w:r w:rsidR="00DF3EA5">
      <w:rPr>
        <w:b/>
      </w:rPr>
      <w:instrText>PAGE</w:instrText>
    </w:r>
    <w:r>
      <w:rPr>
        <w:b/>
      </w:rPr>
      <w:fldChar w:fldCharType="separate"/>
    </w:r>
    <w:r w:rsidR="00DB460A">
      <w:rPr>
        <w:b/>
        <w:noProof/>
      </w:rPr>
      <w:t>1</w:t>
    </w:r>
    <w:r>
      <w:rPr>
        <w:b/>
      </w:rPr>
      <w:fldChar w:fldCharType="end"/>
    </w:r>
    <w:r w:rsidR="00DF3EA5">
      <w:rPr>
        <w:lang w:val="zh-CN"/>
      </w:rPr>
      <w:t xml:space="preserve"> / </w:t>
    </w:r>
    <w:r>
      <w:rPr>
        <w:b/>
      </w:rPr>
      <w:fldChar w:fldCharType="begin"/>
    </w:r>
    <w:r w:rsidR="00DF3EA5">
      <w:rPr>
        <w:b/>
      </w:rPr>
      <w:instrText>NUMPAGES</w:instrText>
    </w:r>
    <w:r>
      <w:rPr>
        <w:b/>
      </w:rPr>
      <w:fldChar w:fldCharType="separate"/>
    </w:r>
    <w:r w:rsidR="00DB460A">
      <w:rPr>
        <w:b/>
        <w:noProof/>
      </w:rPr>
      <w:t>4</w:t>
    </w:r>
    <w:r>
      <w:rPr>
        <w:b/>
      </w:rPr>
      <w:fldChar w:fldCharType="end"/>
    </w:r>
  </w:p>
  <w:p w:rsidR="00016ACD" w:rsidRDefault="00016ACD">
    <w:pPr>
      <w:pStyle w:val="a6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3EA5" w:rsidRDefault="00DF3EA5" w:rsidP="00016ACD">
      <w:r>
        <w:separator/>
      </w:r>
    </w:p>
  </w:footnote>
  <w:footnote w:type="continuationSeparator" w:id="1">
    <w:p w:rsidR="00DF3EA5" w:rsidRDefault="00DF3EA5" w:rsidP="00016A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ACD" w:rsidRDefault="00016ACD">
    <w:pPr>
      <w:pStyle w:val="a7"/>
      <w:pBdr>
        <w:bottom w:val="none" w:sz="0" w:space="0" w:color="auto"/>
      </w:pBdr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ACD" w:rsidRDefault="00016ACD">
    <w:pPr>
      <w:pStyle w:val="a7"/>
      <w:pBdr>
        <w:bottom w:val="none" w:sz="0" w:space="0" w:color="auto"/>
      </w:pBdr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75AEF7E"/>
    <w:multiLevelType w:val="singleLevel"/>
    <w:tmpl w:val="D75AEF7E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attachedTemplate r:id="rId1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1F9B"/>
    <w:rsid w:val="00016ACD"/>
    <w:rsid w:val="000321BE"/>
    <w:rsid w:val="000F0872"/>
    <w:rsid w:val="0019149B"/>
    <w:rsid w:val="00254241"/>
    <w:rsid w:val="002B6579"/>
    <w:rsid w:val="003438BD"/>
    <w:rsid w:val="003C7170"/>
    <w:rsid w:val="003E3BE7"/>
    <w:rsid w:val="00500004"/>
    <w:rsid w:val="00547AF4"/>
    <w:rsid w:val="0056128B"/>
    <w:rsid w:val="005C6DF3"/>
    <w:rsid w:val="0064275C"/>
    <w:rsid w:val="007C5FA1"/>
    <w:rsid w:val="007D0A2B"/>
    <w:rsid w:val="00815C33"/>
    <w:rsid w:val="00845B14"/>
    <w:rsid w:val="008B7F3C"/>
    <w:rsid w:val="009240EF"/>
    <w:rsid w:val="009551A0"/>
    <w:rsid w:val="00961F9B"/>
    <w:rsid w:val="009F02E4"/>
    <w:rsid w:val="009F4AE7"/>
    <w:rsid w:val="00A616C0"/>
    <w:rsid w:val="00AE2D14"/>
    <w:rsid w:val="00AF7EE0"/>
    <w:rsid w:val="00B048E5"/>
    <w:rsid w:val="00C03CA4"/>
    <w:rsid w:val="00C50828"/>
    <w:rsid w:val="00C95A25"/>
    <w:rsid w:val="00D7657E"/>
    <w:rsid w:val="00DB460A"/>
    <w:rsid w:val="00DF3EA5"/>
    <w:rsid w:val="00E14E52"/>
    <w:rsid w:val="00E163F5"/>
    <w:rsid w:val="00F36675"/>
    <w:rsid w:val="00F75099"/>
    <w:rsid w:val="00FA7B38"/>
    <w:rsid w:val="00FC1C54"/>
    <w:rsid w:val="01241881"/>
    <w:rsid w:val="02051A8C"/>
    <w:rsid w:val="02341F5E"/>
    <w:rsid w:val="04492219"/>
    <w:rsid w:val="05EE43D5"/>
    <w:rsid w:val="0625757E"/>
    <w:rsid w:val="06391689"/>
    <w:rsid w:val="09807DF4"/>
    <w:rsid w:val="0A761C50"/>
    <w:rsid w:val="0AB90BFB"/>
    <w:rsid w:val="0B366DB6"/>
    <w:rsid w:val="0D49048C"/>
    <w:rsid w:val="0E952214"/>
    <w:rsid w:val="1081485C"/>
    <w:rsid w:val="10E2591A"/>
    <w:rsid w:val="112D22AC"/>
    <w:rsid w:val="13BF4EB7"/>
    <w:rsid w:val="13E02DCB"/>
    <w:rsid w:val="14323AB0"/>
    <w:rsid w:val="14500FB6"/>
    <w:rsid w:val="149D401E"/>
    <w:rsid w:val="15AE5CB5"/>
    <w:rsid w:val="15D95B51"/>
    <w:rsid w:val="17493A72"/>
    <w:rsid w:val="18162A6E"/>
    <w:rsid w:val="18E82DED"/>
    <w:rsid w:val="19D54CDA"/>
    <w:rsid w:val="1AF4222D"/>
    <w:rsid w:val="1B7B03F7"/>
    <w:rsid w:val="1BBA3438"/>
    <w:rsid w:val="1CA705D8"/>
    <w:rsid w:val="1E310CDB"/>
    <w:rsid w:val="1E8341B0"/>
    <w:rsid w:val="2030569B"/>
    <w:rsid w:val="208258ED"/>
    <w:rsid w:val="219371CC"/>
    <w:rsid w:val="22C11639"/>
    <w:rsid w:val="23350978"/>
    <w:rsid w:val="249E2780"/>
    <w:rsid w:val="258A58F6"/>
    <w:rsid w:val="268E040C"/>
    <w:rsid w:val="27DF772C"/>
    <w:rsid w:val="280354E6"/>
    <w:rsid w:val="29242436"/>
    <w:rsid w:val="2A196B8B"/>
    <w:rsid w:val="2A4A0CA9"/>
    <w:rsid w:val="2A566400"/>
    <w:rsid w:val="2B363C27"/>
    <w:rsid w:val="2B802DB6"/>
    <w:rsid w:val="2B8C0549"/>
    <w:rsid w:val="2C4B0E43"/>
    <w:rsid w:val="2CEE56D4"/>
    <w:rsid w:val="2FB217C8"/>
    <w:rsid w:val="2FF00BAE"/>
    <w:rsid w:val="30751D8E"/>
    <w:rsid w:val="30783867"/>
    <w:rsid w:val="312B2DA0"/>
    <w:rsid w:val="33CC6B0E"/>
    <w:rsid w:val="33FB64E3"/>
    <w:rsid w:val="346C0AEA"/>
    <w:rsid w:val="34D74DFE"/>
    <w:rsid w:val="34E478A5"/>
    <w:rsid w:val="358F5440"/>
    <w:rsid w:val="36CD3FAC"/>
    <w:rsid w:val="372F57D0"/>
    <w:rsid w:val="378E22CC"/>
    <w:rsid w:val="37B70E24"/>
    <w:rsid w:val="3860449D"/>
    <w:rsid w:val="398F5789"/>
    <w:rsid w:val="39B313AF"/>
    <w:rsid w:val="39C30E30"/>
    <w:rsid w:val="3BE16889"/>
    <w:rsid w:val="3D2F1214"/>
    <w:rsid w:val="3D577F87"/>
    <w:rsid w:val="3EB1357E"/>
    <w:rsid w:val="3F914B58"/>
    <w:rsid w:val="3F9850F9"/>
    <w:rsid w:val="40F45CAD"/>
    <w:rsid w:val="41C863F6"/>
    <w:rsid w:val="41EF3E54"/>
    <w:rsid w:val="42C61AAE"/>
    <w:rsid w:val="4374475A"/>
    <w:rsid w:val="43E53F0C"/>
    <w:rsid w:val="46400459"/>
    <w:rsid w:val="471616C8"/>
    <w:rsid w:val="471F6E0C"/>
    <w:rsid w:val="487B18D6"/>
    <w:rsid w:val="4ACD3615"/>
    <w:rsid w:val="4B817359"/>
    <w:rsid w:val="4B916B17"/>
    <w:rsid w:val="4C3278F9"/>
    <w:rsid w:val="4D1D40FF"/>
    <w:rsid w:val="4D8A6E28"/>
    <w:rsid w:val="4E222B1D"/>
    <w:rsid w:val="4F714A8F"/>
    <w:rsid w:val="4FDE36F0"/>
    <w:rsid w:val="50C51899"/>
    <w:rsid w:val="51F26193"/>
    <w:rsid w:val="5316789C"/>
    <w:rsid w:val="555C0741"/>
    <w:rsid w:val="59530682"/>
    <w:rsid w:val="59C13FE5"/>
    <w:rsid w:val="5A336BF3"/>
    <w:rsid w:val="5BAC4080"/>
    <w:rsid w:val="5BE64AB4"/>
    <w:rsid w:val="5D6D147D"/>
    <w:rsid w:val="5E6A6183"/>
    <w:rsid w:val="5FC94AE0"/>
    <w:rsid w:val="619F7DE6"/>
    <w:rsid w:val="61AB26E9"/>
    <w:rsid w:val="61D422C4"/>
    <w:rsid w:val="63E227B5"/>
    <w:rsid w:val="64645BDC"/>
    <w:rsid w:val="655A1AC3"/>
    <w:rsid w:val="66694143"/>
    <w:rsid w:val="667808EF"/>
    <w:rsid w:val="667D08F4"/>
    <w:rsid w:val="68A318DF"/>
    <w:rsid w:val="692F7EC1"/>
    <w:rsid w:val="6CC82445"/>
    <w:rsid w:val="6D0738E8"/>
    <w:rsid w:val="6D506FBB"/>
    <w:rsid w:val="6E781453"/>
    <w:rsid w:val="6E8E11CE"/>
    <w:rsid w:val="6EBA50F3"/>
    <w:rsid w:val="6F5E18F0"/>
    <w:rsid w:val="701B3203"/>
    <w:rsid w:val="72C103A9"/>
    <w:rsid w:val="7330244F"/>
    <w:rsid w:val="73C01775"/>
    <w:rsid w:val="7513416F"/>
    <w:rsid w:val="765065FE"/>
    <w:rsid w:val="77FE02C0"/>
    <w:rsid w:val="79C951AF"/>
    <w:rsid w:val="7A812FAF"/>
    <w:rsid w:val="7B1C7163"/>
    <w:rsid w:val="7B423F53"/>
    <w:rsid w:val="7CA83DE2"/>
    <w:rsid w:val="7D1D1418"/>
    <w:rsid w:val="7DA331CB"/>
    <w:rsid w:val="7F884B36"/>
    <w:rsid w:val="7FAB53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semiHidden="0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semiHidden="0" w:unhideWhenUsed="0" w:qFormat="1"/>
    <w:lsdException w:name="Subtitle" w:locked="1" w:semiHidden="0" w:uiPriority="0" w:unhideWhenUsed="0" w:qFormat="1"/>
    <w:lsdException w:name="Date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qFormat="1"/>
    <w:lsdException w:name="Normal Table" w:qFormat="1"/>
    <w:lsdException w:name="Balloon Text" w:semiHidden="0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016ACD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016ACD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paragraph" w:styleId="2">
    <w:name w:val="heading 2"/>
    <w:basedOn w:val="a"/>
    <w:next w:val="a"/>
    <w:link w:val="2Char"/>
    <w:unhideWhenUsed/>
    <w:qFormat/>
    <w:locked/>
    <w:rsid w:val="00016AC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qFormat/>
    <w:rsid w:val="00016ACD"/>
    <w:pPr>
      <w:spacing w:after="120"/>
    </w:pPr>
    <w:rPr>
      <w:kern w:val="0"/>
      <w:sz w:val="24"/>
    </w:rPr>
  </w:style>
  <w:style w:type="paragraph" w:styleId="a4">
    <w:name w:val="Date"/>
    <w:basedOn w:val="a"/>
    <w:next w:val="a"/>
    <w:link w:val="Char"/>
    <w:uiPriority w:val="99"/>
    <w:semiHidden/>
    <w:unhideWhenUsed/>
    <w:qFormat/>
    <w:rsid w:val="00016ACD"/>
    <w:pPr>
      <w:ind w:leftChars="2500" w:left="100"/>
    </w:pPr>
  </w:style>
  <w:style w:type="paragraph" w:styleId="a5">
    <w:name w:val="Balloon Text"/>
    <w:basedOn w:val="a"/>
    <w:link w:val="Char0"/>
    <w:uiPriority w:val="99"/>
    <w:qFormat/>
    <w:rsid w:val="00016ACD"/>
    <w:rPr>
      <w:sz w:val="18"/>
      <w:szCs w:val="18"/>
    </w:rPr>
  </w:style>
  <w:style w:type="paragraph" w:styleId="a6">
    <w:name w:val="footer"/>
    <w:basedOn w:val="a"/>
    <w:link w:val="Char1"/>
    <w:uiPriority w:val="99"/>
    <w:qFormat/>
    <w:rsid w:val="00016ACD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a7">
    <w:name w:val="header"/>
    <w:basedOn w:val="a"/>
    <w:link w:val="Char2"/>
    <w:uiPriority w:val="99"/>
    <w:qFormat/>
    <w:rsid w:val="00016A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paragraph" w:styleId="a8">
    <w:name w:val="Normal (Web)"/>
    <w:basedOn w:val="a"/>
    <w:uiPriority w:val="99"/>
    <w:unhideWhenUsed/>
    <w:qFormat/>
    <w:rsid w:val="00016ACD"/>
    <w:rPr>
      <w:rFonts w:asciiTheme="minorHAnsi" w:eastAsiaTheme="minorEastAsia" w:hAnsiTheme="minorHAnsi" w:cstheme="minorBidi"/>
      <w:sz w:val="24"/>
      <w:szCs w:val="24"/>
    </w:rPr>
  </w:style>
  <w:style w:type="table" w:styleId="a9">
    <w:name w:val="Table Grid"/>
    <w:basedOn w:val="a2"/>
    <w:uiPriority w:val="99"/>
    <w:qFormat/>
    <w:rsid w:val="00016AC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1"/>
    <w:uiPriority w:val="99"/>
    <w:qFormat/>
    <w:rsid w:val="00016ACD"/>
    <w:rPr>
      <w:rFonts w:cs="Times New Roman"/>
      <w:color w:val="0563C1"/>
      <w:u w:val="single"/>
    </w:rPr>
  </w:style>
  <w:style w:type="character" w:customStyle="1" w:styleId="1Char">
    <w:name w:val="标题 1 Char"/>
    <w:basedOn w:val="a1"/>
    <w:link w:val="1"/>
    <w:uiPriority w:val="99"/>
    <w:qFormat/>
    <w:locked/>
    <w:rsid w:val="00016ACD"/>
    <w:rPr>
      <w:rFonts w:ascii="Calibri" w:hAnsi="Calibri" w:cs="Times New Roman"/>
      <w:b/>
      <w:bCs/>
      <w:kern w:val="44"/>
      <w:sz w:val="44"/>
      <w:szCs w:val="44"/>
    </w:rPr>
  </w:style>
  <w:style w:type="character" w:customStyle="1" w:styleId="Char0">
    <w:name w:val="批注框文本 Char"/>
    <w:basedOn w:val="a1"/>
    <w:link w:val="a5"/>
    <w:uiPriority w:val="99"/>
    <w:qFormat/>
    <w:locked/>
    <w:rsid w:val="00016ACD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1">
    <w:name w:val="页脚 Char"/>
    <w:basedOn w:val="a1"/>
    <w:link w:val="a6"/>
    <w:uiPriority w:val="99"/>
    <w:qFormat/>
    <w:locked/>
    <w:rsid w:val="00016AC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2">
    <w:name w:val="页眉 Char"/>
    <w:basedOn w:val="a1"/>
    <w:link w:val="a7"/>
    <w:uiPriority w:val="99"/>
    <w:qFormat/>
    <w:locked/>
    <w:rsid w:val="00016ACD"/>
    <w:rPr>
      <w:rFonts w:ascii="Times New Roman" w:eastAsia="宋体" w:hAnsi="Times New Roman" w:cs="Times New Roman"/>
      <w:kern w:val="2"/>
      <w:sz w:val="18"/>
      <w:szCs w:val="18"/>
    </w:rPr>
  </w:style>
  <w:style w:type="paragraph" w:styleId="ab">
    <w:name w:val="List Paragraph"/>
    <w:basedOn w:val="a"/>
    <w:uiPriority w:val="99"/>
    <w:qFormat/>
    <w:rsid w:val="00016ACD"/>
    <w:pPr>
      <w:ind w:firstLineChars="200" w:firstLine="420"/>
    </w:pPr>
  </w:style>
  <w:style w:type="character" w:customStyle="1" w:styleId="2Char">
    <w:name w:val="标题 2 Char"/>
    <w:basedOn w:val="a1"/>
    <w:link w:val="2"/>
    <w:qFormat/>
    <w:rsid w:val="00016ACD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Char">
    <w:name w:val="日期 Char"/>
    <w:basedOn w:val="a1"/>
    <w:link w:val="a4"/>
    <w:uiPriority w:val="99"/>
    <w:semiHidden/>
    <w:qFormat/>
    <w:rsid w:val="00016ACD"/>
    <w:rPr>
      <w:rFonts w:ascii="Calibri" w:hAnsi="Calibri"/>
      <w:kern w:val="2"/>
      <w:sz w:val="21"/>
      <w:szCs w:val="22"/>
    </w:rPr>
  </w:style>
  <w:style w:type="paragraph" w:customStyle="1" w:styleId="10">
    <w:name w:val="菲页1"/>
    <w:basedOn w:val="2"/>
    <w:qFormat/>
    <w:rsid w:val="00016ACD"/>
    <w:pPr>
      <w:widowControl/>
      <w:jc w:val="center"/>
    </w:pPr>
    <w:rPr>
      <w:rFonts w:ascii="黑体" w:eastAsia="黑体" w:hAnsi="宋体" w:cs="Times New Roman"/>
      <w:b w:val="0"/>
      <w:kern w:val="0"/>
      <w:sz w:val="52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8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79</TotalTime>
  <Pages>1</Pages>
  <Words>254</Words>
  <Characters>1453</Characters>
  <Application>Microsoft Office Word</Application>
  <DocSecurity>0</DocSecurity>
  <Lines>12</Lines>
  <Paragraphs>3</Paragraphs>
  <ScaleCrop>false</ScaleCrop>
  <Company>user</Company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125</cp:revision>
  <cp:lastPrinted>2019-07-03T06:35:00Z</cp:lastPrinted>
  <dcterms:created xsi:type="dcterms:W3CDTF">2019-04-02T02:18:00Z</dcterms:created>
  <dcterms:modified xsi:type="dcterms:W3CDTF">2020-11-11T15:30:00Z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