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32" w:rsidRDefault="00E00832" w:rsidP="00E00832">
      <w:pPr>
        <w:pStyle w:val="2"/>
        <w:keepNext w:val="0"/>
        <w:keepLines w:val="0"/>
        <w:overflowPunct w:val="0"/>
        <w:spacing w:before="0" w:after="0" w:line="360" w:lineRule="auto"/>
        <w:jc w:val="center"/>
        <w:rPr>
          <w:rFonts w:ascii="宋体"/>
          <w:sz w:val="36"/>
        </w:rPr>
      </w:pPr>
      <w:bookmarkStart w:id="0" w:name="_Toc394051107"/>
      <w:bookmarkStart w:id="1" w:name="_Toc394049868"/>
      <w:r>
        <w:rPr>
          <w:rFonts w:ascii="宋体" w:hAnsi="宋体" w:hint="eastAsia"/>
          <w:sz w:val="36"/>
        </w:rPr>
        <w:t>中农威特生物科技股份有限公司</w:t>
      </w:r>
      <w:bookmarkStart w:id="2" w:name="_Toc394049869"/>
      <w:bookmarkStart w:id="3" w:name="_Toc394051108"/>
      <w:bookmarkEnd w:id="0"/>
      <w:bookmarkEnd w:id="1"/>
    </w:p>
    <w:p w:rsidR="00E00832" w:rsidRDefault="00E00832" w:rsidP="00E00832">
      <w:pPr>
        <w:pStyle w:val="2"/>
        <w:keepNext w:val="0"/>
        <w:keepLines w:val="0"/>
        <w:overflowPunct w:val="0"/>
        <w:spacing w:before="0" w:after="0" w:line="360" w:lineRule="auto"/>
        <w:jc w:val="center"/>
        <w:rPr>
          <w:rFonts w:ascii="宋体"/>
          <w:sz w:val="36"/>
        </w:rPr>
      </w:pPr>
      <w:r>
        <w:rPr>
          <w:rFonts w:ascii="宋体" w:hAnsi="宋体" w:hint="eastAsia"/>
          <w:sz w:val="36"/>
        </w:rPr>
        <w:t>询价比价</w:t>
      </w:r>
      <w:bookmarkEnd w:id="2"/>
      <w:bookmarkEnd w:id="3"/>
      <w:r>
        <w:rPr>
          <w:rFonts w:ascii="宋体" w:hAnsi="宋体" w:hint="eastAsia"/>
          <w:sz w:val="36"/>
        </w:rPr>
        <w:t>采购公告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按照中农威特生物科技股份有限公司《采购管理办法》，拟对中农威特生物医药基地项目中农威特生物医药基地项目13#建筑抗爆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墙施工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和报验服务，通过询价比价的方式来确定，欢迎有资质的单位参与报价。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一、采购文件编号：ZNWT-JDXMB-202000</w:t>
      </w:r>
      <w:r w:rsidR="001F406D">
        <w:rPr>
          <w:rFonts w:ascii="仿宋" w:eastAsia="仿宋" w:hAnsi="仿宋" w:cstheme="minorEastAsia" w:hint="eastAsia"/>
          <w:sz w:val="28"/>
          <w:szCs w:val="28"/>
        </w:rPr>
        <w:t>8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二、项目：中农威特生物医药基地项目13#建筑抗爆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墙施工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和报验服务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  <w:lang w:val="en-GB"/>
        </w:rPr>
      </w:pPr>
      <w:r>
        <w:rPr>
          <w:rFonts w:ascii="仿宋" w:eastAsia="仿宋" w:hAnsi="仿宋" w:cstheme="minorEastAsia" w:hint="eastAsia"/>
          <w:sz w:val="28"/>
          <w:szCs w:val="28"/>
          <w:lang w:val="en-GB"/>
        </w:rPr>
        <w:t>三、项目要求及主要参数，详见《中农威特生物科技股份有</w:t>
      </w:r>
      <w:r>
        <w:rPr>
          <w:rFonts w:ascii="仿宋" w:eastAsia="仿宋" w:hAnsi="仿宋" w:cstheme="minorEastAsia" w:hint="eastAsia"/>
          <w:sz w:val="28"/>
          <w:szCs w:val="28"/>
        </w:rPr>
        <w:t>限公司LNG气化站工程项目询价、比价文件》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。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四、发布文件公告网站及获取采购文件的方式和时间：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公告发布在中农威特生物科技股份有限公司网站，公示期5天。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  <w:lang w:val="en-GB"/>
        </w:rPr>
      </w:pPr>
      <w:r>
        <w:rPr>
          <w:rFonts w:ascii="仿宋" w:eastAsia="仿宋" w:hAnsi="仿宋" w:cstheme="minorEastAsia" w:hint="eastAsia"/>
          <w:sz w:val="28"/>
          <w:szCs w:val="28"/>
          <w:lang w:val="en-GB"/>
        </w:rPr>
        <w:t>发布时间：20</w:t>
      </w:r>
      <w:proofErr w:type="spellStart"/>
      <w:r>
        <w:rPr>
          <w:rFonts w:ascii="仿宋" w:eastAsia="仿宋" w:hAnsi="仿宋" w:cstheme="minorEastAsia" w:hint="eastAsia"/>
          <w:sz w:val="28"/>
          <w:szCs w:val="28"/>
        </w:rPr>
        <w:t>20</w:t>
      </w:r>
      <w:proofErr w:type="spellEnd"/>
      <w:r>
        <w:rPr>
          <w:rFonts w:ascii="仿宋" w:eastAsia="仿宋" w:hAnsi="仿宋" w:cstheme="minorEastAsia" w:hint="eastAsia"/>
          <w:sz w:val="28"/>
          <w:szCs w:val="28"/>
          <w:lang w:val="en-GB"/>
        </w:rPr>
        <w:t xml:space="preserve"> 年</w:t>
      </w:r>
      <w:r>
        <w:rPr>
          <w:rFonts w:ascii="仿宋" w:eastAsia="仿宋" w:hAnsi="仿宋" w:cstheme="minorEastAsia" w:hint="eastAsia"/>
          <w:sz w:val="28"/>
          <w:szCs w:val="28"/>
        </w:rPr>
        <w:t>4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30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日- 20</w:t>
      </w:r>
      <w:proofErr w:type="spellStart"/>
      <w:r>
        <w:rPr>
          <w:rFonts w:ascii="仿宋" w:eastAsia="仿宋" w:hAnsi="仿宋" w:cstheme="minorEastAsia" w:hint="eastAsia"/>
          <w:sz w:val="28"/>
          <w:szCs w:val="28"/>
        </w:rPr>
        <w:t>20</w:t>
      </w:r>
      <w:proofErr w:type="spellEnd"/>
      <w:r>
        <w:rPr>
          <w:rFonts w:ascii="仿宋" w:eastAsia="仿宋" w:hAnsi="仿宋" w:cstheme="minorEastAsia" w:hint="eastAsia"/>
          <w:sz w:val="28"/>
          <w:szCs w:val="28"/>
          <w:lang w:val="en-GB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12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 xml:space="preserve">日 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采购文件发布方式： 免费发放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五、递交报价文件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截止</w:t>
      </w:r>
      <w:r>
        <w:rPr>
          <w:rFonts w:ascii="仿宋" w:eastAsia="仿宋" w:hAnsi="仿宋" w:cstheme="minorEastAsia" w:hint="eastAsia"/>
          <w:sz w:val="28"/>
          <w:szCs w:val="28"/>
        </w:rPr>
        <w:t>时间</w:t>
      </w:r>
      <w:r>
        <w:rPr>
          <w:rFonts w:ascii="仿宋" w:eastAsia="仿宋" w:hAnsi="仿宋" w:cstheme="minorEastAsia" w:hint="eastAsia"/>
          <w:sz w:val="28"/>
          <w:szCs w:val="28"/>
        </w:rPr>
        <w:tab/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  <w:lang w:val="en-GB"/>
        </w:rPr>
      </w:pPr>
      <w:r>
        <w:rPr>
          <w:rFonts w:ascii="仿宋" w:eastAsia="仿宋" w:hAnsi="仿宋" w:cstheme="minorEastAsia" w:hint="eastAsia"/>
          <w:sz w:val="28"/>
          <w:szCs w:val="28"/>
          <w:lang w:val="en-GB"/>
        </w:rPr>
        <w:t>20</w:t>
      </w:r>
      <w:proofErr w:type="spellStart"/>
      <w:r>
        <w:rPr>
          <w:rFonts w:ascii="仿宋" w:eastAsia="仿宋" w:hAnsi="仿宋" w:cstheme="minorEastAsia" w:hint="eastAsia"/>
          <w:sz w:val="28"/>
          <w:szCs w:val="28"/>
        </w:rPr>
        <w:t>20</w:t>
      </w:r>
      <w:proofErr w:type="spellEnd"/>
      <w:r>
        <w:rPr>
          <w:rFonts w:ascii="仿宋" w:eastAsia="仿宋" w:hAnsi="仿宋" w:cstheme="minorEastAsia" w:hint="eastAsia"/>
          <w:sz w:val="28"/>
          <w:szCs w:val="28"/>
          <w:lang w:val="en-GB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5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12</w:t>
      </w:r>
      <w:r>
        <w:rPr>
          <w:rFonts w:ascii="仿宋" w:eastAsia="仿宋" w:hAnsi="仿宋" w:cstheme="minorEastAsia" w:hint="eastAsia"/>
          <w:sz w:val="28"/>
          <w:szCs w:val="28"/>
          <w:lang w:val="en-GB"/>
        </w:rPr>
        <w:t>日10：30之前,逾期不予受理。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递交地点:兰州高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新区定连园区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中农威特生物医药基地项目部会议室（兰州高新区定远镇孙家坡村2社166号）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接收人：刘百林   电话： 13893685988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六、询价、比价时间 ：2020年5月12日10：30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地点：兰州高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新区定连园区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中农威特生物医药基地项目部会议室（兰州高新区定远镇孙家坡村2社166号）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七、组织机构：中农威特生物科技股份有限公司基地项目办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通讯地址：兰州市城关区盐场堡徐家坪1号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lastRenderedPageBreak/>
        <w:t>联系人：曹健民     电话： 13919098445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600" w:firstLine="168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刘百林     电话： 13893685988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八、发布方：中农威特生物科技股份有限公司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九、任何供应商、单位或者个人对该采购文件有异议的，可在发布采购文件公告截止时间前2天，将书面意见反馈给采购方。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十、询价比价时报价人应到场，随身携带身份证和委托书，以便监督人员查验。</w:t>
      </w:r>
    </w:p>
    <w:p w:rsidR="00E00832" w:rsidRDefault="00E00832" w:rsidP="00E00832">
      <w:pPr>
        <w:overflowPunct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sz w:val="32"/>
          <w:szCs w:val="32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797" w:firstLine="2550"/>
        <w:rPr>
          <w:rFonts w:ascii="仿宋" w:eastAsia="仿宋" w:hAnsi="仿宋" w:cs="Tahoma"/>
          <w:sz w:val="32"/>
          <w:szCs w:val="32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797" w:firstLine="2550"/>
        <w:rPr>
          <w:rFonts w:ascii="仿宋" w:eastAsia="仿宋" w:hAnsi="仿宋" w:cs="Tahoma"/>
          <w:sz w:val="32"/>
          <w:szCs w:val="32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797" w:firstLine="2550"/>
        <w:rPr>
          <w:rFonts w:ascii="仿宋" w:eastAsia="仿宋" w:hAnsi="仿宋" w:cs="Tahoma"/>
          <w:sz w:val="32"/>
          <w:szCs w:val="32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294" w:firstLine="3623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中农威特生物科技股份有限公司</w:t>
      </w: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2020年4月30日</w:t>
      </w: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E00832" w:rsidRDefault="00E00832" w:rsidP="00E00832">
      <w:pPr>
        <w:pStyle w:val="aa"/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sz w:val="28"/>
          <w:szCs w:val="28"/>
        </w:rPr>
      </w:pPr>
    </w:p>
    <w:p w:rsidR="00AB38AA" w:rsidRDefault="00A91EFC">
      <w:pPr>
        <w:overflowPunct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中农威特生物科技股份有限公司</w:t>
      </w:r>
      <w:r>
        <w:rPr>
          <w:rFonts w:ascii="仿宋" w:eastAsia="仿宋" w:hAnsi="仿宋" w:hint="eastAsia"/>
          <w:b/>
          <w:sz w:val="32"/>
          <w:szCs w:val="32"/>
        </w:rPr>
        <w:t>询价比价采购邀请函</w:t>
      </w:r>
    </w:p>
    <w:p w:rsidR="00AB38AA" w:rsidRDefault="00A91EFC">
      <w:pPr>
        <w:overflowPunct w:val="0"/>
        <w:spacing w:line="360" w:lineRule="auto"/>
        <w:jc w:val="center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采购编号：ZNWT-JDXMB-2002008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根据中农威特生物科技股份有限公司《采购管理办法》,中农威特生物医药基地项目对所需相关服务进行邀请询价比价采购,欢迎贵单位前来参加。</w:t>
      </w:r>
    </w:p>
    <w:p w:rsidR="00AB38AA" w:rsidRDefault="00A91EFC">
      <w:pPr>
        <w:overflowPunct w:val="0"/>
        <w:spacing w:line="360" w:lineRule="auto"/>
        <w:ind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一、采购单位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中农威特生物科技股份有限公司</w:t>
      </w:r>
    </w:p>
    <w:p w:rsidR="00AB38AA" w:rsidRDefault="00A91EFC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二、采购内容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中农威特生物医药基地项目13#建筑抗爆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墙施工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和报验。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1.规模：抗爆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墙面积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为94㎡，建筑层高为7米，位于13#建筑1层，抗爆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墙做法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参照图集《抗爆、泄爆门窗及屋盖、墙体建筑构造》14J938第C3页，轻质抗爆墙KBQ1型,抗爆墙墙面刮腻子喷普通白色涂料。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2.项目地点：中农威特生物医药基地项目，位于兰州高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新区定连园区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，北侧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界沿高新区纬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二十二路主干道，西侧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界部分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沿经二路主干道，东侧界与西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脉科技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公司相邻，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南侧界沿纬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 xml:space="preserve">二十三路主干道。 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3.内容：中农威特生物医药基地项目13#建筑抗爆墙的施工和报验。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4.服务周期：合同签订后，15个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日历天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内完成施工和报验。</w:t>
      </w:r>
    </w:p>
    <w:p w:rsidR="00AB38AA" w:rsidRDefault="00A91EFC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三、询价比价时间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color w:val="000000"/>
          <w:sz w:val="28"/>
          <w:szCs w:val="28"/>
        </w:rPr>
        <w:t>2020年5月12日上午1</w:t>
      </w:r>
      <w:r w:rsidR="003E769A">
        <w:rPr>
          <w:rFonts w:ascii="仿宋" w:eastAsia="仿宋" w:hAnsi="仿宋" w:cstheme="minorEastAsia" w:hint="eastAsia"/>
          <w:color w:val="000000"/>
          <w:sz w:val="28"/>
          <w:szCs w:val="28"/>
        </w:rPr>
        <w:t>0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:</w:t>
      </w:r>
      <w:r w:rsidR="003E769A">
        <w:rPr>
          <w:rFonts w:ascii="仿宋" w:eastAsia="仿宋" w:hAnsi="仿宋" w:cstheme="minorEastAsia" w:hint="eastAsia"/>
          <w:color w:val="000000"/>
          <w:sz w:val="28"/>
          <w:szCs w:val="28"/>
        </w:rPr>
        <w:t>3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0分</w:t>
      </w:r>
      <w:r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AB38AA" w:rsidRDefault="00A91EFC">
      <w:pPr>
        <w:numPr>
          <w:ilvl w:val="0"/>
          <w:numId w:val="1"/>
        </w:num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询价比价地点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color w:val="000000"/>
          <w:sz w:val="28"/>
          <w:szCs w:val="28"/>
        </w:rPr>
      </w:pPr>
      <w:r>
        <w:rPr>
          <w:rFonts w:ascii="仿宋" w:eastAsia="仿宋" w:hAnsi="仿宋" w:cstheme="minorEastAsia" w:hint="eastAsia"/>
          <w:color w:val="000000"/>
          <w:sz w:val="28"/>
          <w:szCs w:val="28"/>
        </w:rPr>
        <w:lastRenderedPageBreak/>
        <w:t>中农威特生物医药基地项目会议室</w:t>
      </w:r>
    </w:p>
    <w:p w:rsidR="00AB38AA" w:rsidRDefault="00A91EFC">
      <w:pPr>
        <w:numPr>
          <w:ilvl w:val="0"/>
          <w:numId w:val="1"/>
        </w:num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报价文件的编制份数、密封要求和递交时间：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文件的份数：报价人应编制正本一份，副本肆份。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报价人应将报价文件密封于信封内，于2020年5月12日上午1</w:t>
      </w:r>
      <w:r w:rsidR="00F22F64">
        <w:rPr>
          <w:rFonts w:ascii="仿宋" w:eastAsia="仿宋" w:hAnsi="仿宋" w:cstheme="minorEastAsia" w:hint="eastAsia"/>
          <w:sz w:val="28"/>
          <w:szCs w:val="28"/>
        </w:rPr>
        <w:t>0</w:t>
      </w:r>
      <w:r>
        <w:rPr>
          <w:rFonts w:ascii="仿宋" w:eastAsia="仿宋" w:hAnsi="仿宋" w:cstheme="minorEastAsia" w:hint="eastAsia"/>
          <w:sz w:val="28"/>
          <w:szCs w:val="28"/>
        </w:rPr>
        <w:t>:</w:t>
      </w:r>
      <w:r w:rsidR="00F22F64">
        <w:rPr>
          <w:rFonts w:ascii="仿宋" w:eastAsia="仿宋" w:hAnsi="仿宋" w:cstheme="minorEastAsia" w:hint="eastAsia"/>
          <w:sz w:val="28"/>
          <w:szCs w:val="28"/>
        </w:rPr>
        <w:t>3</w:t>
      </w:r>
      <w:r>
        <w:rPr>
          <w:rFonts w:ascii="仿宋" w:eastAsia="仿宋" w:hAnsi="仿宋" w:cstheme="minorEastAsia" w:hint="eastAsia"/>
          <w:sz w:val="28"/>
          <w:szCs w:val="28"/>
        </w:rPr>
        <w:t>0分</w:t>
      </w:r>
      <w:r w:rsidR="00564590">
        <w:rPr>
          <w:rFonts w:ascii="仿宋" w:eastAsia="仿宋" w:hAnsi="仿宋" w:cstheme="minorEastAsia" w:hint="eastAsia"/>
          <w:sz w:val="28"/>
          <w:szCs w:val="28"/>
        </w:rPr>
        <w:t>之前，</w:t>
      </w:r>
      <w:r>
        <w:rPr>
          <w:rFonts w:ascii="仿宋" w:eastAsia="仿宋" w:hAnsi="仿宋" w:cstheme="minorEastAsia" w:hint="eastAsia"/>
          <w:sz w:val="28"/>
          <w:szCs w:val="28"/>
        </w:rPr>
        <w:t>邮寄或送至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中农威特生物医药基地</w:t>
      </w:r>
      <w:r w:rsidR="005F5771" w:rsidRPr="005F5771">
        <w:rPr>
          <w:rFonts w:ascii="仿宋" w:eastAsia="仿宋" w:hAnsi="仿宋" w:cstheme="minorEastAsia" w:hint="eastAsia"/>
          <w:color w:val="000000"/>
          <w:sz w:val="28"/>
          <w:szCs w:val="28"/>
        </w:rPr>
        <w:t>（兰州高新区定远镇孙家坡村2社166号）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，</w:t>
      </w:r>
      <w:r>
        <w:rPr>
          <w:rFonts w:ascii="仿宋" w:eastAsia="仿宋" w:hAnsi="仿宋" w:cstheme="minorEastAsia" w:hint="eastAsia"/>
          <w:sz w:val="28"/>
          <w:szCs w:val="28"/>
        </w:rPr>
        <w:t>过时拒绝接收。</w:t>
      </w:r>
    </w:p>
    <w:p w:rsidR="00AB38AA" w:rsidRDefault="00A91EFC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六、报价人资格要求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本次采购采用资格后审方式，报价人自行判断是否符合资格要求，并决定是否参加此次询价比价。根据评分确定施工单位。报价人必须具备以下资质条件，不满足任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一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条件，视为资格审查不通过。</w:t>
      </w:r>
    </w:p>
    <w:p w:rsidR="00AB38AA" w:rsidRDefault="006C106D" w:rsidP="005F5771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5F5771">
        <w:rPr>
          <w:rFonts w:ascii="仿宋" w:eastAsia="仿宋" w:hAnsi="仿宋"/>
          <w:sz w:val="28"/>
          <w:szCs w:val="28"/>
        </w:rPr>
        <w:fldChar w:fldCharType="begin"/>
      </w:r>
      <w:r w:rsidR="005F5771" w:rsidRPr="005F5771">
        <w:rPr>
          <w:rFonts w:ascii="仿宋" w:eastAsia="仿宋" w:hAnsi="仿宋"/>
          <w:sz w:val="28"/>
          <w:szCs w:val="28"/>
        </w:rPr>
        <w:instrText>= 1 \* GB4</w:instrText>
      </w:r>
      <w:r w:rsidRPr="005F5771">
        <w:rPr>
          <w:rFonts w:ascii="仿宋" w:eastAsia="仿宋" w:hAnsi="仿宋"/>
          <w:sz w:val="28"/>
          <w:szCs w:val="28"/>
        </w:rPr>
        <w:fldChar w:fldCharType="separate"/>
      </w:r>
      <w:r w:rsidR="005F5771" w:rsidRPr="005F5771">
        <w:rPr>
          <w:rFonts w:ascii="仿宋" w:eastAsia="仿宋" w:hAnsi="仿宋" w:hint="eastAsia"/>
          <w:sz w:val="28"/>
          <w:szCs w:val="28"/>
        </w:rPr>
        <w:t>㈠</w:t>
      </w:r>
      <w:r w:rsidRPr="005F5771">
        <w:rPr>
          <w:rFonts w:ascii="仿宋" w:eastAsia="仿宋" w:hAnsi="仿宋"/>
          <w:sz w:val="28"/>
          <w:szCs w:val="28"/>
        </w:rPr>
        <w:fldChar w:fldCharType="end"/>
      </w:r>
      <w:r w:rsidR="005F5771" w:rsidRPr="00537ED4">
        <w:rPr>
          <w:rFonts w:ascii="仿宋" w:eastAsia="仿宋" w:hAnsi="仿宋" w:cs="宋体" w:hint="eastAsia"/>
          <w:sz w:val="28"/>
          <w:szCs w:val="28"/>
        </w:rPr>
        <w:t>报价人必须是中国境内注册的企业独立法人，提供企业法人营业执照副本（复印件加盖公章）</w:t>
      </w:r>
      <w:r w:rsidR="005F5771">
        <w:rPr>
          <w:rFonts w:ascii="仿宋" w:eastAsia="仿宋" w:hAnsi="仿宋" w:cs="宋体" w:hint="eastAsia"/>
          <w:sz w:val="28"/>
          <w:szCs w:val="28"/>
        </w:rPr>
        <w:t>。</w:t>
      </w:r>
    </w:p>
    <w:p w:rsidR="00AB38AA" w:rsidRDefault="006C106D" w:rsidP="005F5771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5F5771">
        <w:rPr>
          <w:rFonts w:ascii="仿宋" w:eastAsia="仿宋" w:hAnsi="仿宋"/>
          <w:sz w:val="28"/>
          <w:szCs w:val="28"/>
        </w:rPr>
        <w:fldChar w:fldCharType="begin"/>
      </w:r>
      <w:r w:rsidR="005F5771" w:rsidRPr="005F5771">
        <w:rPr>
          <w:rFonts w:ascii="仿宋" w:eastAsia="仿宋" w:hAnsi="仿宋"/>
          <w:sz w:val="28"/>
          <w:szCs w:val="28"/>
        </w:rPr>
        <w:instrText>= 2 \* GB4</w:instrText>
      </w:r>
      <w:r w:rsidRPr="005F5771">
        <w:rPr>
          <w:rFonts w:ascii="仿宋" w:eastAsia="仿宋" w:hAnsi="仿宋"/>
          <w:sz w:val="28"/>
          <w:szCs w:val="28"/>
        </w:rPr>
        <w:fldChar w:fldCharType="separate"/>
      </w:r>
      <w:r w:rsidR="005F5771" w:rsidRPr="005F5771">
        <w:rPr>
          <w:rFonts w:ascii="仿宋" w:eastAsia="仿宋" w:hAnsi="仿宋" w:hint="eastAsia"/>
          <w:sz w:val="28"/>
          <w:szCs w:val="28"/>
        </w:rPr>
        <w:t>㈡</w:t>
      </w:r>
      <w:r w:rsidRPr="005F5771">
        <w:rPr>
          <w:rFonts w:ascii="仿宋" w:eastAsia="仿宋" w:hAnsi="仿宋"/>
          <w:sz w:val="28"/>
          <w:szCs w:val="28"/>
        </w:rPr>
        <w:fldChar w:fldCharType="end"/>
      </w:r>
      <w:r w:rsidR="005F5771">
        <w:rPr>
          <w:rFonts w:ascii="仿宋" w:eastAsia="仿宋" w:hAnsi="仿宋" w:hint="eastAsia"/>
          <w:sz w:val="28"/>
          <w:szCs w:val="28"/>
        </w:rPr>
        <w:t>报价人</w:t>
      </w:r>
      <w:r w:rsidR="005F5771">
        <w:rPr>
          <w:rFonts w:ascii="仿宋" w:eastAsia="仿宋" w:hAnsi="仿宋" w:cstheme="minorEastAsia" w:hint="eastAsia"/>
          <w:sz w:val="28"/>
          <w:szCs w:val="28"/>
        </w:rPr>
        <w:t>具有建设行政主管部门颁发的施工总承包三级及以上资质，或消防专业工程二级及以上资质。</w:t>
      </w:r>
    </w:p>
    <w:p w:rsidR="005F5771" w:rsidRPr="005F5771" w:rsidRDefault="006C106D" w:rsidP="005F5771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 w:rsidRPr="005F5771">
        <w:rPr>
          <w:rFonts w:ascii="仿宋" w:eastAsia="仿宋" w:hAnsi="仿宋"/>
          <w:sz w:val="28"/>
          <w:szCs w:val="28"/>
        </w:rPr>
        <w:fldChar w:fldCharType="begin"/>
      </w:r>
      <w:r w:rsidR="005F5771" w:rsidRPr="005F5771">
        <w:rPr>
          <w:rFonts w:ascii="仿宋" w:eastAsia="仿宋" w:hAnsi="仿宋"/>
          <w:sz w:val="28"/>
          <w:szCs w:val="28"/>
        </w:rPr>
        <w:instrText>= 3 \* GB4</w:instrText>
      </w:r>
      <w:r w:rsidRPr="005F5771">
        <w:rPr>
          <w:rFonts w:ascii="仿宋" w:eastAsia="仿宋" w:hAnsi="仿宋"/>
          <w:sz w:val="28"/>
          <w:szCs w:val="28"/>
        </w:rPr>
        <w:fldChar w:fldCharType="separate"/>
      </w:r>
      <w:r w:rsidR="005F5771" w:rsidRPr="005F5771">
        <w:rPr>
          <w:rFonts w:ascii="仿宋" w:eastAsia="仿宋" w:hAnsi="仿宋" w:hint="eastAsia"/>
          <w:sz w:val="28"/>
          <w:szCs w:val="28"/>
        </w:rPr>
        <w:t>㈢</w:t>
      </w:r>
      <w:r w:rsidRPr="005F5771">
        <w:rPr>
          <w:rFonts w:ascii="仿宋" w:eastAsia="仿宋" w:hAnsi="仿宋"/>
          <w:sz w:val="28"/>
          <w:szCs w:val="28"/>
        </w:rPr>
        <w:fldChar w:fldCharType="end"/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>本采购</w:t>
      </w:r>
      <w:r w:rsidR="005F5771">
        <w:rPr>
          <w:rFonts w:ascii="仿宋" w:eastAsia="仿宋" w:hAnsi="仿宋" w:cstheme="minorEastAsia" w:hint="eastAsia"/>
          <w:sz w:val="28"/>
          <w:szCs w:val="28"/>
        </w:rPr>
        <w:t>不接受联合体报价，不允许任何形式的转包。</w:t>
      </w:r>
    </w:p>
    <w:p w:rsidR="00AB38AA" w:rsidRDefault="00A91EFC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七、报价须知</w:t>
      </w:r>
    </w:p>
    <w:p w:rsidR="00AB38AA" w:rsidRDefault="006C106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A91EFC">
        <w:rPr>
          <w:rFonts w:ascii="仿宋" w:eastAsia="仿宋" w:hAnsi="仿宋"/>
          <w:b/>
          <w:sz w:val="28"/>
          <w:szCs w:val="28"/>
        </w:rPr>
        <w:instrText>= 1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A91EFC">
        <w:rPr>
          <w:rFonts w:ascii="仿宋" w:eastAsia="仿宋" w:hAnsi="仿宋" w:hint="eastAsia"/>
          <w:b/>
          <w:sz w:val="28"/>
          <w:szCs w:val="28"/>
        </w:rPr>
        <w:t>㈠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A91EFC">
        <w:rPr>
          <w:rFonts w:ascii="仿宋" w:eastAsia="仿宋" w:hAnsi="仿宋" w:hint="eastAsia"/>
          <w:b/>
          <w:sz w:val="28"/>
          <w:szCs w:val="28"/>
        </w:rPr>
        <w:t>须提交的文件资料</w:t>
      </w:r>
    </w:p>
    <w:p w:rsidR="00AB38AA" w:rsidRDefault="00A91EFC">
      <w:pPr>
        <w:tabs>
          <w:tab w:val="left" w:pos="312"/>
        </w:tabs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="005F5771">
        <w:rPr>
          <w:rFonts w:ascii="仿宋" w:eastAsia="仿宋" w:hAnsi="仿宋" w:cstheme="minorEastAsia" w:hint="eastAsia"/>
          <w:sz w:val="28"/>
          <w:szCs w:val="28"/>
        </w:rPr>
        <w:t>资质证书和营业执照副本</w:t>
      </w:r>
      <w:r w:rsidR="005F5771" w:rsidRPr="00537ED4">
        <w:rPr>
          <w:rFonts w:ascii="仿宋" w:eastAsia="仿宋" w:hAnsi="仿宋" w:cs="宋体" w:hint="eastAsia"/>
          <w:sz w:val="28"/>
          <w:szCs w:val="28"/>
        </w:rPr>
        <w:t>（复印件加盖公章）</w:t>
      </w:r>
      <w:r w:rsidR="005F5771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="005F5771">
        <w:rPr>
          <w:rFonts w:ascii="仿宋" w:eastAsia="仿宋" w:hAnsi="仿宋" w:cstheme="minorEastAsia" w:hint="eastAsia"/>
          <w:sz w:val="28"/>
          <w:szCs w:val="28"/>
        </w:rPr>
        <w:t>法定代表人身份证</w:t>
      </w:r>
      <w:r w:rsidR="005F5771" w:rsidRPr="00537ED4">
        <w:rPr>
          <w:rFonts w:ascii="仿宋" w:eastAsia="仿宋" w:hAnsi="仿宋" w:cs="宋体" w:hint="eastAsia"/>
          <w:sz w:val="28"/>
          <w:szCs w:val="28"/>
        </w:rPr>
        <w:t>（复印件加盖公章）</w:t>
      </w:r>
      <w:r w:rsidR="005F5771">
        <w:rPr>
          <w:rFonts w:ascii="仿宋" w:eastAsia="仿宋" w:hAnsi="仿宋" w:cstheme="minorEastAsia" w:hint="eastAsia"/>
          <w:sz w:val="28"/>
          <w:szCs w:val="28"/>
        </w:rPr>
        <w:t>、法定代表人授权委托书和法人身份证</w:t>
      </w:r>
      <w:r w:rsidR="005F5771" w:rsidRPr="00537ED4">
        <w:rPr>
          <w:rFonts w:ascii="仿宋" w:eastAsia="仿宋" w:hAnsi="仿宋" w:cs="宋体" w:hint="eastAsia"/>
          <w:sz w:val="28"/>
          <w:szCs w:val="28"/>
        </w:rPr>
        <w:t>（复印件加盖公章）</w:t>
      </w:r>
      <w:r w:rsidR="005F5771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="005F5771">
        <w:rPr>
          <w:rFonts w:ascii="仿宋" w:eastAsia="仿宋" w:hAnsi="仿宋" w:cstheme="minorEastAsia" w:hint="eastAsia"/>
          <w:sz w:val="28"/>
          <w:szCs w:val="28"/>
        </w:rPr>
        <w:t>报价人拟采用抗爆材料生产厂商的资质文件及检测报告</w:t>
      </w:r>
      <w:r w:rsidR="005F5771" w:rsidRPr="00537ED4">
        <w:rPr>
          <w:rFonts w:ascii="仿宋" w:eastAsia="仿宋" w:hAnsi="仿宋" w:cs="宋体" w:hint="eastAsia"/>
          <w:sz w:val="28"/>
          <w:szCs w:val="28"/>
        </w:rPr>
        <w:t>（复印件加盖公章）</w:t>
      </w:r>
      <w:r w:rsidR="005F5771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lastRenderedPageBreak/>
        <w:t>4.报价人提供自2017年4月30日至今，近3年类似项目的业绩（以合同或中标通知书为准）。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5.报价人认为需要提供的其他资料。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以上材料复印件，均需加盖单位公章。</w:t>
      </w:r>
    </w:p>
    <w:p w:rsidR="00AB38AA" w:rsidRPr="001F406D" w:rsidRDefault="006C106D" w:rsidP="001F406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A91EFC">
        <w:rPr>
          <w:rFonts w:ascii="仿宋" w:eastAsia="仿宋" w:hAnsi="仿宋"/>
          <w:b/>
          <w:sz w:val="28"/>
          <w:szCs w:val="28"/>
        </w:rPr>
        <w:instrText>= 2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A91EFC">
        <w:rPr>
          <w:rFonts w:ascii="仿宋" w:eastAsia="仿宋" w:hAnsi="仿宋" w:hint="eastAsia"/>
          <w:b/>
          <w:sz w:val="28"/>
          <w:szCs w:val="28"/>
        </w:rPr>
        <w:t>㈡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A91EFC">
        <w:rPr>
          <w:rFonts w:ascii="仿宋" w:eastAsia="仿宋" w:hAnsi="仿宋" w:hint="eastAsia"/>
          <w:b/>
          <w:sz w:val="28"/>
          <w:szCs w:val="28"/>
        </w:rPr>
        <w:t>报价</w:t>
      </w:r>
      <w:r w:rsidR="00A91EFC">
        <w:rPr>
          <w:rFonts w:ascii="仿宋" w:eastAsia="仿宋" w:hAnsi="仿宋" w:cstheme="minorEastAsia" w:hint="eastAsia"/>
          <w:sz w:val="28"/>
          <w:szCs w:val="28"/>
        </w:rPr>
        <w:t>1.</w:t>
      </w:r>
      <w:proofErr w:type="gramStart"/>
      <w:r w:rsidR="00A91EFC">
        <w:rPr>
          <w:rFonts w:ascii="仿宋" w:eastAsia="仿宋" w:hAnsi="仿宋" w:cstheme="minorEastAsia" w:hint="eastAsia"/>
          <w:sz w:val="28"/>
          <w:szCs w:val="28"/>
        </w:rPr>
        <w:t>报价指</w:t>
      </w:r>
      <w:proofErr w:type="gramEnd"/>
      <w:r w:rsidR="00A91EFC">
        <w:rPr>
          <w:rFonts w:ascii="仿宋" w:eastAsia="仿宋" w:hAnsi="仿宋" w:cstheme="minorEastAsia" w:hint="eastAsia"/>
          <w:sz w:val="28"/>
          <w:szCs w:val="28"/>
        </w:rPr>
        <w:t>报价人为完成中农威特生物医药基地13#建筑抗爆</w:t>
      </w:r>
      <w:proofErr w:type="gramStart"/>
      <w:r w:rsidR="00A91EFC">
        <w:rPr>
          <w:rFonts w:ascii="仿宋" w:eastAsia="仿宋" w:hAnsi="仿宋" w:cstheme="minorEastAsia" w:hint="eastAsia"/>
          <w:sz w:val="28"/>
          <w:szCs w:val="28"/>
        </w:rPr>
        <w:t>墙施工</w:t>
      </w:r>
      <w:proofErr w:type="gramEnd"/>
      <w:r w:rsidR="00A91EFC">
        <w:rPr>
          <w:rFonts w:ascii="仿宋" w:eastAsia="仿宋" w:hAnsi="仿宋" w:cstheme="minorEastAsia" w:hint="eastAsia"/>
          <w:sz w:val="28"/>
          <w:szCs w:val="28"/>
        </w:rPr>
        <w:t>和验收内容可能发生的全部费用，即报价人实行固定总价承包，应综合考虑服务承诺及不可预见风险费用。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2.所有报价均以人民币报价。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3.采购人不接受任何形式的选择报价，只允许一个报价。</w:t>
      </w:r>
    </w:p>
    <w:p w:rsidR="00AB38AA" w:rsidRDefault="00A91EFC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八、评审办法</w:t>
      </w:r>
    </w:p>
    <w:p w:rsidR="00AB38AA" w:rsidRDefault="00A91EFC" w:rsidP="005F5771">
      <w:pPr>
        <w:widowControl/>
        <w:spacing w:line="450" w:lineRule="atLeast"/>
        <w:ind w:firstLineChars="100" w:firstLine="280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本次评审</w:t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>本次采购项目采用</w:t>
      </w:r>
      <w:r w:rsidR="005F5771" w:rsidRPr="005F5771">
        <w:rPr>
          <w:rFonts w:ascii="仿宋" w:eastAsia="仿宋" w:hAnsi="仿宋" w:cstheme="minorEastAsia"/>
          <w:sz w:val="28"/>
          <w:szCs w:val="28"/>
        </w:rPr>
        <w:t xml:space="preserve"> </w:t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>“综合评分法”。</w:t>
      </w:r>
      <w:r w:rsidR="005F5771" w:rsidRPr="005F5771">
        <w:rPr>
          <w:rFonts w:ascii="仿宋" w:eastAsia="仿宋" w:hAnsi="仿宋" w:cstheme="minorEastAsia"/>
          <w:sz w:val="28"/>
          <w:szCs w:val="28"/>
        </w:rPr>
        <w:t xml:space="preserve"> </w:t>
      </w:r>
      <w:r w:rsidR="005F5771" w:rsidRPr="005F5771">
        <w:rPr>
          <w:rFonts w:ascii="仿宋" w:eastAsia="仿宋" w:hAnsi="仿宋" w:cstheme="minorEastAsia" w:hint="eastAsia"/>
          <w:sz w:val="28"/>
          <w:szCs w:val="28"/>
        </w:rPr>
        <w:t>为得到健康有序的发展，从维护采购人和供应商的根本利益出发，询价比价高度关注性价比，采购方不向供应商承诺价格最低报价人为确定供应商，对供应商不作任何解释说明。具体评分分值如下：</w:t>
      </w:r>
    </w:p>
    <w:p w:rsidR="00AB38AA" w:rsidRDefault="006C106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A91EFC">
        <w:rPr>
          <w:rFonts w:ascii="仿宋" w:eastAsia="仿宋" w:hAnsi="仿宋"/>
          <w:b/>
          <w:sz w:val="28"/>
          <w:szCs w:val="28"/>
        </w:rPr>
        <w:instrText>= 1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A91EFC">
        <w:rPr>
          <w:rFonts w:ascii="仿宋" w:eastAsia="仿宋" w:hAnsi="仿宋" w:hint="eastAsia"/>
          <w:b/>
          <w:sz w:val="28"/>
          <w:szCs w:val="28"/>
        </w:rPr>
        <w:t>㈠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A91EFC">
        <w:rPr>
          <w:rFonts w:ascii="仿宋" w:eastAsia="仿宋" w:hAnsi="仿宋" w:hint="eastAsia"/>
          <w:b/>
          <w:sz w:val="28"/>
          <w:szCs w:val="28"/>
        </w:rPr>
        <w:t>报价（7</w:t>
      </w:r>
      <w:r w:rsidR="00A91EFC">
        <w:rPr>
          <w:rFonts w:ascii="仿宋" w:eastAsia="仿宋" w:hAnsi="仿宋"/>
          <w:b/>
          <w:sz w:val="28"/>
          <w:szCs w:val="28"/>
        </w:rPr>
        <w:t>0</w:t>
      </w:r>
      <w:r w:rsidR="00A91EFC">
        <w:rPr>
          <w:rFonts w:ascii="仿宋" w:eastAsia="仿宋" w:hAnsi="仿宋" w:hint="eastAsia"/>
          <w:b/>
          <w:sz w:val="28"/>
          <w:szCs w:val="28"/>
        </w:rPr>
        <w:t>分）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报价相关标准文件，综合考虑全部费用，参报固定价格。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报价人的价格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分统一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按照下列公式计算：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报价得分=(评标基准价／报价)×70%×100（本次报价的最低报价为评标基准价）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*计算分数时四舍五入取小数点后两位。</w:t>
      </w:r>
    </w:p>
    <w:p w:rsidR="00AB38AA" w:rsidRDefault="006C106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A91EFC">
        <w:rPr>
          <w:rFonts w:ascii="仿宋" w:eastAsia="仿宋" w:hAnsi="仿宋"/>
          <w:b/>
          <w:sz w:val="28"/>
          <w:szCs w:val="28"/>
        </w:rPr>
        <w:instrText>= 2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A91EFC">
        <w:rPr>
          <w:rFonts w:ascii="仿宋" w:eastAsia="仿宋" w:hAnsi="仿宋" w:hint="eastAsia"/>
          <w:b/>
          <w:sz w:val="28"/>
          <w:szCs w:val="28"/>
        </w:rPr>
        <w:t>㈡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A91EFC">
        <w:rPr>
          <w:rFonts w:ascii="仿宋" w:eastAsia="仿宋" w:hAnsi="仿宋" w:hint="eastAsia"/>
          <w:b/>
          <w:sz w:val="28"/>
          <w:szCs w:val="28"/>
        </w:rPr>
        <w:t>项目施工人员（2分）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1.拟投入本项目的组织机构成员配备合理、能满足项目实际需求</w:t>
      </w:r>
      <w:r>
        <w:rPr>
          <w:rFonts w:ascii="仿宋" w:eastAsia="仿宋" w:hAnsi="仿宋" w:cstheme="minorEastAsia" w:hint="eastAsia"/>
          <w:sz w:val="28"/>
          <w:szCs w:val="28"/>
        </w:rPr>
        <w:lastRenderedPageBreak/>
        <w:t>且不少于5人的得2分，否则不得分。</w:t>
      </w:r>
    </w:p>
    <w:p w:rsidR="00AB38AA" w:rsidRDefault="006C106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A91EFC">
        <w:rPr>
          <w:rFonts w:ascii="仿宋" w:eastAsia="仿宋" w:hAnsi="仿宋"/>
          <w:b/>
          <w:sz w:val="28"/>
          <w:szCs w:val="28"/>
        </w:rPr>
        <w:instrText>= 3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A91EFC">
        <w:rPr>
          <w:rFonts w:ascii="仿宋" w:eastAsia="仿宋" w:hAnsi="仿宋" w:hint="eastAsia"/>
          <w:b/>
          <w:sz w:val="28"/>
          <w:szCs w:val="28"/>
        </w:rPr>
        <w:t>㈢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A91EFC">
        <w:rPr>
          <w:rFonts w:ascii="仿宋" w:eastAsia="仿宋" w:hAnsi="仿宋" w:hint="eastAsia"/>
          <w:b/>
          <w:sz w:val="28"/>
          <w:szCs w:val="28"/>
        </w:rPr>
        <w:t>业绩（3分）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报价人提供近三年承担的抗爆墙的中标通知书或合同，每提供一个合格项目得1分，最多得3分。</w:t>
      </w:r>
    </w:p>
    <w:p w:rsidR="00AB38AA" w:rsidRDefault="006C106D">
      <w:pPr>
        <w:overflowPunct w:val="0"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A91EFC">
        <w:rPr>
          <w:rFonts w:ascii="仿宋" w:eastAsia="仿宋" w:hAnsi="仿宋"/>
          <w:b/>
          <w:sz w:val="28"/>
          <w:szCs w:val="28"/>
        </w:rPr>
        <w:instrText>= 4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A91EFC">
        <w:rPr>
          <w:rFonts w:ascii="仿宋" w:eastAsia="仿宋" w:hAnsi="仿宋" w:hint="eastAsia"/>
          <w:b/>
          <w:sz w:val="28"/>
          <w:szCs w:val="28"/>
        </w:rPr>
        <w:t>㈣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A91EFC">
        <w:rPr>
          <w:rFonts w:ascii="仿宋" w:eastAsia="仿宋" w:hAnsi="仿宋" w:hint="eastAsia"/>
          <w:b/>
          <w:sz w:val="28"/>
          <w:szCs w:val="28"/>
        </w:rPr>
        <w:t>抗爆</w:t>
      </w:r>
      <w:proofErr w:type="gramStart"/>
      <w:r w:rsidR="00A91EFC">
        <w:rPr>
          <w:rFonts w:ascii="仿宋" w:eastAsia="仿宋" w:hAnsi="仿宋" w:hint="eastAsia"/>
          <w:b/>
          <w:sz w:val="28"/>
          <w:szCs w:val="28"/>
        </w:rPr>
        <w:t>墙施工</w:t>
      </w:r>
      <w:proofErr w:type="gramEnd"/>
      <w:r w:rsidR="00A91EFC">
        <w:rPr>
          <w:rFonts w:ascii="仿宋" w:eastAsia="仿宋" w:hAnsi="仿宋" w:hint="eastAsia"/>
          <w:b/>
          <w:sz w:val="28"/>
          <w:szCs w:val="28"/>
        </w:rPr>
        <w:t>和报验方案（25分）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方案应包括施工内容、施工计划及报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验方案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 xml:space="preserve">等内容。 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1.有完整的施工和报验方案，方案考虑全面、科学合理者，得21～25分。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2.有较完整的施工和报验方案，方案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考虑较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全面、科学合理者，得11～20分。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3.施工和报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验方案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不完整，设计方案考虑不全面、科学合理者得 5～10分。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4.未提交施工和报验方案，得0分。</w:t>
      </w:r>
    </w:p>
    <w:p w:rsidR="00AB38AA" w:rsidRDefault="00A91EFC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九、付款方式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完成13#建筑抗爆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墙施工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的所有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施工施工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内容支付合同金额的50%，工程验收后10天内</w:t>
      </w:r>
      <w:r w:rsidR="00546435">
        <w:rPr>
          <w:rFonts w:ascii="仿宋" w:eastAsia="仿宋" w:hAnsi="仿宋" w:cstheme="minorEastAsia" w:hint="eastAsia"/>
          <w:sz w:val="28"/>
          <w:szCs w:val="28"/>
        </w:rPr>
        <w:t>供应商开具合同全额发票后，</w:t>
      </w:r>
      <w:r>
        <w:rPr>
          <w:rFonts w:ascii="仿宋" w:eastAsia="仿宋" w:hAnsi="仿宋" w:cstheme="minorEastAsia" w:hint="eastAsia"/>
          <w:sz w:val="28"/>
          <w:szCs w:val="28"/>
        </w:rPr>
        <w:t>支付合同款50%。</w:t>
      </w:r>
    </w:p>
    <w:p w:rsidR="00AB38AA" w:rsidRDefault="00A91EFC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通讯地址：</w:t>
      </w:r>
      <w:bookmarkStart w:id="4" w:name="_GoBack"/>
      <w:bookmarkEnd w:id="4"/>
      <w:r>
        <w:rPr>
          <w:rFonts w:ascii="仿宋" w:eastAsia="仿宋" w:hAnsi="仿宋" w:cstheme="minorEastAsia" w:hint="eastAsia"/>
          <w:sz w:val="28"/>
          <w:szCs w:val="28"/>
        </w:rPr>
        <w:t>兰州高</w:t>
      </w:r>
      <w:proofErr w:type="gramStart"/>
      <w:r>
        <w:rPr>
          <w:rFonts w:ascii="仿宋" w:eastAsia="仿宋" w:hAnsi="仿宋" w:cstheme="minorEastAsia" w:hint="eastAsia"/>
          <w:sz w:val="28"/>
          <w:szCs w:val="28"/>
        </w:rPr>
        <w:t>新区定连园区</w:t>
      </w:r>
      <w:proofErr w:type="gramEnd"/>
      <w:r>
        <w:rPr>
          <w:rFonts w:ascii="仿宋" w:eastAsia="仿宋" w:hAnsi="仿宋" w:cstheme="minorEastAsia" w:hint="eastAsia"/>
          <w:sz w:val="28"/>
          <w:szCs w:val="28"/>
        </w:rPr>
        <w:t>中农威特生物医药基地项目部会议室（兰州高新区定远镇孙家坡村2社166号）</w:t>
      </w:r>
    </w:p>
    <w:p w:rsidR="00AB38AA" w:rsidRPr="00546435" w:rsidRDefault="00A91EFC" w:rsidP="0054643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联系人：刘百林（电话：13893685988）</w:t>
      </w:r>
    </w:p>
    <w:p w:rsidR="00AB38AA" w:rsidRDefault="00A91EFC">
      <w:pPr>
        <w:overflowPunct w:val="0"/>
        <w:spacing w:line="360" w:lineRule="auto"/>
        <w:ind w:firstLineChars="1300" w:firstLine="3640"/>
        <w:rPr>
          <w:rFonts w:ascii="仿宋" w:eastAsia="仿宋" w:hAnsi="仿宋" w:cstheme="minorEastAsia"/>
          <w:color w:val="CCE8CF"/>
          <w:sz w:val="28"/>
          <w:szCs w:val="28"/>
        </w:rPr>
      </w:pPr>
      <w:r>
        <w:rPr>
          <w:rFonts w:ascii="仿宋" w:eastAsia="仿宋" w:hAnsi="仿宋" w:cstheme="minorEastAsia" w:hint="eastAsia"/>
          <w:color w:val="000000"/>
          <w:sz w:val="28"/>
          <w:szCs w:val="28"/>
        </w:rPr>
        <w:t>中农威特生物科技股份有限公司</w:t>
      </w:r>
    </w:p>
    <w:p w:rsidR="00AB38AA" w:rsidRDefault="00A91EFC">
      <w:pPr>
        <w:overflowPunct w:val="0"/>
        <w:spacing w:line="360" w:lineRule="auto"/>
        <w:ind w:firstLineChars="1600" w:firstLine="4480"/>
        <w:rPr>
          <w:rFonts w:ascii="仿宋" w:eastAsia="仿宋" w:hAnsi="仿宋" w:cstheme="minorEastAsia"/>
          <w:color w:val="CCE8CF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2020年4月30日</w:t>
      </w:r>
    </w:p>
    <w:sectPr w:rsidR="00AB38AA" w:rsidSect="00AB38AA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36" w:rsidRDefault="009E4F36" w:rsidP="00AB38AA">
      <w:r>
        <w:separator/>
      </w:r>
    </w:p>
  </w:endnote>
  <w:endnote w:type="continuationSeparator" w:id="0">
    <w:p w:rsidR="009E4F36" w:rsidRDefault="009E4F36" w:rsidP="00AB3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AA" w:rsidRDefault="006C106D">
    <w:pPr>
      <w:pStyle w:val="a5"/>
      <w:jc w:val="center"/>
    </w:pPr>
    <w:r>
      <w:rPr>
        <w:b/>
      </w:rPr>
      <w:fldChar w:fldCharType="begin"/>
    </w:r>
    <w:r w:rsidR="00A91EFC">
      <w:rPr>
        <w:b/>
      </w:rPr>
      <w:instrText>PAGE</w:instrText>
    </w:r>
    <w:r>
      <w:rPr>
        <w:b/>
      </w:rPr>
      <w:fldChar w:fldCharType="separate"/>
    </w:r>
    <w:r w:rsidR="008E7FB2">
      <w:rPr>
        <w:b/>
        <w:noProof/>
      </w:rPr>
      <w:t>4</w:t>
    </w:r>
    <w:r>
      <w:rPr>
        <w:b/>
      </w:rPr>
      <w:fldChar w:fldCharType="end"/>
    </w:r>
    <w:r w:rsidR="00A91EFC">
      <w:rPr>
        <w:lang w:val="zh-CN"/>
      </w:rPr>
      <w:t xml:space="preserve"> </w:t>
    </w:r>
    <w:r w:rsidR="00A91EFC">
      <w:rPr>
        <w:lang w:val="zh-CN"/>
      </w:rPr>
      <w:t xml:space="preserve">/ </w:t>
    </w:r>
    <w:r>
      <w:rPr>
        <w:b/>
      </w:rPr>
      <w:fldChar w:fldCharType="begin"/>
    </w:r>
    <w:r w:rsidR="00A91EFC">
      <w:rPr>
        <w:b/>
      </w:rPr>
      <w:instrText>NUMPAGES</w:instrText>
    </w:r>
    <w:r>
      <w:rPr>
        <w:b/>
      </w:rPr>
      <w:fldChar w:fldCharType="separate"/>
    </w:r>
    <w:r w:rsidR="008E7FB2">
      <w:rPr>
        <w:b/>
        <w:noProof/>
      </w:rPr>
      <w:t>6</w:t>
    </w:r>
    <w:r>
      <w:rPr>
        <w:b/>
      </w:rPr>
      <w:fldChar w:fldCharType="end"/>
    </w:r>
  </w:p>
  <w:p w:rsidR="00AB38AA" w:rsidRDefault="00AB38AA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36" w:rsidRDefault="009E4F36" w:rsidP="00AB38AA">
      <w:r>
        <w:separator/>
      </w:r>
    </w:p>
  </w:footnote>
  <w:footnote w:type="continuationSeparator" w:id="0">
    <w:p w:rsidR="009E4F36" w:rsidRDefault="009E4F36" w:rsidP="00AB3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AA" w:rsidRDefault="00AB38AA">
    <w:pPr>
      <w:pStyle w:val="a6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AA" w:rsidRDefault="00AB38AA">
    <w:pPr>
      <w:pStyle w:val="a6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5AEF7E"/>
    <w:multiLevelType w:val="singleLevel"/>
    <w:tmpl w:val="D75AEF7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F9B"/>
    <w:rsid w:val="000070C8"/>
    <w:rsid w:val="000321BE"/>
    <w:rsid w:val="000F0872"/>
    <w:rsid w:val="0019149B"/>
    <w:rsid w:val="001E0E29"/>
    <w:rsid w:val="001F406D"/>
    <w:rsid w:val="00254241"/>
    <w:rsid w:val="002A3A59"/>
    <w:rsid w:val="003C7170"/>
    <w:rsid w:val="003E769A"/>
    <w:rsid w:val="00487253"/>
    <w:rsid w:val="00500004"/>
    <w:rsid w:val="00546435"/>
    <w:rsid w:val="00547AF4"/>
    <w:rsid w:val="00564590"/>
    <w:rsid w:val="005F5771"/>
    <w:rsid w:val="0064275C"/>
    <w:rsid w:val="006C106D"/>
    <w:rsid w:val="007C5FA1"/>
    <w:rsid w:val="00845B14"/>
    <w:rsid w:val="008B7F3C"/>
    <w:rsid w:val="008E7FB2"/>
    <w:rsid w:val="00961F9B"/>
    <w:rsid w:val="009E4F36"/>
    <w:rsid w:val="00A616C0"/>
    <w:rsid w:val="00A91EFC"/>
    <w:rsid w:val="00AB38AA"/>
    <w:rsid w:val="00AF057B"/>
    <w:rsid w:val="00B454BD"/>
    <w:rsid w:val="00C50828"/>
    <w:rsid w:val="00E00832"/>
    <w:rsid w:val="00E14E52"/>
    <w:rsid w:val="00F22F64"/>
    <w:rsid w:val="00F36675"/>
    <w:rsid w:val="00F75099"/>
    <w:rsid w:val="00FA7B38"/>
    <w:rsid w:val="00FC1C54"/>
    <w:rsid w:val="02051A8C"/>
    <w:rsid w:val="06391689"/>
    <w:rsid w:val="0A761C50"/>
    <w:rsid w:val="0B366DB6"/>
    <w:rsid w:val="0D49048C"/>
    <w:rsid w:val="13E02DCB"/>
    <w:rsid w:val="14323AB0"/>
    <w:rsid w:val="17493A72"/>
    <w:rsid w:val="18162A6E"/>
    <w:rsid w:val="1B7B03F7"/>
    <w:rsid w:val="1BBA3438"/>
    <w:rsid w:val="1CA705D8"/>
    <w:rsid w:val="1E8341B0"/>
    <w:rsid w:val="208258ED"/>
    <w:rsid w:val="23350978"/>
    <w:rsid w:val="2B363C27"/>
    <w:rsid w:val="2C4B0E43"/>
    <w:rsid w:val="2FF00BAE"/>
    <w:rsid w:val="33FB64E3"/>
    <w:rsid w:val="34D74DFE"/>
    <w:rsid w:val="34E478A5"/>
    <w:rsid w:val="378E22CC"/>
    <w:rsid w:val="398F5789"/>
    <w:rsid w:val="39C30E30"/>
    <w:rsid w:val="40F45CAD"/>
    <w:rsid w:val="471F6E0C"/>
    <w:rsid w:val="4B817359"/>
    <w:rsid w:val="59530682"/>
    <w:rsid w:val="59C13FE5"/>
    <w:rsid w:val="5BAC4080"/>
    <w:rsid w:val="5FC94AE0"/>
    <w:rsid w:val="692F7EC1"/>
    <w:rsid w:val="6D0738E8"/>
    <w:rsid w:val="6EBA50F3"/>
    <w:rsid w:val="7330244F"/>
    <w:rsid w:val="79C951AF"/>
    <w:rsid w:val="7CA83DE2"/>
    <w:rsid w:val="7D1D1418"/>
    <w:rsid w:val="7DA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8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B38AA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E0083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AB38AA"/>
    <w:pPr>
      <w:spacing w:after="120"/>
    </w:pPr>
    <w:rPr>
      <w:kern w:val="0"/>
      <w:sz w:val="24"/>
    </w:rPr>
  </w:style>
  <w:style w:type="paragraph" w:styleId="a4">
    <w:name w:val="Balloon Text"/>
    <w:basedOn w:val="a"/>
    <w:link w:val="Char"/>
    <w:uiPriority w:val="99"/>
    <w:qFormat/>
    <w:rsid w:val="00AB38A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AB38A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1"/>
    <w:uiPriority w:val="99"/>
    <w:qFormat/>
    <w:rsid w:val="00AB3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7">
    <w:name w:val="Table Grid"/>
    <w:basedOn w:val="a2"/>
    <w:uiPriority w:val="99"/>
    <w:qFormat/>
    <w:rsid w:val="00AB38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qFormat/>
    <w:rsid w:val="00AB38AA"/>
    <w:rPr>
      <w:rFonts w:cs="Times New Roman"/>
      <w:color w:val="0563C1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AB38AA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1"/>
    <w:link w:val="a4"/>
    <w:uiPriority w:val="99"/>
    <w:qFormat/>
    <w:locked/>
    <w:rsid w:val="00AB38AA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AB38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AB38A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AB38AA"/>
    <w:pPr>
      <w:ind w:firstLineChars="200" w:firstLine="420"/>
    </w:pPr>
  </w:style>
  <w:style w:type="character" w:customStyle="1" w:styleId="2Char">
    <w:name w:val="标题 2 Char"/>
    <w:basedOn w:val="a1"/>
    <w:link w:val="2"/>
    <w:semiHidden/>
    <w:rsid w:val="00E0083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a">
    <w:name w:val="Normal (Web)"/>
    <w:basedOn w:val="a"/>
    <w:uiPriority w:val="99"/>
    <w:unhideWhenUsed/>
    <w:qFormat/>
    <w:rsid w:val="00E008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6</Pages>
  <Words>405</Words>
  <Characters>2314</Characters>
  <Application>Microsoft Office Word</Application>
  <DocSecurity>0</DocSecurity>
  <Lines>19</Lines>
  <Paragraphs>5</Paragraphs>
  <ScaleCrop>false</ScaleCrop>
  <Company>user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125</cp:revision>
  <cp:lastPrinted>2020-04-30T06:48:00Z</cp:lastPrinted>
  <dcterms:created xsi:type="dcterms:W3CDTF">2019-04-02T02:18:00Z</dcterms:created>
  <dcterms:modified xsi:type="dcterms:W3CDTF">2020-04-30T06:48:00Z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