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D5" w:rsidRPr="00635F16" w:rsidRDefault="004648D5" w:rsidP="004648D5">
      <w:pPr>
        <w:pStyle w:val="2"/>
        <w:spacing w:before="0" w:after="0"/>
        <w:jc w:val="center"/>
        <w:rPr>
          <w:rFonts w:ascii="宋体"/>
          <w:sz w:val="30"/>
          <w:szCs w:val="30"/>
        </w:rPr>
      </w:pPr>
      <w:bookmarkStart w:id="0" w:name="_Toc394049868"/>
      <w:bookmarkStart w:id="1" w:name="_Toc394051107"/>
      <w:r w:rsidRPr="00635F16">
        <w:rPr>
          <w:rFonts w:ascii="宋体" w:hAnsi="宋体" w:hint="eastAsia"/>
          <w:sz w:val="28"/>
          <w:szCs w:val="28"/>
        </w:rPr>
        <w:t>中农威特生物科技股份有限公司</w:t>
      </w:r>
      <w:bookmarkStart w:id="2" w:name="_Toc394049869"/>
      <w:bookmarkStart w:id="3" w:name="_Toc394051108"/>
      <w:bookmarkEnd w:id="0"/>
      <w:bookmarkEnd w:id="1"/>
      <w:r>
        <w:rPr>
          <w:rFonts w:ascii="宋体" w:hAnsi="宋体" w:hint="eastAsia"/>
          <w:sz w:val="28"/>
          <w:szCs w:val="28"/>
        </w:rPr>
        <w:t>询价比价</w:t>
      </w:r>
      <w:r w:rsidRPr="00635F16">
        <w:rPr>
          <w:rFonts w:ascii="宋体" w:hAnsi="宋体" w:hint="eastAsia"/>
          <w:sz w:val="28"/>
          <w:szCs w:val="28"/>
        </w:rPr>
        <w:t>采购</w:t>
      </w:r>
      <w:bookmarkEnd w:id="2"/>
      <w:bookmarkEnd w:id="3"/>
      <w:r w:rsidRPr="00635F16">
        <w:rPr>
          <w:rFonts w:ascii="宋体" w:hAnsi="宋体" w:hint="eastAsia"/>
          <w:sz w:val="28"/>
          <w:szCs w:val="28"/>
        </w:rPr>
        <w:t>公告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200" w:firstLine="464"/>
        <w:rPr>
          <w:rFonts w:ascii="仿宋" w:eastAsia="仿宋" w:hAnsi="仿宋"/>
          <w:color w:val="000000"/>
          <w:sz w:val="28"/>
          <w:szCs w:val="28"/>
        </w:rPr>
      </w:pPr>
      <w:r w:rsidRPr="00635F16">
        <w:rPr>
          <w:rFonts w:ascii="宋体" w:hAnsi="宋体" w:hint="eastAsia"/>
          <w:spacing w:val="-4"/>
          <w:sz w:val="24"/>
        </w:rPr>
        <w:t>中农威特生物科技股份有限公司</w:t>
      </w:r>
      <w:r w:rsidRPr="00635F16">
        <w:rPr>
          <w:rFonts w:ascii="宋体" w:hAnsi="宋体" w:hint="eastAsia"/>
          <w:color w:val="000000"/>
          <w:sz w:val="24"/>
        </w:rPr>
        <w:t>采购部依据</w:t>
      </w:r>
      <w:r w:rsidRPr="00635F16">
        <w:rPr>
          <w:rFonts w:ascii="宋体" w:hAnsi="宋体" w:hint="eastAsia"/>
          <w:spacing w:val="-4"/>
          <w:sz w:val="24"/>
        </w:rPr>
        <w:t>《中农威特生物科技股份有限公司采购管理办法》的要求，</w:t>
      </w:r>
      <w:r w:rsidRPr="00635F16">
        <w:rPr>
          <w:rFonts w:ascii="宋体" w:hAnsi="宋体" w:hint="eastAsia"/>
          <w:color w:val="000000"/>
          <w:sz w:val="24"/>
        </w:rPr>
        <w:t>拟对本公司</w:t>
      </w:r>
      <w:r w:rsidRPr="00312EC6">
        <w:rPr>
          <w:rFonts w:ascii="宋体" w:hAnsi="宋体" w:hint="eastAsia"/>
          <w:sz w:val="24"/>
        </w:rPr>
        <w:t>国产化学试剂及实验耗材的采购价格与</w:t>
      </w:r>
      <w:r>
        <w:rPr>
          <w:rFonts w:ascii="宋体" w:hAnsi="宋体" w:hint="eastAsia"/>
          <w:sz w:val="24"/>
        </w:rPr>
        <w:t>入围</w:t>
      </w:r>
      <w:r w:rsidRPr="00312EC6">
        <w:rPr>
          <w:rFonts w:ascii="宋体" w:hAnsi="宋体" w:hint="eastAsia"/>
          <w:sz w:val="24"/>
        </w:rPr>
        <w:t>供应商</w:t>
      </w:r>
      <w:r w:rsidRPr="00635F16">
        <w:rPr>
          <w:rFonts w:ascii="宋体" w:hAnsi="宋体" w:hint="eastAsia"/>
          <w:color w:val="000000"/>
          <w:sz w:val="24"/>
        </w:rPr>
        <w:t>通过</w:t>
      </w:r>
      <w:r>
        <w:rPr>
          <w:rFonts w:ascii="宋体" w:hAnsi="宋体" w:hint="eastAsia"/>
          <w:color w:val="000000"/>
          <w:sz w:val="24"/>
        </w:rPr>
        <w:t>询价比价</w:t>
      </w:r>
      <w:r w:rsidRPr="00635F16">
        <w:rPr>
          <w:rFonts w:ascii="宋体" w:hAnsi="宋体" w:hint="eastAsia"/>
          <w:color w:val="000000"/>
          <w:sz w:val="24"/>
        </w:rPr>
        <w:t>采购方式来确定，欢迎有资质的单位前来参与报价。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leftChars="110" w:left="231"/>
        <w:rPr>
          <w:rFonts w:ascii="宋体" w:hAnsi="宋体"/>
          <w:b/>
          <w:sz w:val="24"/>
        </w:rPr>
      </w:pPr>
      <w:r w:rsidRPr="00635F16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635F16">
        <w:rPr>
          <w:rFonts w:ascii="宋体" w:hAnsi="宋体" w:hint="eastAsia"/>
          <w:b/>
          <w:sz w:val="24"/>
        </w:rPr>
        <w:t>一、采购文件编号：</w:t>
      </w:r>
      <w:r w:rsidRPr="00635F16">
        <w:rPr>
          <w:rFonts w:ascii="宋体" w:hAnsi="宋体"/>
          <w:b/>
          <w:sz w:val="24"/>
        </w:rPr>
        <w:t>ZNWT</w:t>
      </w:r>
      <w:r w:rsidRPr="00635F16">
        <w:rPr>
          <w:rFonts w:ascii="宋体" w:hAnsi="宋体" w:hint="eastAsia"/>
          <w:b/>
          <w:sz w:val="24"/>
        </w:rPr>
        <w:t>-WL</w:t>
      </w:r>
      <w:r w:rsidRPr="008E5748">
        <w:rPr>
          <w:rFonts w:ascii="宋体" w:hAnsi="宋体" w:hint="eastAsia"/>
          <w:b/>
          <w:sz w:val="24"/>
        </w:rPr>
        <w:t>GYB-</w:t>
      </w:r>
      <w:r w:rsidRPr="008E5748">
        <w:rPr>
          <w:rFonts w:ascii="宋体" w:hAnsi="宋体"/>
          <w:b/>
          <w:sz w:val="24"/>
        </w:rPr>
        <w:t>2019-</w:t>
      </w:r>
      <w:r w:rsidRPr="008E5748">
        <w:rPr>
          <w:rFonts w:ascii="宋体" w:hAnsi="宋体" w:hint="eastAsia"/>
          <w:b/>
          <w:sz w:val="24"/>
        </w:rPr>
        <w:t>04</w:t>
      </w:r>
      <w:r w:rsidR="00BB651D" w:rsidRPr="008E5748">
        <w:rPr>
          <w:rFonts w:ascii="宋体" w:hAnsi="宋体" w:hint="eastAsia"/>
          <w:b/>
          <w:sz w:val="24"/>
        </w:rPr>
        <w:t>3</w:t>
      </w:r>
    </w:p>
    <w:p w:rsidR="004648D5" w:rsidRPr="00635F16" w:rsidRDefault="004648D5" w:rsidP="004648D5">
      <w:pPr>
        <w:pStyle w:val="2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/>
          <w:b w:val="0"/>
          <w:sz w:val="24"/>
        </w:rPr>
      </w:pPr>
      <w:r w:rsidRPr="00635F16">
        <w:rPr>
          <w:rFonts w:ascii="宋体" w:hAnsi="Times New Roman" w:hint="eastAsia"/>
          <w:bCs w:val="0"/>
          <w:sz w:val="24"/>
          <w:szCs w:val="24"/>
        </w:rPr>
        <w:t xml:space="preserve">  </w:t>
      </w:r>
      <w:r w:rsidRPr="00635F16">
        <w:rPr>
          <w:rFonts w:ascii="宋体" w:hAnsi="宋体"/>
          <w:b w:val="0"/>
          <w:sz w:val="24"/>
        </w:rPr>
        <w:t xml:space="preserve">  </w:t>
      </w:r>
      <w:r w:rsidRPr="00635F16">
        <w:rPr>
          <w:rFonts w:ascii="宋体" w:hAnsi="宋体" w:hint="eastAsia"/>
          <w:b w:val="0"/>
          <w:sz w:val="24"/>
        </w:rPr>
        <w:t>二、</w:t>
      </w:r>
      <w:r w:rsidRPr="00635F16">
        <w:rPr>
          <w:rFonts w:ascii="宋体" w:hAnsi="宋体" w:hint="eastAsia"/>
          <w:bCs w:val="0"/>
          <w:spacing w:val="-4"/>
          <w:sz w:val="24"/>
          <w:szCs w:val="24"/>
        </w:rPr>
        <w:t>采购内容</w:t>
      </w:r>
      <w:r w:rsidRPr="00273533">
        <w:rPr>
          <w:rFonts w:ascii="宋体" w:hAnsi="宋体" w:hint="eastAsia"/>
          <w:bCs w:val="0"/>
          <w:spacing w:val="-4"/>
          <w:sz w:val="24"/>
          <w:szCs w:val="24"/>
        </w:rPr>
        <w:t>：</w:t>
      </w:r>
      <w:r w:rsidRPr="00312EC6">
        <w:rPr>
          <w:rFonts w:ascii="宋体" w:hAnsi="宋体" w:hint="eastAsia"/>
          <w:sz w:val="24"/>
        </w:rPr>
        <w:t>国产化学试剂及实验耗材的采购价格与</w:t>
      </w:r>
      <w:r>
        <w:rPr>
          <w:rFonts w:ascii="宋体" w:hAnsi="宋体" w:hint="eastAsia"/>
          <w:sz w:val="24"/>
        </w:rPr>
        <w:t>入围</w:t>
      </w:r>
      <w:r w:rsidRPr="00312EC6">
        <w:rPr>
          <w:rFonts w:ascii="宋体" w:hAnsi="宋体" w:hint="eastAsia"/>
          <w:sz w:val="24"/>
        </w:rPr>
        <w:t>供应商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right="480" w:firstLineChars="200" w:firstLine="480"/>
        <w:rPr>
          <w:rFonts w:ascii="宋体"/>
          <w:color w:val="000000"/>
          <w:sz w:val="24"/>
        </w:rPr>
      </w:pPr>
      <w:r w:rsidRPr="00635F16">
        <w:rPr>
          <w:rFonts w:ascii="宋体" w:hAnsi="宋体" w:hint="eastAsia"/>
          <w:color w:val="000000"/>
          <w:sz w:val="24"/>
        </w:rPr>
        <w:t>三、</w:t>
      </w:r>
      <w:r>
        <w:rPr>
          <w:rFonts w:ascii="宋体" w:hAnsi="宋体" w:hint="eastAsia"/>
          <w:color w:val="000000"/>
          <w:sz w:val="24"/>
        </w:rPr>
        <w:t>询价比价</w:t>
      </w:r>
      <w:r w:rsidRPr="00635F16">
        <w:rPr>
          <w:rFonts w:ascii="宋体" w:hAnsi="宋体" w:hint="eastAsia"/>
          <w:color w:val="000000"/>
          <w:sz w:val="24"/>
        </w:rPr>
        <w:t>物料要求及主要参数，详见《中农威特生物科技股份有限公司</w:t>
      </w:r>
      <w:r w:rsidRPr="00312EC6">
        <w:rPr>
          <w:rFonts w:ascii="宋体" w:hAnsi="宋体" w:hint="eastAsia"/>
          <w:sz w:val="24"/>
        </w:rPr>
        <w:t>国产化学试剂及实验耗材</w:t>
      </w:r>
      <w:r w:rsidRPr="00635F16">
        <w:rPr>
          <w:rFonts w:ascii="宋体" w:hAnsi="宋体" w:hint="eastAsia"/>
          <w:color w:val="000000"/>
          <w:sz w:val="24"/>
        </w:rPr>
        <w:t>询价比价采购文件》。</w:t>
      </w:r>
    </w:p>
    <w:p w:rsidR="004648D5" w:rsidRPr="00635F16" w:rsidRDefault="008E5748" w:rsidP="004648D5">
      <w:pPr>
        <w:adjustRightInd w:val="0"/>
        <w:snapToGrid w:val="0"/>
        <w:spacing w:line="360" w:lineRule="auto"/>
        <w:ind w:firstLineChars="200" w:firstLine="466"/>
        <w:rPr>
          <w:rFonts w:asci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>四、发布采购文件公告网站及获取采购文件的方式和时间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200" w:firstLine="464"/>
        <w:rPr>
          <w:rFonts w:ascii="宋体"/>
          <w:spacing w:val="-4"/>
          <w:sz w:val="24"/>
        </w:rPr>
      </w:pPr>
      <w:r w:rsidRPr="00635F16">
        <w:rPr>
          <w:rFonts w:ascii="宋体" w:hAnsi="宋体" w:hint="eastAsia"/>
          <w:spacing w:val="-4"/>
          <w:sz w:val="24"/>
        </w:rPr>
        <w:t>采购文件公告发布在中农威特生物科技股份有限公司网站，公示期</w:t>
      </w:r>
      <w:r w:rsidRPr="00635F16">
        <w:rPr>
          <w:rFonts w:ascii="宋体" w:hAnsi="宋体"/>
          <w:spacing w:val="-4"/>
          <w:sz w:val="24"/>
        </w:rPr>
        <w:t>5</w:t>
      </w:r>
      <w:r w:rsidRPr="00635F16">
        <w:rPr>
          <w:rFonts w:ascii="宋体" w:hAnsi="宋体" w:hint="eastAsia"/>
          <w:spacing w:val="-4"/>
          <w:sz w:val="24"/>
        </w:rPr>
        <w:t>天。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450" w:firstLine="1044"/>
        <w:rPr>
          <w:rFonts w:ascii="宋体"/>
          <w:spacing w:val="-4"/>
          <w:sz w:val="24"/>
        </w:rPr>
      </w:pPr>
      <w:r w:rsidRPr="00635F16">
        <w:rPr>
          <w:rFonts w:ascii="宋体" w:hAnsi="宋体" w:hint="eastAsia"/>
          <w:spacing w:val="-4"/>
          <w:sz w:val="24"/>
        </w:rPr>
        <w:t>发售（布）时间</w:t>
      </w:r>
      <w:r w:rsidRPr="00BB651D">
        <w:rPr>
          <w:rFonts w:ascii="宋体" w:hAnsi="宋体" w:hint="eastAsia"/>
          <w:spacing w:val="-4"/>
          <w:sz w:val="24"/>
        </w:rPr>
        <w:t>：</w:t>
      </w:r>
      <w:r w:rsidRPr="00BB651D">
        <w:rPr>
          <w:rFonts w:ascii="宋体" w:hAnsi="宋体"/>
          <w:spacing w:val="-4"/>
          <w:sz w:val="24"/>
        </w:rPr>
        <w:t xml:space="preserve">2019 </w:t>
      </w:r>
      <w:r w:rsidRPr="00BB651D">
        <w:rPr>
          <w:rFonts w:ascii="宋体" w:hAnsi="宋体" w:hint="eastAsia"/>
          <w:spacing w:val="-4"/>
          <w:sz w:val="24"/>
        </w:rPr>
        <w:t>年12月</w:t>
      </w:r>
      <w:r w:rsidR="00C90DAE" w:rsidRPr="00BB651D">
        <w:rPr>
          <w:rFonts w:ascii="宋体" w:hAnsi="宋体" w:hint="eastAsia"/>
          <w:spacing w:val="-4"/>
          <w:sz w:val="24"/>
        </w:rPr>
        <w:t>20</w:t>
      </w:r>
      <w:r w:rsidRPr="00BB651D">
        <w:rPr>
          <w:rFonts w:ascii="宋体" w:hAnsi="宋体" w:hint="eastAsia"/>
          <w:spacing w:val="-4"/>
          <w:sz w:val="24"/>
        </w:rPr>
        <w:t>日</w:t>
      </w:r>
      <w:r w:rsidRPr="00BB651D">
        <w:rPr>
          <w:rFonts w:ascii="宋体"/>
          <w:spacing w:val="-4"/>
          <w:sz w:val="24"/>
        </w:rPr>
        <w:t>-</w:t>
      </w:r>
      <w:r w:rsidRPr="00BB651D">
        <w:rPr>
          <w:rFonts w:ascii="宋体" w:hAnsi="宋体"/>
          <w:spacing w:val="-4"/>
          <w:sz w:val="24"/>
        </w:rPr>
        <w:t xml:space="preserve"> 2019</w:t>
      </w:r>
      <w:r w:rsidRPr="00BB651D">
        <w:rPr>
          <w:rFonts w:ascii="宋体" w:hAnsi="宋体" w:hint="eastAsia"/>
          <w:spacing w:val="-4"/>
          <w:sz w:val="24"/>
        </w:rPr>
        <w:t>年12月</w:t>
      </w:r>
      <w:r w:rsidR="00C90DAE" w:rsidRPr="00BB651D">
        <w:rPr>
          <w:rFonts w:ascii="宋体" w:hAnsi="宋体" w:hint="eastAsia"/>
          <w:spacing w:val="-4"/>
          <w:sz w:val="24"/>
        </w:rPr>
        <w:t>24</w:t>
      </w:r>
      <w:r w:rsidRPr="00BB651D">
        <w:rPr>
          <w:rFonts w:ascii="宋体" w:hAnsi="宋体" w:hint="eastAsia"/>
          <w:spacing w:val="-4"/>
          <w:sz w:val="24"/>
        </w:rPr>
        <w:t>日</w:t>
      </w:r>
      <w:r w:rsidRPr="00635F16">
        <w:rPr>
          <w:rFonts w:ascii="宋体" w:hAnsi="宋体"/>
          <w:spacing w:val="-4"/>
          <w:sz w:val="24"/>
        </w:rPr>
        <w:t xml:space="preserve"> 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450" w:firstLine="1044"/>
        <w:rPr>
          <w:rFonts w:ascii="宋体"/>
          <w:spacing w:val="-4"/>
          <w:sz w:val="24"/>
        </w:rPr>
      </w:pPr>
      <w:r w:rsidRPr="00635F16">
        <w:rPr>
          <w:rFonts w:ascii="宋体" w:hAnsi="宋体" w:hint="eastAsia"/>
          <w:spacing w:val="-4"/>
          <w:sz w:val="24"/>
        </w:rPr>
        <w:t>采购文件发售（布）方式：</w:t>
      </w:r>
      <w:r w:rsidRPr="00635F16">
        <w:rPr>
          <w:rFonts w:ascii="宋体" w:hAnsi="宋体"/>
          <w:spacing w:val="-4"/>
          <w:sz w:val="24"/>
        </w:rPr>
        <w:t xml:space="preserve"> </w:t>
      </w:r>
      <w:r w:rsidRPr="00635F16">
        <w:rPr>
          <w:rFonts w:ascii="宋体" w:hAnsi="宋体" w:hint="eastAsia"/>
          <w:spacing w:val="-4"/>
          <w:sz w:val="24"/>
        </w:rPr>
        <w:t>免费发放</w:t>
      </w:r>
    </w:p>
    <w:p w:rsidR="004648D5" w:rsidRPr="00635F16" w:rsidRDefault="008E5748" w:rsidP="004648D5">
      <w:pPr>
        <w:adjustRightInd w:val="0"/>
        <w:snapToGrid w:val="0"/>
        <w:spacing w:line="360" w:lineRule="auto"/>
        <w:ind w:firstLineChars="200" w:firstLine="466"/>
        <w:rPr>
          <w:rFonts w:ascii="宋体"/>
          <w:b/>
          <w:spacing w:val="-4"/>
          <w:sz w:val="24"/>
        </w:rPr>
      </w:pPr>
      <w:r>
        <w:rPr>
          <w:rFonts w:ascii="宋体" w:hAnsi="宋体" w:hint="eastAsia"/>
          <w:b/>
          <w:spacing w:val="-4"/>
          <w:sz w:val="24"/>
        </w:rPr>
        <w:t>五、递交报价文件截止时间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450" w:firstLine="1044"/>
        <w:rPr>
          <w:rFonts w:ascii="宋体" w:hAnsi="宋体"/>
          <w:spacing w:val="-4"/>
          <w:sz w:val="24"/>
        </w:rPr>
      </w:pPr>
      <w:r w:rsidRPr="00BB651D">
        <w:rPr>
          <w:rFonts w:ascii="宋体" w:hAnsi="宋体"/>
          <w:spacing w:val="-4"/>
          <w:sz w:val="24"/>
        </w:rPr>
        <w:t>2019</w:t>
      </w:r>
      <w:r w:rsidRPr="00BB651D">
        <w:rPr>
          <w:rFonts w:ascii="宋体" w:hAnsi="宋体" w:hint="eastAsia"/>
          <w:spacing w:val="-4"/>
          <w:sz w:val="24"/>
        </w:rPr>
        <w:t>年12月</w:t>
      </w:r>
      <w:r w:rsidR="00C90DAE" w:rsidRPr="00BB651D">
        <w:rPr>
          <w:rFonts w:ascii="宋体" w:hAnsi="宋体" w:hint="eastAsia"/>
          <w:spacing w:val="-4"/>
          <w:sz w:val="24"/>
        </w:rPr>
        <w:t>24</w:t>
      </w:r>
      <w:r w:rsidRPr="00BB651D">
        <w:rPr>
          <w:rFonts w:ascii="宋体" w:hAnsi="宋体" w:hint="eastAsia"/>
          <w:spacing w:val="-4"/>
          <w:sz w:val="24"/>
        </w:rPr>
        <w:t>日16：3</w:t>
      </w:r>
      <w:r w:rsidRPr="00BB651D">
        <w:rPr>
          <w:rFonts w:ascii="宋体" w:hAnsi="宋体"/>
          <w:spacing w:val="-4"/>
          <w:sz w:val="24"/>
        </w:rPr>
        <w:t>0</w:t>
      </w:r>
      <w:r w:rsidRPr="00BB651D">
        <w:rPr>
          <w:rFonts w:ascii="宋体" w:hAnsi="宋体" w:hint="eastAsia"/>
          <w:spacing w:val="-4"/>
          <w:sz w:val="24"/>
        </w:rPr>
        <w:t>之前</w:t>
      </w:r>
      <w:r w:rsidRPr="00BB651D">
        <w:rPr>
          <w:rFonts w:ascii="宋体" w:hAnsi="宋体"/>
          <w:spacing w:val="-4"/>
          <w:sz w:val="24"/>
        </w:rPr>
        <w:t>,</w:t>
      </w:r>
      <w:r w:rsidRPr="00BB651D">
        <w:rPr>
          <w:rFonts w:ascii="宋体" w:hAnsi="宋体" w:hint="eastAsia"/>
          <w:spacing w:val="-4"/>
          <w:sz w:val="24"/>
        </w:rPr>
        <w:t>逾期不予受理</w:t>
      </w:r>
      <w:r w:rsidRPr="00635F16">
        <w:rPr>
          <w:rFonts w:ascii="宋体" w:hAnsi="宋体" w:hint="eastAsia"/>
          <w:spacing w:val="-4"/>
          <w:sz w:val="24"/>
        </w:rPr>
        <w:t>。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450" w:firstLine="1044"/>
        <w:rPr>
          <w:rFonts w:ascii="宋体"/>
          <w:spacing w:val="-4"/>
          <w:sz w:val="24"/>
        </w:rPr>
      </w:pPr>
      <w:r w:rsidRPr="00635F16">
        <w:rPr>
          <w:rFonts w:ascii="宋体" w:hAnsi="宋体" w:hint="eastAsia"/>
          <w:spacing w:val="-4"/>
          <w:sz w:val="24"/>
        </w:rPr>
        <w:t>递交地点：兰州兽医研究所综合楼112房间。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200" w:firstLine="466"/>
        <w:rPr>
          <w:rFonts w:ascii="宋体"/>
          <w:b/>
          <w:spacing w:val="-4"/>
          <w:sz w:val="24"/>
        </w:rPr>
      </w:pPr>
      <w:r w:rsidRPr="00635F16">
        <w:rPr>
          <w:rFonts w:ascii="宋体" w:hAnsi="宋体" w:hint="eastAsia"/>
          <w:b/>
          <w:spacing w:val="-4"/>
          <w:sz w:val="24"/>
        </w:rPr>
        <w:t>六、</w:t>
      </w:r>
      <w:r>
        <w:rPr>
          <w:rFonts w:ascii="宋体" w:hAnsi="宋体" w:hint="eastAsia"/>
          <w:b/>
          <w:spacing w:val="-4"/>
          <w:sz w:val="24"/>
        </w:rPr>
        <w:t>询价比价</w:t>
      </w:r>
      <w:r w:rsidRPr="00BB651D">
        <w:rPr>
          <w:rFonts w:ascii="宋体" w:hAnsi="宋体" w:hint="eastAsia"/>
          <w:b/>
          <w:spacing w:val="-4"/>
          <w:sz w:val="24"/>
        </w:rPr>
        <w:t>时间 2019年12月</w:t>
      </w:r>
      <w:r w:rsidR="00C90DAE" w:rsidRPr="00BB651D">
        <w:rPr>
          <w:rFonts w:ascii="宋体" w:hAnsi="宋体" w:hint="eastAsia"/>
          <w:b/>
          <w:spacing w:val="-4"/>
          <w:sz w:val="24"/>
        </w:rPr>
        <w:t>25</w:t>
      </w:r>
      <w:r w:rsidRPr="00BB651D">
        <w:rPr>
          <w:rFonts w:ascii="宋体" w:hAnsi="宋体" w:hint="eastAsia"/>
          <w:b/>
          <w:spacing w:val="-4"/>
          <w:sz w:val="24"/>
        </w:rPr>
        <w:t xml:space="preserve">日上午 </w:t>
      </w:r>
      <w:r w:rsidR="00C90DAE" w:rsidRPr="00BB651D">
        <w:rPr>
          <w:rFonts w:ascii="宋体" w:hAnsi="宋体" w:hint="eastAsia"/>
          <w:b/>
          <w:spacing w:val="-4"/>
          <w:sz w:val="24"/>
        </w:rPr>
        <w:t xml:space="preserve">08：30 </w:t>
      </w:r>
      <w:r w:rsidRPr="00BB651D">
        <w:rPr>
          <w:rFonts w:ascii="宋体" w:hAnsi="宋体" w:hint="eastAsia"/>
          <w:b/>
          <w:spacing w:val="-4"/>
          <w:sz w:val="24"/>
        </w:rPr>
        <w:t>分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399" w:firstLine="929"/>
        <w:rPr>
          <w:rFonts w:ascii="宋体"/>
          <w:spacing w:val="-4"/>
          <w:sz w:val="24"/>
        </w:rPr>
      </w:pPr>
      <w:r w:rsidRPr="00635F16">
        <w:rPr>
          <w:rFonts w:ascii="宋体" w:hAnsi="宋体" w:hint="eastAsia"/>
          <w:b/>
          <w:spacing w:val="-4"/>
          <w:sz w:val="24"/>
        </w:rPr>
        <w:t>地点</w:t>
      </w:r>
      <w:r w:rsidRPr="00635F16">
        <w:rPr>
          <w:rFonts w:ascii="宋体" w:hAnsi="宋体" w:hint="eastAsia"/>
          <w:spacing w:val="-4"/>
          <w:sz w:val="24"/>
        </w:rPr>
        <w:t>：兰州兽医研究所综合楼</w:t>
      </w:r>
      <w:r w:rsidRPr="00BB651D">
        <w:rPr>
          <w:rFonts w:ascii="宋体" w:hAnsi="宋体" w:hint="eastAsia"/>
          <w:spacing w:val="-4"/>
          <w:sz w:val="24"/>
        </w:rPr>
        <w:t>二</w:t>
      </w:r>
      <w:r w:rsidRPr="00635F16">
        <w:rPr>
          <w:rFonts w:ascii="宋体" w:hAnsi="宋体" w:hint="eastAsia"/>
          <w:spacing w:val="-4"/>
          <w:sz w:val="24"/>
        </w:rPr>
        <w:t>楼会议室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200" w:firstLine="466"/>
        <w:rPr>
          <w:rFonts w:ascii="宋体"/>
          <w:b/>
          <w:spacing w:val="-4"/>
          <w:sz w:val="24"/>
        </w:rPr>
      </w:pPr>
      <w:r w:rsidRPr="00635F16">
        <w:rPr>
          <w:rFonts w:ascii="宋体" w:hAnsi="宋体" w:hint="eastAsia"/>
          <w:b/>
          <w:spacing w:val="-4"/>
          <w:sz w:val="24"/>
        </w:rPr>
        <w:t>七、组织机构：中农威特生物科技股份有限公司采购部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400" w:firstLine="928"/>
        <w:rPr>
          <w:rFonts w:ascii="宋体"/>
          <w:spacing w:val="-4"/>
          <w:sz w:val="24"/>
        </w:rPr>
      </w:pPr>
      <w:r w:rsidRPr="00635F16">
        <w:rPr>
          <w:rFonts w:ascii="宋体" w:hAnsi="宋体" w:hint="eastAsia"/>
          <w:spacing w:val="-4"/>
          <w:sz w:val="24"/>
        </w:rPr>
        <w:t xml:space="preserve">联系人：芦建龙   电话：18294416870 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200" w:firstLine="466"/>
        <w:rPr>
          <w:rFonts w:ascii="宋体" w:hAnsi="宋体"/>
          <w:b/>
          <w:spacing w:val="-4"/>
          <w:sz w:val="24"/>
        </w:rPr>
      </w:pPr>
      <w:r w:rsidRPr="00635F16">
        <w:rPr>
          <w:rFonts w:ascii="宋体" w:hAnsi="宋体" w:hint="eastAsia"/>
          <w:b/>
          <w:spacing w:val="-4"/>
          <w:sz w:val="24"/>
        </w:rPr>
        <w:t>八、采购方：中农威特生物科技股份有限公司</w:t>
      </w:r>
    </w:p>
    <w:p w:rsidR="004648D5" w:rsidRPr="00635F16" w:rsidRDefault="004648D5" w:rsidP="004648D5">
      <w:pPr>
        <w:adjustRightInd w:val="0"/>
        <w:snapToGrid w:val="0"/>
        <w:spacing w:line="360" w:lineRule="auto"/>
        <w:ind w:firstLineChars="200" w:firstLine="466"/>
        <w:rPr>
          <w:rFonts w:ascii="宋体" w:hAnsi="宋体"/>
          <w:b/>
          <w:spacing w:val="-4"/>
          <w:sz w:val="24"/>
        </w:rPr>
      </w:pPr>
      <w:r w:rsidRPr="00635F16">
        <w:rPr>
          <w:rFonts w:ascii="宋体" w:hAnsi="宋体" w:hint="eastAsia"/>
          <w:b/>
          <w:spacing w:val="-4"/>
          <w:sz w:val="24"/>
        </w:rPr>
        <w:t>九</w:t>
      </w:r>
      <w:r w:rsidRPr="00635F16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635F16">
        <w:rPr>
          <w:rFonts w:ascii="宋体" w:hAnsi="宋体" w:hint="eastAsia"/>
          <w:b/>
          <w:spacing w:val="-4"/>
          <w:sz w:val="24"/>
        </w:rPr>
        <w:t>任何供应商、单位或者个人对该采购文件有异议的，可在发布采购文件公告截止时间前2天将书面意见反馈给采购方。</w:t>
      </w:r>
    </w:p>
    <w:p w:rsidR="004648D5" w:rsidRPr="004648D5" w:rsidRDefault="004648D5" w:rsidP="004648D5">
      <w:pPr>
        <w:adjustRightInd w:val="0"/>
        <w:snapToGrid w:val="0"/>
        <w:spacing w:line="360" w:lineRule="auto"/>
        <w:ind w:firstLineChars="200" w:firstLine="466"/>
        <w:rPr>
          <w:rFonts w:ascii="宋体" w:hAnsi="宋体"/>
          <w:b/>
          <w:spacing w:val="-4"/>
          <w:sz w:val="24"/>
        </w:rPr>
      </w:pPr>
      <w:r w:rsidRPr="00635F16">
        <w:rPr>
          <w:rFonts w:ascii="宋体" w:hAnsi="宋体" w:hint="eastAsia"/>
          <w:b/>
          <w:spacing w:val="-4"/>
          <w:sz w:val="24"/>
        </w:rPr>
        <w:t>十</w:t>
      </w:r>
      <w:r w:rsidRPr="00635F16">
        <w:rPr>
          <w:rFonts w:asciiTheme="majorEastAsia" w:eastAsiaTheme="majorEastAsia" w:hAnsiTheme="majorEastAsia" w:hint="eastAsia"/>
          <w:b/>
          <w:color w:val="000000"/>
          <w:sz w:val="24"/>
        </w:rPr>
        <w:t>、询价比价时供应商应到场，随身携带身份证和委托书，以便监督人员查验。</w:t>
      </w:r>
      <w:r w:rsidRPr="00635F16">
        <w:rPr>
          <w:rFonts w:ascii="Tahoma" w:hAnsi="Tahoma" w:cs="Tahoma"/>
        </w:rPr>
        <w:t>                        </w:t>
      </w:r>
      <w:r>
        <w:rPr>
          <w:rFonts w:ascii="Tahoma" w:hAnsi="Tahoma" w:cs="Tahoma"/>
        </w:rPr>
        <w:t>                              </w:t>
      </w:r>
    </w:p>
    <w:p w:rsidR="004648D5" w:rsidRDefault="004648D5" w:rsidP="004648D5">
      <w:pPr>
        <w:pStyle w:val="a3"/>
        <w:ind w:firstLineChars="1900" w:firstLine="4578"/>
        <w:rPr>
          <w:rFonts w:ascii="Tahoma" w:hAnsi="Tahoma" w:cs="Tahoma"/>
          <w:b/>
        </w:rPr>
      </w:pPr>
    </w:p>
    <w:p w:rsidR="004648D5" w:rsidRDefault="004648D5" w:rsidP="004648D5">
      <w:pPr>
        <w:pStyle w:val="a3"/>
        <w:ind w:firstLineChars="1900" w:firstLine="4578"/>
        <w:rPr>
          <w:rFonts w:ascii="Tahoma" w:hAnsi="Tahoma" w:cs="Tahoma"/>
          <w:b/>
        </w:rPr>
      </w:pPr>
    </w:p>
    <w:p w:rsidR="004648D5" w:rsidRPr="00635F16" w:rsidRDefault="004648D5" w:rsidP="004648D5">
      <w:pPr>
        <w:pStyle w:val="a3"/>
        <w:ind w:firstLineChars="1900" w:firstLine="4578"/>
        <w:rPr>
          <w:rFonts w:ascii="Tahoma" w:hAnsi="Tahoma" w:cs="Tahoma"/>
          <w:b/>
        </w:rPr>
      </w:pPr>
      <w:r>
        <w:rPr>
          <w:rFonts w:ascii="Tahoma" w:hAnsi="Tahoma" w:cs="Tahoma" w:hint="eastAsia"/>
          <w:b/>
        </w:rPr>
        <w:t xml:space="preserve">  </w:t>
      </w:r>
      <w:r>
        <w:rPr>
          <w:rFonts w:ascii="Tahoma" w:hAnsi="Tahoma" w:cs="Tahoma" w:hint="eastAsia"/>
          <w:b/>
        </w:rPr>
        <w:t>中农威特生物科技股份有限公司</w:t>
      </w:r>
    </w:p>
    <w:p w:rsidR="007453CE" w:rsidRPr="00BB651D" w:rsidRDefault="004648D5" w:rsidP="004648D5">
      <w:pPr>
        <w:pStyle w:val="a3"/>
        <w:rPr>
          <w:b/>
          <w:bCs/>
          <w:sz w:val="32"/>
          <w:szCs w:val="32"/>
        </w:rPr>
      </w:pPr>
      <w:r w:rsidRPr="00635F16">
        <w:rPr>
          <w:rFonts w:ascii="Tahoma" w:hAnsi="Tahoma" w:cs="Tahoma"/>
        </w:rPr>
        <w:t xml:space="preserve">                                                                         </w:t>
      </w:r>
      <w:r>
        <w:rPr>
          <w:rFonts w:ascii="Tahoma" w:hAnsi="Tahoma" w:cs="Tahoma" w:hint="eastAsia"/>
        </w:rPr>
        <w:t xml:space="preserve">   </w:t>
      </w:r>
      <w:r w:rsidRPr="00BB651D">
        <w:rPr>
          <w:rFonts w:ascii="Tahoma" w:hAnsi="Tahoma" w:cs="Tahoma" w:hint="eastAsia"/>
        </w:rPr>
        <w:t xml:space="preserve"> </w:t>
      </w:r>
      <w:r w:rsidRPr="00BB651D">
        <w:rPr>
          <w:rFonts w:ascii="Tahoma" w:hAnsi="Tahoma" w:cs="Tahoma"/>
        </w:rPr>
        <w:t>201</w:t>
      </w:r>
      <w:r w:rsidRPr="008E5748">
        <w:rPr>
          <w:rFonts w:ascii="Tahoma" w:hAnsi="Tahoma" w:cs="Tahoma"/>
        </w:rPr>
        <w:t>9</w:t>
      </w:r>
      <w:r w:rsidRPr="008E5748">
        <w:rPr>
          <w:rFonts w:ascii="Tahoma" w:hAnsi="Tahoma" w:cs="Tahoma" w:hint="eastAsia"/>
        </w:rPr>
        <w:t>年</w:t>
      </w:r>
      <w:r w:rsidRPr="008E5748">
        <w:rPr>
          <w:rFonts w:ascii="Tahoma" w:hAnsi="Tahoma" w:cs="Tahoma" w:hint="eastAsia"/>
        </w:rPr>
        <w:t>12</w:t>
      </w:r>
      <w:r w:rsidRPr="008E5748">
        <w:rPr>
          <w:rFonts w:ascii="Tahoma" w:hAnsi="Tahoma" w:cs="Tahoma" w:hint="eastAsia"/>
        </w:rPr>
        <w:t>月</w:t>
      </w:r>
      <w:r w:rsidR="00C90DAE" w:rsidRPr="008E5748">
        <w:rPr>
          <w:rFonts w:ascii="Tahoma" w:hAnsi="Tahoma" w:cs="Tahoma" w:hint="eastAsia"/>
        </w:rPr>
        <w:t>19</w:t>
      </w:r>
      <w:r w:rsidRPr="008E5748">
        <w:rPr>
          <w:rFonts w:ascii="Tahoma" w:hAnsi="Tahoma" w:cs="Tahoma" w:hint="eastAsia"/>
        </w:rPr>
        <w:t>日</w:t>
      </w:r>
    </w:p>
    <w:sectPr w:rsidR="007453CE" w:rsidRPr="00BB651D" w:rsidSect="00745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DAE" w:rsidRDefault="00C90DAE" w:rsidP="00C90DAE">
      <w:r>
        <w:separator/>
      </w:r>
    </w:p>
  </w:endnote>
  <w:endnote w:type="continuationSeparator" w:id="1">
    <w:p w:rsidR="00C90DAE" w:rsidRDefault="00C90DAE" w:rsidP="00C90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DAE" w:rsidRDefault="00C90DAE" w:rsidP="00C90DAE">
      <w:r>
        <w:separator/>
      </w:r>
    </w:p>
  </w:footnote>
  <w:footnote w:type="continuationSeparator" w:id="1">
    <w:p w:rsidR="00C90DAE" w:rsidRDefault="00C90DAE" w:rsidP="00C90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8D5"/>
    <w:rsid w:val="00273533"/>
    <w:rsid w:val="00355A3B"/>
    <w:rsid w:val="004648D5"/>
    <w:rsid w:val="007453CE"/>
    <w:rsid w:val="008E5748"/>
    <w:rsid w:val="00AC4317"/>
    <w:rsid w:val="00BB651D"/>
    <w:rsid w:val="00C90DAE"/>
    <w:rsid w:val="00FA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4648D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4648D5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4648D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C90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0DA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0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0D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芦建龙</cp:lastModifiedBy>
  <cp:revision>4</cp:revision>
  <dcterms:created xsi:type="dcterms:W3CDTF">2019-12-19T03:37:00Z</dcterms:created>
  <dcterms:modified xsi:type="dcterms:W3CDTF">2019-12-19T11:24:00Z</dcterms:modified>
</cp:coreProperties>
</file>